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C8A7" w14:textId="77777777" w:rsidR="007953D1" w:rsidRDefault="007953D1" w:rsidP="009939F9">
      <w:pPr>
        <w:jc w:val="center"/>
        <w:rPr>
          <w:rFonts w:ascii="Times New Roman" w:hAnsi="Times New Roman" w:cs="Times New Roman"/>
          <w:b/>
          <w:sz w:val="28"/>
        </w:rPr>
      </w:pPr>
      <w:r w:rsidRPr="007953D1">
        <w:rPr>
          <w:rFonts w:ascii="Times New Roman" w:hAnsi="Times New Roman" w:cs="Times New Roman"/>
          <w:b/>
          <w:noProof/>
          <w:sz w:val="28"/>
        </w:rPr>
        <w:drawing>
          <wp:inline distT="0" distB="0" distL="0" distR="0" wp14:anchorId="52BD829C" wp14:editId="2B9135B9">
            <wp:extent cx="5940425" cy="8176820"/>
            <wp:effectExtent l="0" t="0" r="0" b="0"/>
            <wp:docPr id="1" name="Рисунок 1" descr="C:\Users\Admin\Desktop\сайт ТР\УФ.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айт ТР\УФ.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6820"/>
                    </a:xfrm>
                    <a:prstGeom prst="rect">
                      <a:avLst/>
                    </a:prstGeom>
                    <a:noFill/>
                    <a:ln>
                      <a:noFill/>
                    </a:ln>
                  </pic:spPr>
                </pic:pic>
              </a:graphicData>
            </a:graphic>
          </wp:inline>
        </w:drawing>
      </w:r>
    </w:p>
    <w:p w14:paraId="0FA30711" w14:textId="77777777" w:rsidR="007953D1" w:rsidRDefault="007953D1" w:rsidP="009939F9">
      <w:pPr>
        <w:jc w:val="center"/>
        <w:rPr>
          <w:rFonts w:ascii="Times New Roman" w:hAnsi="Times New Roman" w:cs="Times New Roman"/>
          <w:b/>
          <w:sz w:val="28"/>
        </w:rPr>
      </w:pPr>
    </w:p>
    <w:p w14:paraId="7C52E0D4" w14:textId="77777777" w:rsidR="007953D1" w:rsidRDefault="007953D1" w:rsidP="009939F9">
      <w:pPr>
        <w:jc w:val="center"/>
        <w:rPr>
          <w:rFonts w:ascii="Times New Roman" w:hAnsi="Times New Roman" w:cs="Times New Roman"/>
          <w:b/>
          <w:sz w:val="28"/>
        </w:rPr>
      </w:pPr>
    </w:p>
    <w:p w14:paraId="5BA24CAF" w14:textId="710CB5B0" w:rsidR="009939F9" w:rsidRPr="00AE654E" w:rsidRDefault="009939F9" w:rsidP="009939F9">
      <w:pPr>
        <w:jc w:val="center"/>
        <w:rPr>
          <w:rFonts w:ascii="Times New Roman" w:hAnsi="Times New Roman" w:cs="Times New Roman"/>
          <w:b/>
          <w:sz w:val="28"/>
        </w:rPr>
      </w:pPr>
      <w:bookmarkStart w:id="0" w:name="_GoBack"/>
      <w:bookmarkEnd w:id="0"/>
      <w:r w:rsidRPr="00AE654E">
        <w:rPr>
          <w:rFonts w:ascii="Times New Roman" w:hAnsi="Times New Roman" w:cs="Times New Roman"/>
          <w:b/>
          <w:sz w:val="28"/>
        </w:rPr>
        <w:lastRenderedPageBreak/>
        <w:t>Содержание</w:t>
      </w:r>
    </w:p>
    <w:sdt>
      <w:sdtPr>
        <w:rPr>
          <w:rFonts w:asciiTheme="minorHAnsi" w:eastAsiaTheme="minorEastAsia" w:hAnsiTheme="minorHAnsi" w:cstheme="minorBidi"/>
          <w:b w:val="0"/>
          <w:bCs w:val="0"/>
          <w:color w:val="auto"/>
          <w:sz w:val="22"/>
          <w:szCs w:val="22"/>
          <w:lang w:eastAsia="ru-RU"/>
        </w:rPr>
        <w:id w:val="21867378"/>
        <w:docPartObj>
          <w:docPartGallery w:val="Table of Contents"/>
          <w:docPartUnique/>
        </w:docPartObj>
      </w:sdtPr>
      <w:sdtEndPr/>
      <w:sdtContent>
        <w:p w14:paraId="049F31CB" w14:textId="77777777" w:rsidR="009939F9" w:rsidRDefault="009939F9" w:rsidP="009939F9">
          <w:pPr>
            <w:pStyle w:val="a6"/>
          </w:pPr>
        </w:p>
        <w:p w14:paraId="53128261" w14:textId="77777777" w:rsidR="009939F9" w:rsidRPr="00AE654E" w:rsidRDefault="009939F9" w:rsidP="009939F9">
          <w:pPr>
            <w:rPr>
              <w:lang w:eastAsia="en-US"/>
            </w:rPr>
          </w:pPr>
        </w:p>
        <w:p w14:paraId="171698A4" w14:textId="77777777" w:rsidR="00B0488A" w:rsidRDefault="00DA6D77">
          <w:pPr>
            <w:pStyle w:val="11"/>
            <w:tabs>
              <w:tab w:val="left" w:pos="440"/>
              <w:tab w:val="right" w:leader="dot" w:pos="9345"/>
            </w:tabs>
            <w:rPr>
              <w:noProof/>
            </w:rPr>
          </w:pPr>
          <w:r>
            <w:fldChar w:fldCharType="begin"/>
          </w:r>
          <w:r w:rsidR="009939F9">
            <w:instrText xml:space="preserve"> TOC \o "1-3" \h \z \u </w:instrText>
          </w:r>
          <w:r>
            <w:fldChar w:fldCharType="separate"/>
          </w:r>
          <w:hyperlink w:anchor="_Toc467845604" w:history="1">
            <w:r w:rsidR="00B0488A" w:rsidRPr="00E068F8">
              <w:rPr>
                <w:rStyle w:val="a7"/>
                <w:rFonts w:ascii="Times New Roman" w:hAnsi="Times New Roman" w:cs="Times New Roman"/>
                <w:noProof/>
              </w:rPr>
              <w:t>1.</w:t>
            </w:r>
            <w:r w:rsidR="00B0488A">
              <w:rPr>
                <w:noProof/>
              </w:rPr>
              <w:tab/>
            </w:r>
            <w:r w:rsidR="00B0488A" w:rsidRPr="00E068F8">
              <w:rPr>
                <w:rStyle w:val="a7"/>
                <w:rFonts w:ascii="Times New Roman" w:hAnsi="Times New Roman" w:cs="Times New Roman"/>
                <w:noProof/>
              </w:rPr>
              <w:t>Планируемые результаты освоения курса внеурочной деятельности</w:t>
            </w:r>
            <w:r w:rsidR="00B0488A">
              <w:rPr>
                <w:noProof/>
                <w:webHidden/>
              </w:rPr>
              <w:tab/>
            </w:r>
            <w:r>
              <w:rPr>
                <w:noProof/>
                <w:webHidden/>
              </w:rPr>
              <w:fldChar w:fldCharType="begin"/>
            </w:r>
            <w:r w:rsidR="00B0488A">
              <w:rPr>
                <w:noProof/>
                <w:webHidden/>
              </w:rPr>
              <w:instrText xml:space="preserve"> PAGEREF _Toc467845604 \h </w:instrText>
            </w:r>
            <w:r>
              <w:rPr>
                <w:noProof/>
                <w:webHidden/>
              </w:rPr>
            </w:r>
            <w:r>
              <w:rPr>
                <w:noProof/>
                <w:webHidden/>
              </w:rPr>
              <w:fldChar w:fldCharType="separate"/>
            </w:r>
            <w:r w:rsidR="001373BC">
              <w:rPr>
                <w:noProof/>
                <w:webHidden/>
              </w:rPr>
              <w:t>3</w:t>
            </w:r>
            <w:r>
              <w:rPr>
                <w:noProof/>
                <w:webHidden/>
              </w:rPr>
              <w:fldChar w:fldCharType="end"/>
            </w:r>
          </w:hyperlink>
        </w:p>
        <w:p w14:paraId="401FB8A8" w14:textId="77777777" w:rsidR="00B0488A" w:rsidRDefault="002B4E92">
          <w:pPr>
            <w:pStyle w:val="11"/>
            <w:tabs>
              <w:tab w:val="left" w:pos="440"/>
              <w:tab w:val="right" w:leader="dot" w:pos="9345"/>
            </w:tabs>
            <w:rPr>
              <w:noProof/>
            </w:rPr>
          </w:pPr>
          <w:hyperlink w:anchor="_Toc467845605" w:history="1">
            <w:r w:rsidR="00B0488A" w:rsidRPr="00E068F8">
              <w:rPr>
                <w:rStyle w:val="a7"/>
                <w:rFonts w:ascii="Times New Roman" w:hAnsi="Times New Roman" w:cs="Times New Roman"/>
                <w:noProof/>
              </w:rPr>
              <w:t>2.</w:t>
            </w:r>
            <w:r w:rsidR="00B0488A">
              <w:rPr>
                <w:noProof/>
              </w:rPr>
              <w:tab/>
            </w:r>
            <w:r w:rsidR="00B0488A" w:rsidRPr="00E068F8">
              <w:rPr>
                <w:rStyle w:val="a7"/>
                <w:rFonts w:ascii="Times New Roman" w:hAnsi="Times New Roman" w:cs="Times New Roman"/>
                <w:noProof/>
              </w:rPr>
              <w:t>Содержание курса внеурочной деятельности с указанием форм организации и видов деятельности</w:t>
            </w:r>
            <w:r w:rsidR="00B0488A">
              <w:rPr>
                <w:noProof/>
                <w:webHidden/>
              </w:rPr>
              <w:tab/>
            </w:r>
            <w:r w:rsidR="00DA6D77">
              <w:rPr>
                <w:noProof/>
                <w:webHidden/>
              </w:rPr>
              <w:fldChar w:fldCharType="begin"/>
            </w:r>
            <w:r w:rsidR="00B0488A">
              <w:rPr>
                <w:noProof/>
                <w:webHidden/>
              </w:rPr>
              <w:instrText xml:space="preserve"> PAGEREF _Toc467845605 \h </w:instrText>
            </w:r>
            <w:r w:rsidR="00DA6D77">
              <w:rPr>
                <w:noProof/>
                <w:webHidden/>
              </w:rPr>
            </w:r>
            <w:r w:rsidR="00DA6D77">
              <w:rPr>
                <w:noProof/>
                <w:webHidden/>
              </w:rPr>
              <w:fldChar w:fldCharType="separate"/>
            </w:r>
            <w:r w:rsidR="001373BC">
              <w:rPr>
                <w:noProof/>
                <w:webHidden/>
              </w:rPr>
              <w:t>9</w:t>
            </w:r>
            <w:r w:rsidR="00DA6D77">
              <w:rPr>
                <w:noProof/>
                <w:webHidden/>
              </w:rPr>
              <w:fldChar w:fldCharType="end"/>
            </w:r>
          </w:hyperlink>
        </w:p>
        <w:p w14:paraId="4E96845F" w14:textId="77777777" w:rsidR="00B0488A" w:rsidRDefault="002B4E92">
          <w:pPr>
            <w:pStyle w:val="11"/>
            <w:tabs>
              <w:tab w:val="left" w:pos="440"/>
              <w:tab w:val="right" w:leader="dot" w:pos="9345"/>
            </w:tabs>
            <w:rPr>
              <w:noProof/>
            </w:rPr>
          </w:pPr>
          <w:hyperlink w:anchor="_Toc467845606" w:history="1">
            <w:r w:rsidR="00B0488A" w:rsidRPr="00E068F8">
              <w:rPr>
                <w:rStyle w:val="a7"/>
                <w:rFonts w:ascii="Times New Roman" w:hAnsi="Times New Roman" w:cs="Times New Roman"/>
                <w:noProof/>
              </w:rPr>
              <w:t>3.</w:t>
            </w:r>
            <w:r w:rsidR="00B0488A">
              <w:rPr>
                <w:noProof/>
              </w:rPr>
              <w:tab/>
            </w:r>
            <w:r w:rsidR="007A57C8">
              <w:rPr>
                <w:rStyle w:val="a7"/>
                <w:rFonts w:ascii="Times New Roman" w:hAnsi="Times New Roman" w:cs="Times New Roman"/>
                <w:noProof/>
              </w:rPr>
              <w:t xml:space="preserve">Тематическое планирование </w:t>
            </w:r>
            <w:r w:rsidR="00B0488A">
              <w:rPr>
                <w:noProof/>
                <w:webHidden/>
              </w:rPr>
              <w:tab/>
            </w:r>
            <w:r w:rsidR="00DA6D77">
              <w:rPr>
                <w:noProof/>
                <w:webHidden/>
              </w:rPr>
              <w:fldChar w:fldCharType="begin"/>
            </w:r>
            <w:r w:rsidR="00B0488A">
              <w:rPr>
                <w:noProof/>
                <w:webHidden/>
              </w:rPr>
              <w:instrText xml:space="preserve"> PAGEREF _Toc467845606 \h </w:instrText>
            </w:r>
            <w:r w:rsidR="00DA6D77">
              <w:rPr>
                <w:noProof/>
                <w:webHidden/>
              </w:rPr>
            </w:r>
            <w:r w:rsidR="00DA6D77">
              <w:rPr>
                <w:noProof/>
                <w:webHidden/>
              </w:rPr>
              <w:fldChar w:fldCharType="separate"/>
            </w:r>
            <w:r w:rsidR="001373BC">
              <w:rPr>
                <w:noProof/>
                <w:webHidden/>
              </w:rPr>
              <w:t>16</w:t>
            </w:r>
            <w:r w:rsidR="00DA6D77">
              <w:rPr>
                <w:noProof/>
                <w:webHidden/>
              </w:rPr>
              <w:fldChar w:fldCharType="end"/>
            </w:r>
          </w:hyperlink>
        </w:p>
        <w:p w14:paraId="62486C05" w14:textId="77777777" w:rsidR="00AE654E" w:rsidRPr="00A71633" w:rsidRDefault="00DA6D77" w:rsidP="009939F9">
          <w:pPr>
            <w:rPr>
              <w:color w:val="FF0000"/>
            </w:rPr>
          </w:pPr>
          <w:r>
            <w:fldChar w:fldCharType="end"/>
          </w:r>
        </w:p>
      </w:sdtContent>
    </w:sdt>
    <w:p w14:paraId="4101652C" w14:textId="77777777" w:rsidR="00AE654E" w:rsidRPr="00A71633" w:rsidRDefault="00AE654E">
      <w:pPr>
        <w:rPr>
          <w:color w:val="FF0000"/>
        </w:rPr>
      </w:pPr>
    </w:p>
    <w:p w14:paraId="4B99056E" w14:textId="77777777" w:rsidR="00AE654E" w:rsidRPr="00A71633" w:rsidRDefault="00AE654E">
      <w:pPr>
        <w:rPr>
          <w:color w:val="FF0000"/>
        </w:rPr>
      </w:pPr>
      <w:r w:rsidRPr="00A71633">
        <w:rPr>
          <w:color w:val="FF0000"/>
        </w:rPr>
        <w:br w:type="page"/>
      </w:r>
    </w:p>
    <w:p w14:paraId="424359A4" w14:textId="77777777" w:rsidR="00AE654E" w:rsidRPr="00890D3A" w:rsidRDefault="00AE654E" w:rsidP="00AE654E">
      <w:pPr>
        <w:pStyle w:val="1"/>
        <w:numPr>
          <w:ilvl w:val="0"/>
          <w:numId w:val="2"/>
        </w:numPr>
        <w:jc w:val="center"/>
        <w:rPr>
          <w:rFonts w:ascii="Times New Roman" w:hAnsi="Times New Roman" w:cs="Times New Roman"/>
          <w:color w:val="auto"/>
        </w:rPr>
      </w:pPr>
      <w:bookmarkStart w:id="1" w:name="_Toc459641750"/>
      <w:bookmarkStart w:id="2" w:name="_Toc467845604"/>
      <w:r w:rsidRPr="00890D3A">
        <w:rPr>
          <w:rFonts w:ascii="Times New Roman" w:hAnsi="Times New Roman" w:cs="Times New Roman"/>
          <w:color w:val="auto"/>
        </w:rPr>
        <w:lastRenderedPageBreak/>
        <w:t xml:space="preserve">Планируемые результаты освоения </w:t>
      </w:r>
      <w:bookmarkEnd w:id="1"/>
      <w:r w:rsidR="002A22B8">
        <w:rPr>
          <w:rFonts w:ascii="Times New Roman" w:hAnsi="Times New Roman" w:cs="Times New Roman"/>
          <w:color w:val="auto"/>
        </w:rPr>
        <w:t>курса внеурочной деятельности</w:t>
      </w:r>
      <w:bookmarkEnd w:id="2"/>
    </w:p>
    <w:p w14:paraId="272791EC" w14:textId="77777777" w:rsidR="00CF5799" w:rsidRPr="00890D3A" w:rsidRDefault="00A71633" w:rsidP="00890D3A">
      <w:pPr>
        <w:spacing w:after="0"/>
        <w:ind w:firstLine="709"/>
        <w:jc w:val="both"/>
        <w:rPr>
          <w:rStyle w:val="dash041e005f0431005f044b005f0447005f043d005f044b005f0439005f005fchar1char1"/>
        </w:rPr>
      </w:pPr>
      <w:r w:rsidRPr="00890D3A">
        <w:rPr>
          <w:rStyle w:val="dash041e005f0431005f044b005f0447005f043d005f044b005f0439005f005fchar1char1"/>
        </w:rPr>
        <w:t>ФГОС Н</w:t>
      </w:r>
      <w:r w:rsidR="00CF5799" w:rsidRPr="00890D3A">
        <w:rPr>
          <w:rStyle w:val="dash041e005f0431005f044b005f0447005f043d005f044b005f0439005f005fchar1char1"/>
        </w:rPr>
        <w:t>ОО устанавливает требования к следующим резу</w:t>
      </w:r>
      <w:r w:rsidRPr="00890D3A">
        <w:rPr>
          <w:rStyle w:val="dash041e005f0431005f044b005f0447005f043d005f044b005f0439005f005fchar1char1"/>
        </w:rPr>
        <w:t>льтатам освоения учащимися ООП Н</w:t>
      </w:r>
      <w:r w:rsidR="00CF5799" w:rsidRPr="00890D3A">
        <w:rPr>
          <w:rStyle w:val="dash041e005f0431005f044b005f0447005f043d005f044b005f0439005f005fchar1char1"/>
        </w:rPr>
        <w:t>ОО</w:t>
      </w:r>
      <w:r w:rsidR="00CF5799" w:rsidRPr="00890D3A">
        <w:rPr>
          <w:rStyle w:val="dash041e0431044b0447043d044b0439char1"/>
        </w:rPr>
        <w:t xml:space="preserve"> при изучении разных </w:t>
      </w:r>
      <w:r w:rsidR="002A22B8">
        <w:rPr>
          <w:rStyle w:val="dash041e0431044b0447043d044b0439char1"/>
        </w:rPr>
        <w:t>курсов внеурочной деятельности</w:t>
      </w:r>
      <w:r w:rsidR="00CF5799" w:rsidRPr="00890D3A">
        <w:rPr>
          <w:rStyle w:val="dash041e0431044b0447043d044b0439char1"/>
        </w:rPr>
        <w:t xml:space="preserve">, включая </w:t>
      </w:r>
      <w:r w:rsidR="002A22B8">
        <w:rPr>
          <w:rStyle w:val="dash041e0431044b0447043d044b0439char1"/>
        </w:rPr>
        <w:t>курс</w:t>
      </w:r>
      <w:r w:rsidR="00CF5799" w:rsidRPr="00890D3A">
        <w:rPr>
          <w:rStyle w:val="dash041e0431044b0447043d044b0439char1"/>
        </w:rPr>
        <w:t xml:space="preserve">  </w:t>
      </w:r>
      <w:r w:rsidR="00CF5799" w:rsidRPr="005121FF">
        <w:rPr>
          <w:rStyle w:val="dash041e0431044b0447043d044b0439char1"/>
        </w:rPr>
        <w:t>«</w:t>
      </w:r>
      <w:r w:rsidR="005121FF" w:rsidRPr="005121FF">
        <w:rPr>
          <w:rStyle w:val="dash041e0431044b0447043d044b0439char1"/>
        </w:rPr>
        <w:t>Умные фигуры</w:t>
      </w:r>
      <w:r w:rsidR="00CF5799" w:rsidRPr="005121FF">
        <w:rPr>
          <w:rStyle w:val="dash041e0431044b0447043d044b0439char1"/>
        </w:rPr>
        <w:t>»</w:t>
      </w:r>
      <w:r w:rsidR="00CF5799" w:rsidRPr="005121FF">
        <w:rPr>
          <w:rStyle w:val="dash041e005f0431005f044b005f0447005f043d005f044b005f0439005f005fchar1char1"/>
        </w:rPr>
        <w:t>:</w:t>
      </w:r>
      <w:r w:rsidR="00CF5799" w:rsidRPr="00890D3A">
        <w:rPr>
          <w:rStyle w:val="dash041e005f0431005f044b005f0447005f043d005f044b005f0439005f005fchar1char1"/>
        </w:rPr>
        <w:t xml:space="preserve"> </w:t>
      </w:r>
    </w:p>
    <w:p w14:paraId="0E1A624C" w14:textId="77777777" w:rsidR="00985667" w:rsidRPr="00890D3A" w:rsidRDefault="00985667" w:rsidP="00890D3A">
      <w:pPr>
        <w:pStyle w:val="a4"/>
        <w:numPr>
          <w:ilvl w:val="0"/>
          <w:numId w:val="15"/>
        </w:numPr>
        <w:spacing w:after="0"/>
        <w:jc w:val="both"/>
        <w:rPr>
          <w:rFonts w:ascii="Times New Roman" w:hAnsi="Times New Roman" w:cs="Times New Roman"/>
          <w:bCs/>
          <w:color w:val="000000"/>
          <w:sz w:val="24"/>
          <w:szCs w:val="24"/>
        </w:rPr>
      </w:pPr>
      <w:r w:rsidRPr="00890D3A">
        <w:rPr>
          <w:rFonts w:ascii="Times New Roman" w:hAnsi="Times New Roman" w:cs="Times New Roman"/>
          <w:b/>
          <w:bCs/>
          <w:i/>
          <w:color w:val="000000"/>
          <w:sz w:val="24"/>
          <w:szCs w:val="24"/>
        </w:rPr>
        <w:t>личностным</w:t>
      </w:r>
      <w:r w:rsidRPr="00890D3A">
        <w:rPr>
          <w:rFonts w:ascii="Times New Roman" w:hAnsi="Times New Roman" w:cs="Times New Roman"/>
          <w:bCs/>
          <w:color w:val="000000"/>
          <w:sz w:val="24"/>
          <w:szCs w:val="24"/>
        </w:rPr>
        <w:t xml:space="preserve">, включающим готовность и способность </w:t>
      </w:r>
      <w:r w:rsidR="00B511D9">
        <w:rPr>
          <w:rFonts w:ascii="Times New Roman" w:hAnsi="Times New Roman" w:cs="Times New Roman"/>
          <w:bCs/>
          <w:color w:val="000000"/>
          <w:sz w:val="24"/>
          <w:szCs w:val="24"/>
        </w:rPr>
        <w:t>уча</w:t>
      </w:r>
      <w:r w:rsidRPr="00890D3A">
        <w:rPr>
          <w:rFonts w:ascii="Times New Roman" w:hAnsi="Times New Roman" w:cs="Times New Roman"/>
          <w:bCs/>
          <w:color w:val="000000"/>
          <w:sz w:val="24"/>
          <w:szCs w:val="24"/>
        </w:rPr>
        <w:t>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14:paraId="53C2F25B" w14:textId="77777777" w:rsidR="00985667" w:rsidRPr="00890D3A" w:rsidRDefault="1EEC146A" w:rsidP="1EEC146A">
      <w:pPr>
        <w:pStyle w:val="a4"/>
        <w:numPr>
          <w:ilvl w:val="0"/>
          <w:numId w:val="15"/>
        </w:numPr>
        <w:spacing w:after="0"/>
        <w:jc w:val="both"/>
        <w:rPr>
          <w:rFonts w:ascii="Times New Roman" w:hAnsi="Times New Roman" w:cs="Times New Roman"/>
          <w:color w:val="000000"/>
          <w:sz w:val="24"/>
          <w:szCs w:val="24"/>
        </w:rPr>
      </w:pPr>
      <w:r w:rsidRPr="1EEC146A">
        <w:rPr>
          <w:rFonts w:ascii="Times New Roman" w:hAnsi="Times New Roman" w:cs="Times New Roman"/>
          <w:b/>
          <w:bCs/>
          <w:i/>
          <w:iCs/>
          <w:color w:val="000000" w:themeColor="text1"/>
          <w:sz w:val="24"/>
          <w:szCs w:val="24"/>
        </w:rPr>
        <w:t>метапредметным</w:t>
      </w:r>
      <w:r w:rsidRPr="1EEC146A">
        <w:rPr>
          <w:rFonts w:ascii="Times New Roman" w:hAnsi="Times New Roman" w:cs="Times New Roman"/>
          <w:color w:val="000000" w:themeColor="text1"/>
          <w:sz w:val="24"/>
          <w:szCs w:val="24"/>
        </w:rPr>
        <w:t>, включающим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14:paraId="749ECAD4" w14:textId="77777777" w:rsidR="003624A5" w:rsidRPr="00890D3A" w:rsidRDefault="003624A5" w:rsidP="003624A5">
      <w:pPr>
        <w:spacing w:after="0" w:line="240" w:lineRule="auto"/>
        <w:ind w:firstLine="709"/>
        <w:jc w:val="both"/>
        <w:rPr>
          <w:rFonts w:ascii="Times New Roman" w:hAnsi="Times New Roman" w:cs="Times New Roman"/>
          <w:sz w:val="24"/>
          <w:szCs w:val="24"/>
        </w:rPr>
      </w:pPr>
      <w:r w:rsidRPr="00890D3A">
        <w:rPr>
          <w:rFonts w:ascii="Times New Roman" w:hAnsi="Times New Roman" w:cs="Times New Roman"/>
          <w:sz w:val="24"/>
          <w:szCs w:val="24"/>
        </w:rPr>
        <w:t xml:space="preserve">Личностные результаты освоения учащимися </w:t>
      </w:r>
      <w:r w:rsidR="00AF697D">
        <w:rPr>
          <w:rStyle w:val="dash041e0431044b0447043d044b0439char1"/>
        </w:rPr>
        <w:t>курсов внеурочной деятельности</w:t>
      </w:r>
      <w:r w:rsidR="00AF697D" w:rsidRPr="00890D3A">
        <w:rPr>
          <w:rStyle w:val="dash041e0431044b0447043d044b0439char1"/>
        </w:rPr>
        <w:t xml:space="preserve">, включая </w:t>
      </w:r>
      <w:r w:rsidR="00AF697D">
        <w:rPr>
          <w:rStyle w:val="dash041e0431044b0447043d044b0439char1"/>
        </w:rPr>
        <w:t>курс</w:t>
      </w:r>
      <w:r w:rsidR="00AF697D" w:rsidRPr="00890D3A">
        <w:rPr>
          <w:rStyle w:val="dash041e0431044b0447043d044b0439char1"/>
        </w:rPr>
        <w:t xml:space="preserve">  </w:t>
      </w:r>
      <w:r w:rsidR="00AF697D" w:rsidRPr="005121FF">
        <w:rPr>
          <w:rStyle w:val="dash041e0431044b0447043d044b0439char1"/>
        </w:rPr>
        <w:t>«</w:t>
      </w:r>
      <w:r w:rsidR="005121FF" w:rsidRPr="005121FF">
        <w:rPr>
          <w:rStyle w:val="dash041e0431044b0447043d044b0439char1"/>
        </w:rPr>
        <w:t>Умные фигуры</w:t>
      </w:r>
      <w:r w:rsidR="00AF697D" w:rsidRPr="005121FF">
        <w:rPr>
          <w:rStyle w:val="dash041e0431044b0447043d044b0439char1"/>
        </w:rPr>
        <w:t>»</w:t>
      </w:r>
      <w:r w:rsidR="00AF697D" w:rsidRPr="005121FF">
        <w:rPr>
          <w:rStyle w:val="dash041e005f0431005f044b005f0447005f043d005f044b005f0439005f005fchar1char1"/>
        </w:rPr>
        <w:t>:</w:t>
      </w:r>
      <w:r w:rsidR="00AF697D" w:rsidRPr="00890D3A">
        <w:rPr>
          <w:rStyle w:val="dash041e005f0431005f044b005f0447005f043d005f044b005f0439005f005fchar1char1"/>
        </w:rPr>
        <w:t xml:space="preserve"> </w:t>
      </w:r>
      <w:r w:rsidRPr="00890D3A">
        <w:rPr>
          <w:rFonts w:ascii="Times New Roman" w:hAnsi="Times New Roman" w:cs="Times New Roman"/>
          <w:sz w:val="24"/>
          <w:szCs w:val="24"/>
        </w:rPr>
        <w:t xml:space="preserve">в рамках реализации ООП </w:t>
      </w:r>
      <w:r w:rsidR="00A57513" w:rsidRPr="00890D3A">
        <w:rPr>
          <w:rFonts w:ascii="Times New Roman" w:hAnsi="Times New Roman" w:cs="Times New Roman"/>
          <w:sz w:val="24"/>
          <w:szCs w:val="24"/>
        </w:rPr>
        <w:t>Н</w:t>
      </w:r>
      <w:r w:rsidR="007973CA" w:rsidRPr="00890D3A">
        <w:rPr>
          <w:rFonts w:ascii="Times New Roman" w:hAnsi="Times New Roman" w:cs="Times New Roman"/>
          <w:sz w:val="24"/>
          <w:szCs w:val="24"/>
        </w:rPr>
        <w:t xml:space="preserve">ОО </w:t>
      </w:r>
      <w:r w:rsidRPr="00890D3A">
        <w:rPr>
          <w:rFonts w:ascii="Times New Roman" w:hAnsi="Times New Roman" w:cs="Times New Roman"/>
          <w:sz w:val="24"/>
          <w:szCs w:val="24"/>
        </w:rPr>
        <w:t xml:space="preserve">МБОУ «Урская СОШ» включают: </w:t>
      </w:r>
    </w:p>
    <w:p w14:paraId="21823DF4" w14:textId="77777777" w:rsidR="000F0725" w:rsidRPr="00890D3A" w:rsidRDefault="000F0725" w:rsidP="000F0725">
      <w:pPr>
        <w:spacing w:after="0"/>
        <w:jc w:val="both"/>
        <w:rPr>
          <w:rFonts w:ascii="Times New Roman" w:eastAsia="Times New Roman" w:hAnsi="Times New Roman" w:cs="Times New Roman"/>
          <w:bCs/>
          <w:sz w:val="24"/>
          <w:szCs w:val="24"/>
        </w:rPr>
      </w:pPr>
      <w:r w:rsidRPr="00890D3A">
        <w:rPr>
          <w:rFonts w:ascii="Times New Roman" w:eastAsia="Times New Roman" w:hAnsi="Times New Roman" w:cs="Times New Roman"/>
          <w:bCs/>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12DBD4DC" w14:textId="77777777" w:rsidR="000F0725" w:rsidRPr="00890D3A" w:rsidRDefault="000F0725" w:rsidP="000F0725">
      <w:pPr>
        <w:spacing w:after="0"/>
        <w:jc w:val="both"/>
        <w:rPr>
          <w:rFonts w:ascii="Times New Roman" w:eastAsia="Times New Roman" w:hAnsi="Times New Roman" w:cs="Times New Roman"/>
          <w:bCs/>
          <w:sz w:val="24"/>
          <w:szCs w:val="24"/>
        </w:rPr>
      </w:pPr>
      <w:r w:rsidRPr="00890D3A">
        <w:rPr>
          <w:rFonts w:ascii="Times New Roman" w:eastAsia="Times New Roman" w:hAnsi="Times New Roman" w:cs="Times New Roman"/>
          <w:bCs/>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78854410" w14:textId="77777777" w:rsidR="000F0725" w:rsidRPr="00890D3A" w:rsidRDefault="000F0725" w:rsidP="000F0725">
      <w:pPr>
        <w:spacing w:after="0"/>
        <w:jc w:val="both"/>
        <w:rPr>
          <w:rFonts w:ascii="Times New Roman" w:eastAsia="Times New Roman" w:hAnsi="Times New Roman" w:cs="Times New Roman"/>
          <w:bCs/>
          <w:sz w:val="24"/>
          <w:szCs w:val="24"/>
        </w:rPr>
      </w:pPr>
      <w:r w:rsidRPr="00890D3A">
        <w:rPr>
          <w:rFonts w:ascii="Times New Roman" w:eastAsia="Times New Roman" w:hAnsi="Times New Roman" w:cs="Times New Roman"/>
          <w:bCs/>
          <w:sz w:val="24"/>
          <w:szCs w:val="24"/>
        </w:rPr>
        <w:t>3) формирование уважительного отношения к иному мнению, истории и культуре других народов;</w:t>
      </w:r>
    </w:p>
    <w:p w14:paraId="7C3E8023" w14:textId="77777777" w:rsidR="000F0725" w:rsidRPr="00AE2D21" w:rsidRDefault="000F0725" w:rsidP="000F0725">
      <w:pPr>
        <w:spacing w:after="0"/>
        <w:jc w:val="both"/>
        <w:rPr>
          <w:rFonts w:ascii="Times New Roman" w:eastAsia="Times New Roman" w:hAnsi="Times New Roman" w:cs="Times New Roman"/>
          <w:bCs/>
          <w:color w:val="000000" w:themeColor="text1"/>
          <w:sz w:val="24"/>
          <w:szCs w:val="24"/>
        </w:rPr>
      </w:pPr>
      <w:r w:rsidRPr="00890D3A">
        <w:rPr>
          <w:rFonts w:ascii="Times New Roman" w:eastAsia="Times New Roman" w:hAnsi="Times New Roman" w:cs="Times New Roman"/>
          <w:bCs/>
          <w:sz w:val="24"/>
          <w:szCs w:val="24"/>
        </w:rPr>
        <w:t>4) овладение начальными навыками адаптации в динамично изменяющемся и развивающемся мире</w:t>
      </w:r>
      <w:r w:rsidRPr="00AE2D21">
        <w:rPr>
          <w:rFonts w:ascii="Times New Roman" w:eastAsia="Times New Roman" w:hAnsi="Times New Roman" w:cs="Times New Roman"/>
          <w:bCs/>
          <w:color w:val="000000" w:themeColor="text1"/>
          <w:sz w:val="24"/>
          <w:szCs w:val="24"/>
        </w:rPr>
        <w:t>;</w:t>
      </w:r>
    </w:p>
    <w:p w14:paraId="391852B6" w14:textId="77777777" w:rsidR="000F0725" w:rsidRPr="00AE2D21" w:rsidRDefault="000F0725" w:rsidP="000F0725">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14:paraId="1EC303D0" w14:textId="77777777" w:rsidR="000F0725" w:rsidRPr="00AE2D21" w:rsidRDefault="000F0725" w:rsidP="000F0725">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2574554B" w14:textId="77777777" w:rsidR="000F0725" w:rsidRPr="00AE2D21" w:rsidRDefault="000F0725" w:rsidP="000F0725">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7) формирование эстетических потребностей, ценностей и чувств;</w:t>
      </w:r>
    </w:p>
    <w:p w14:paraId="044F412A" w14:textId="77777777" w:rsidR="000F0725" w:rsidRPr="00AE2D21" w:rsidRDefault="000F0725" w:rsidP="000F0725">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3ED7C95D" w14:textId="77777777" w:rsidR="000F0725" w:rsidRPr="00AE2D21" w:rsidRDefault="000F0725" w:rsidP="000F0725">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3AE74458" w14:textId="77777777" w:rsidR="000F0725" w:rsidRDefault="000F0725" w:rsidP="000F0725">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811B02B" w14:textId="77777777" w:rsidR="00D26D09" w:rsidRPr="00890D3A" w:rsidRDefault="00D26D09" w:rsidP="00890D3A">
      <w:pPr>
        <w:pStyle w:val="ae"/>
        <w:spacing w:line="276" w:lineRule="auto"/>
        <w:ind w:firstLine="454"/>
        <w:rPr>
          <w:rFonts w:ascii="Times New Roman" w:hAnsi="Times New Roman"/>
          <w:b/>
          <w:color w:val="auto"/>
          <w:sz w:val="24"/>
          <w:szCs w:val="24"/>
        </w:rPr>
      </w:pPr>
      <w:r w:rsidRPr="00890D3A">
        <w:rPr>
          <w:rFonts w:ascii="Times New Roman" w:hAnsi="Times New Roman"/>
          <w:b/>
          <w:color w:val="auto"/>
          <w:sz w:val="24"/>
          <w:szCs w:val="24"/>
        </w:rPr>
        <w:t>У выпускника будут сформированы:</w:t>
      </w:r>
    </w:p>
    <w:p w14:paraId="6300A315" w14:textId="77777777" w:rsidR="00D26D09" w:rsidRPr="00890D3A" w:rsidRDefault="00D26D09" w:rsidP="00890D3A">
      <w:pPr>
        <w:pStyle w:val="af0"/>
        <w:numPr>
          <w:ilvl w:val="0"/>
          <w:numId w:val="16"/>
        </w:numPr>
        <w:spacing w:line="276" w:lineRule="auto"/>
        <w:ind w:left="0"/>
        <w:rPr>
          <w:rFonts w:ascii="Times New Roman" w:hAnsi="Times New Roman"/>
          <w:color w:val="auto"/>
          <w:sz w:val="24"/>
          <w:szCs w:val="24"/>
        </w:rPr>
      </w:pPr>
      <w:r w:rsidRPr="00890D3A">
        <w:rPr>
          <w:rFonts w:ascii="Times New Roman" w:hAnsi="Times New Roman"/>
          <w:color w:val="auto"/>
          <w:sz w:val="24"/>
          <w:szCs w:val="24"/>
        </w:rPr>
        <w:t>внутренняя позиция школьника на уровне положитель</w:t>
      </w:r>
      <w:r w:rsidRPr="00890D3A">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890D3A">
        <w:rPr>
          <w:rFonts w:ascii="Times New Roman" w:hAnsi="Times New Roman"/>
          <w:color w:val="auto"/>
          <w:sz w:val="24"/>
          <w:szCs w:val="24"/>
        </w:rPr>
        <w:t>«хорошего ученика»;</w:t>
      </w:r>
    </w:p>
    <w:p w14:paraId="1C2A4CFD" w14:textId="77777777" w:rsidR="00D26D09" w:rsidRPr="00890D3A" w:rsidRDefault="00D26D09" w:rsidP="00890D3A">
      <w:pPr>
        <w:pStyle w:val="af0"/>
        <w:numPr>
          <w:ilvl w:val="0"/>
          <w:numId w:val="16"/>
        </w:numPr>
        <w:spacing w:line="276" w:lineRule="auto"/>
        <w:ind w:left="0"/>
        <w:rPr>
          <w:rFonts w:ascii="Times New Roman" w:hAnsi="Times New Roman"/>
          <w:color w:val="auto"/>
          <w:sz w:val="24"/>
          <w:szCs w:val="24"/>
        </w:rPr>
      </w:pPr>
      <w:r w:rsidRPr="00890D3A">
        <w:rPr>
          <w:rFonts w:ascii="Times New Roman" w:hAnsi="Times New Roman"/>
          <w:color w:val="auto"/>
          <w:spacing w:val="2"/>
          <w:sz w:val="24"/>
          <w:szCs w:val="24"/>
        </w:rPr>
        <w:lastRenderedPageBreak/>
        <w:t xml:space="preserve">широкая мотивационная основа учебной деятельности, </w:t>
      </w:r>
      <w:r w:rsidRPr="00890D3A">
        <w:rPr>
          <w:rFonts w:ascii="Times New Roman" w:hAnsi="Times New Roman"/>
          <w:color w:val="auto"/>
          <w:sz w:val="24"/>
          <w:szCs w:val="24"/>
        </w:rPr>
        <w:t>включающая социальные, учебно­познавательные и внешние мотивы;</w:t>
      </w:r>
    </w:p>
    <w:p w14:paraId="3FEF8237" w14:textId="77777777" w:rsidR="00D26D09" w:rsidRPr="00890D3A" w:rsidRDefault="00D26D09" w:rsidP="00890D3A">
      <w:pPr>
        <w:pStyle w:val="af0"/>
        <w:numPr>
          <w:ilvl w:val="0"/>
          <w:numId w:val="16"/>
        </w:numPr>
        <w:spacing w:line="276" w:lineRule="auto"/>
        <w:ind w:left="0"/>
        <w:rPr>
          <w:rFonts w:ascii="Times New Roman" w:hAnsi="Times New Roman"/>
          <w:color w:val="auto"/>
          <w:sz w:val="24"/>
          <w:szCs w:val="24"/>
        </w:rPr>
      </w:pPr>
      <w:r w:rsidRPr="00890D3A">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14:paraId="7DBA79B1" w14:textId="77777777" w:rsidR="00D26D09" w:rsidRPr="00890D3A" w:rsidRDefault="00D26D09" w:rsidP="00890D3A">
      <w:pPr>
        <w:pStyle w:val="af0"/>
        <w:numPr>
          <w:ilvl w:val="0"/>
          <w:numId w:val="16"/>
        </w:numPr>
        <w:spacing w:line="276" w:lineRule="auto"/>
        <w:ind w:left="0"/>
        <w:rPr>
          <w:rFonts w:ascii="Times New Roman" w:hAnsi="Times New Roman"/>
          <w:color w:val="auto"/>
          <w:sz w:val="24"/>
          <w:szCs w:val="24"/>
        </w:rPr>
      </w:pPr>
      <w:r w:rsidRPr="00890D3A">
        <w:rPr>
          <w:rFonts w:ascii="Times New Roman" w:hAnsi="Times New Roman"/>
          <w:color w:val="auto"/>
          <w:spacing w:val="4"/>
          <w:sz w:val="24"/>
          <w:szCs w:val="24"/>
        </w:rPr>
        <w:t xml:space="preserve">ориентация на понимание причин успеха в учебной </w:t>
      </w:r>
      <w:r w:rsidRPr="00890D3A">
        <w:rPr>
          <w:rFonts w:ascii="Times New Roman" w:hAnsi="Times New Roman"/>
          <w:color w:val="auto"/>
          <w:spacing w:val="2"/>
          <w:sz w:val="24"/>
          <w:szCs w:val="24"/>
        </w:rPr>
        <w:t>деятельности, в том числе на самоанализ и самоконтроль резуль</w:t>
      </w:r>
      <w:r w:rsidRPr="00890D3A">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14:paraId="22F53B5D" w14:textId="77777777" w:rsidR="00D26D09" w:rsidRPr="00890D3A" w:rsidRDefault="00D26D09" w:rsidP="00890D3A">
      <w:pPr>
        <w:pStyle w:val="af0"/>
        <w:numPr>
          <w:ilvl w:val="0"/>
          <w:numId w:val="16"/>
        </w:numPr>
        <w:spacing w:line="276" w:lineRule="auto"/>
        <w:ind w:left="0"/>
        <w:rPr>
          <w:rFonts w:ascii="Times New Roman" w:hAnsi="Times New Roman"/>
          <w:color w:val="auto"/>
          <w:sz w:val="24"/>
          <w:szCs w:val="24"/>
        </w:rPr>
      </w:pPr>
      <w:r w:rsidRPr="00890D3A">
        <w:rPr>
          <w:rFonts w:ascii="Times New Roman" w:hAnsi="Times New Roman"/>
          <w:color w:val="auto"/>
          <w:sz w:val="24"/>
          <w:szCs w:val="24"/>
        </w:rPr>
        <w:t>способность к оценке своей учебной деятельности;</w:t>
      </w:r>
    </w:p>
    <w:p w14:paraId="345F89DF" w14:textId="77777777" w:rsidR="00D26D09" w:rsidRPr="00890D3A" w:rsidRDefault="00D26D09" w:rsidP="00890D3A">
      <w:pPr>
        <w:pStyle w:val="af0"/>
        <w:numPr>
          <w:ilvl w:val="0"/>
          <w:numId w:val="16"/>
        </w:numPr>
        <w:spacing w:line="276" w:lineRule="auto"/>
        <w:ind w:left="0"/>
        <w:rPr>
          <w:rFonts w:ascii="Times New Roman" w:hAnsi="Times New Roman"/>
          <w:color w:val="auto"/>
          <w:spacing w:val="-2"/>
          <w:sz w:val="24"/>
          <w:szCs w:val="24"/>
        </w:rPr>
      </w:pPr>
      <w:r w:rsidRPr="00890D3A">
        <w:rPr>
          <w:rFonts w:ascii="Times New Roman" w:hAnsi="Times New Roman"/>
          <w:color w:val="auto"/>
          <w:spacing w:val="4"/>
          <w:sz w:val="24"/>
          <w:szCs w:val="24"/>
        </w:rPr>
        <w:t xml:space="preserve">основы гражданской идентичности, своей этнической </w:t>
      </w:r>
      <w:r w:rsidRPr="00890D3A">
        <w:rPr>
          <w:rFonts w:ascii="Times New Roman" w:hAnsi="Times New Roman"/>
          <w:color w:val="auto"/>
          <w:spacing w:val="2"/>
          <w:sz w:val="24"/>
          <w:szCs w:val="24"/>
        </w:rPr>
        <w:t>принадлежности в форме осознания «Я» как члена семьи,</w:t>
      </w:r>
      <w:r w:rsidRPr="00890D3A">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03BD6EC1" w14:textId="77777777" w:rsidR="00D26D09" w:rsidRPr="00890D3A" w:rsidRDefault="00D26D09" w:rsidP="00890D3A">
      <w:pPr>
        <w:pStyle w:val="af0"/>
        <w:numPr>
          <w:ilvl w:val="0"/>
          <w:numId w:val="16"/>
        </w:numPr>
        <w:spacing w:line="276" w:lineRule="auto"/>
        <w:ind w:left="0"/>
        <w:rPr>
          <w:rFonts w:ascii="Times New Roman" w:hAnsi="Times New Roman"/>
          <w:color w:val="auto"/>
          <w:sz w:val="24"/>
          <w:szCs w:val="24"/>
        </w:rPr>
      </w:pPr>
      <w:r w:rsidRPr="00890D3A">
        <w:rPr>
          <w:rFonts w:ascii="Times New Roman" w:hAnsi="Times New Roman"/>
          <w:color w:val="auto"/>
          <w:spacing w:val="2"/>
          <w:sz w:val="24"/>
          <w:szCs w:val="24"/>
        </w:rPr>
        <w:t xml:space="preserve">ориентация в нравственном содержании и смысле как </w:t>
      </w:r>
      <w:r w:rsidRPr="00890D3A">
        <w:rPr>
          <w:rFonts w:ascii="Times New Roman" w:hAnsi="Times New Roman"/>
          <w:color w:val="auto"/>
          <w:sz w:val="24"/>
          <w:szCs w:val="24"/>
        </w:rPr>
        <w:t>собственных поступков, так и поступков окружающих людей;</w:t>
      </w:r>
    </w:p>
    <w:p w14:paraId="58A9C25D" w14:textId="77777777" w:rsidR="00D26D09" w:rsidRPr="00890D3A" w:rsidRDefault="00D26D09" w:rsidP="00890D3A">
      <w:pPr>
        <w:pStyle w:val="af0"/>
        <w:numPr>
          <w:ilvl w:val="0"/>
          <w:numId w:val="16"/>
        </w:numPr>
        <w:spacing w:line="276" w:lineRule="auto"/>
        <w:ind w:left="0"/>
        <w:rPr>
          <w:rFonts w:ascii="Times New Roman" w:hAnsi="Times New Roman"/>
          <w:color w:val="auto"/>
          <w:sz w:val="24"/>
          <w:szCs w:val="24"/>
        </w:rPr>
      </w:pPr>
      <w:r w:rsidRPr="00890D3A">
        <w:rPr>
          <w:rFonts w:ascii="Times New Roman" w:hAnsi="Times New Roman"/>
          <w:color w:val="auto"/>
          <w:sz w:val="24"/>
          <w:szCs w:val="24"/>
        </w:rPr>
        <w:t>знание основных моральных норм и ориентация на их выполнение;</w:t>
      </w:r>
    </w:p>
    <w:p w14:paraId="31807243" w14:textId="77777777" w:rsidR="00D26D09" w:rsidRPr="00890D3A" w:rsidRDefault="00D26D09" w:rsidP="00890D3A">
      <w:pPr>
        <w:pStyle w:val="af0"/>
        <w:numPr>
          <w:ilvl w:val="0"/>
          <w:numId w:val="16"/>
        </w:numPr>
        <w:spacing w:line="276" w:lineRule="auto"/>
        <w:ind w:left="0"/>
        <w:rPr>
          <w:rFonts w:ascii="Times New Roman" w:hAnsi="Times New Roman"/>
          <w:color w:val="auto"/>
          <w:sz w:val="24"/>
          <w:szCs w:val="24"/>
        </w:rPr>
      </w:pPr>
      <w:r w:rsidRPr="00890D3A">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14:paraId="749BC36B" w14:textId="77777777" w:rsidR="00D26D09" w:rsidRPr="00890D3A" w:rsidRDefault="00D26D09" w:rsidP="00890D3A">
      <w:pPr>
        <w:pStyle w:val="af0"/>
        <w:numPr>
          <w:ilvl w:val="0"/>
          <w:numId w:val="16"/>
        </w:numPr>
        <w:spacing w:line="276" w:lineRule="auto"/>
        <w:ind w:left="0"/>
        <w:rPr>
          <w:rFonts w:ascii="Times New Roman" w:hAnsi="Times New Roman"/>
          <w:color w:val="auto"/>
          <w:sz w:val="24"/>
          <w:szCs w:val="24"/>
        </w:rPr>
      </w:pPr>
      <w:r w:rsidRPr="00890D3A">
        <w:rPr>
          <w:rFonts w:ascii="Times New Roman" w:hAnsi="Times New Roman"/>
          <w:color w:val="auto"/>
          <w:sz w:val="24"/>
          <w:szCs w:val="24"/>
        </w:rPr>
        <w:t>установка на здоровый образ жизни;</w:t>
      </w:r>
    </w:p>
    <w:p w14:paraId="7E00A96B" w14:textId="77777777" w:rsidR="00D26D09" w:rsidRPr="00890D3A" w:rsidRDefault="00D26D09" w:rsidP="00890D3A">
      <w:pPr>
        <w:pStyle w:val="af0"/>
        <w:numPr>
          <w:ilvl w:val="0"/>
          <w:numId w:val="16"/>
        </w:numPr>
        <w:spacing w:line="276" w:lineRule="auto"/>
        <w:ind w:left="0"/>
        <w:rPr>
          <w:rFonts w:ascii="Times New Roman" w:hAnsi="Times New Roman"/>
          <w:color w:val="auto"/>
          <w:sz w:val="24"/>
          <w:szCs w:val="24"/>
        </w:rPr>
      </w:pPr>
      <w:r w:rsidRPr="00890D3A">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890D3A">
        <w:rPr>
          <w:rFonts w:ascii="Times New Roman" w:hAnsi="Times New Roman"/>
          <w:color w:val="auto"/>
          <w:sz w:val="24"/>
          <w:szCs w:val="24"/>
        </w:rPr>
        <w:t>мам природоохранного, нерасточительного, здоровьесберегающего поведения;</w:t>
      </w:r>
    </w:p>
    <w:p w14:paraId="27EFB245" w14:textId="77777777" w:rsidR="00D26D09" w:rsidRPr="00890D3A" w:rsidRDefault="00D26D09" w:rsidP="00890D3A">
      <w:pPr>
        <w:pStyle w:val="af0"/>
        <w:numPr>
          <w:ilvl w:val="0"/>
          <w:numId w:val="16"/>
        </w:numPr>
        <w:spacing w:line="276" w:lineRule="auto"/>
        <w:ind w:left="0"/>
        <w:rPr>
          <w:rFonts w:ascii="Times New Roman" w:hAnsi="Times New Roman"/>
          <w:color w:val="auto"/>
          <w:sz w:val="24"/>
          <w:szCs w:val="24"/>
        </w:rPr>
      </w:pPr>
      <w:r w:rsidRPr="00890D3A">
        <w:rPr>
          <w:rFonts w:ascii="Times New Roman" w:hAnsi="Times New Roman"/>
          <w:color w:val="auto"/>
          <w:spacing w:val="2"/>
          <w:sz w:val="24"/>
          <w:szCs w:val="24"/>
        </w:rPr>
        <w:t xml:space="preserve">чувство прекрасного и эстетические чувства на основе </w:t>
      </w:r>
      <w:r w:rsidRPr="00890D3A">
        <w:rPr>
          <w:rFonts w:ascii="Times New Roman" w:hAnsi="Times New Roman"/>
          <w:color w:val="auto"/>
          <w:sz w:val="24"/>
          <w:szCs w:val="24"/>
        </w:rPr>
        <w:t>знакомства с мировой и отечественной художественной культурой.</w:t>
      </w:r>
    </w:p>
    <w:p w14:paraId="3F5DF350" w14:textId="77777777" w:rsidR="00D26D09" w:rsidRPr="00890D3A" w:rsidRDefault="00D26D09" w:rsidP="00890D3A">
      <w:pPr>
        <w:pStyle w:val="ae"/>
        <w:spacing w:line="276" w:lineRule="auto"/>
        <w:ind w:firstLine="454"/>
        <w:rPr>
          <w:rFonts w:ascii="Times New Roman" w:hAnsi="Times New Roman"/>
          <w:b/>
          <w:color w:val="auto"/>
          <w:sz w:val="24"/>
          <w:szCs w:val="24"/>
        </w:rPr>
      </w:pPr>
      <w:r w:rsidRPr="00890D3A">
        <w:rPr>
          <w:rFonts w:ascii="Times New Roman" w:hAnsi="Times New Roman"/>
          <w:b/>
          <w:iCs/>
          <w:color w:val="auto"/>
          <w:sz w:val="24"/>
          <w:szCs w:val="24"/>
        </w:rPr>
        <w:t>Выпускник получит возможность для формирования:</w:t>
      </w:r>
    </w:p>
    <w:p w14:paraId="1ECC0FB0" w14:textId="77777777" w:rsidR="00D26D09" w:rsidRPr="00890D3A" w:rsidRDefault="00D26D09" w:rsidP="00890D3A">
      <w:pPr>
        <w:pStyle w:val="af0"/>
        <w:numPr>
          <w:ilvl w:val="0"/>
          <w:numId w:val="17"/>
        </w:numPr>
        <w:spacing w:line="276" w:lineRule="auto"/>
        <w:ind w:left="0"/>
        <w:rPr>
          <w:rFonts w:ascii="Times New Roman" w:hAnsi="Times New Roman"/>
          <w:i/>
          <w:iCs/>
          <w:color w:val="auto"/>
          <w:sz w:val="24"/>
          <w:szCs w:val="24"/>
        </w:rPr>
      </w:pPr>
      <w:r w:rsidRPr="00890D3A">
        <w:rPr>
          <w:rFonts w:ascii="Times New Roman" w:hAnsi="Times New Roman"/>
          <w:i/>
          <w:iCs/>
          <w:color w:val="auto"/>
          <w:spacing w:val="4"/>
          <w:sz w:val="24"/>
          <w:szCs w:val="24"/>
        </w:rPr>
        <w:t>внутренней позиции обучающегося на уровне поло</w:t>
      </w:r>
      <w:r w:rsidRPr="00890D3A">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14:paraId="2557D320" w14:textId="77777777" w:rsidR="00D26D09" w:rsidRPr="00890D3A" w:rsidRDefault="00D26D09" w:rsidP="00890D3A">
      <w:pPr>
        <w:pStyle w:val="af0"/>
        <w:numPr>
          <w:ilvl w:val="0"/>
          <w:numId w:val="17"/>
        </w:numPr>
        <w:spacing w:line="276" w:lineRule="auto"/>
        <w:ind w:left="0"/>
        <w:rPr>
          <w:rFonts w:ascii="Times New Roman" w:hAnsi="Times New Roman"/>
          <w:i/>
          <w:iCs/>
          <w:color w:val="auto"/>
          <w:sz w:val="24"/>
          <w:szCs w:val="24"/>
        </w:rPr>
      </w:pPr>
      <w:r w:rsidRPr="00890D3A">
        <w:rPr>
          <w:rFonts w:ascii="Times New Roman" w:hAnsi="Times New Roman"/>
          <w:i/>
          <w:iCs/>
          <w:color w:val="auto"/>
          <w:spacing w:val="-2"/>
          <w:sz w:val="24"/>
          <w:szCs w:val="24"/>
        </w:rPr>
        <w:t>выраженной устойчивой учебно­познавательной моти</w:t>
      </w:r>
      <w:r w:rsidRPr="00890D3A">
        <w:rPr>
          <w:rFonts w:ascii="Times New Roman" w:hAnsi="Times New Roman"/>
          <w:i/>
          <w:iCs/>
          <w:color w:val="auto"/>
          <w:sz w:val="24"/>
          <w:szCs w:val="24"/>
        </w:rPr>
        <w:t>вации учения;</w:t>
      </w:r>
    </w:p>
    <w:p w14:paraId="209B5D31" w14:textId="77777777" w:rsidR="00D26D09" w:rsidRPr="00890D3A" w:rsidRDefault="00D26D09" w:rsidP="00890D3A">
      <w:pPr>
        <w:pStyle w:val="af0"/>
        <w:numPr>
          <w:ilvl w:val="0"/>
          <w:numId w:val="17"/>
        </w:numPr>
        <w:spacing w:line="276" w:lineRule="auto"/>
        <w:ind w:left="0"/>
        <w:rPr>
          <w:rFonts w:ascii="Times New Roman" w:hAnsi="Times New Roman"/>
          <w:i/>
          <w:iCs/>
          <w:color w:val="auto"/>
          <w:sz w:val="24"/>
          <w:szCs w:val="24"/>
        </w:rPr>
      </w:pPr>
      <w:r w:rsidRPr="00890D3A">
        <w:rPr>
          <w:rFonts w:ascii="Times New Roman" w:hAnsi="Times New Roman"/>
          <w:i/>
          <w:iCs/>
          <w:color w:val="auto"/>
          <w:spacing w:val="-2"/>
          <w:sz w:val="24"/>
          <w:szCs w:val="24"/>
        </w:rPr>
        <w:t>устойчивого учебно­познавательного интереса к новым</w:t>
      </w:r>
      <w:r w:rsidRPr="00890D3A">
        <w:rPr>
          <w:rFonts w:ascii="Times New Roman" w:hAnsi="Times New Roman"/>
          <w:i/>
          <w:iCs/>
          <w:color w:val="auto"/>
          <w:sz w:val="24"/>
          <w:szCs w:val="24"/>
        </w:rPr>
        <w:t>общим способам решения задач;</w:t>
      </w:r>
    </w:p>
    <w:p w14:paraId="19EF0E08" w14:textId="77777777" w:rsidR="00D26D09" w:rsidRPr="00890D3A" w:rsidRDefault="00D26D09" w:rsidP="00890D3A">
      <w:pPr>
        <w:pStyle w:val="af0"/>
        <w:numPr>
          <w:ilvl w:val="0"/>
          <w:numId w:val="17"/>
        </w:numPr>
        <w:spacing w:line="276" w:lineRule="auto"/>
        <w:ind w:left="0"/>
        <w:rPr>
          <w:rFonts w:ascii="Times New Roman" w:hAnsi="Times New Roman"/>
          <w:i/>
          <w:iCs/>
          <w:color w:val="auto"/>
          <w:sz w:val="24"/>
          <w:szCs w:val="24"/>
        </w:rPr>
      </w:pPr>
      <w:r w:rsidRPr="00890D3A">
        <w:rPr>
          <w:rFonts w:ascii="Times New Roman" w:hAnsi="Times New Roman"/>
          <w:i/>
          <w:iCs/>
          <w:color w:val="auto"/>
          <w:sz w:val="24"/>
          <w:szCs w:val="24"/>
        </w:rPr>
        <w:t>адекватного понимания причин успешности/неуспешности учебной деятельности;</w:t>
      </w:r>
    </w:p>
    <w:p w14:paraId="637FEEE3" w14:textId="77777777" w:rsidR="00D26D09" w:rsidRPr="00890D3A" w:rsidRDefault="00D26D09" w:rsidP="00890D3A">
      <w:pPr>
        <w:pStyle w:val="af0"/>
        <w:numPr>
          <w:ilvl w:val="0"/>
          <w:numId w:val="17"/>
        </w:numPr>
        <w:spacing w:line="276" w:lineRule="auto"/>
        <w:ind w:left="0"/>
        <w:rPr>
          <w:rFonts w:ascii="Times New Roman" w:hAnsi="Times New Roman"/>
          <w:i/>
          <w:iCs/>
          <w:color w:val="auto"/>
          <w:sz w:val="24"/>
          <w:szCs w:val="24"/>
        </w:rPr>
      </w:pPr>
      <w:r w:rsidRPr="00890D3A">
        <w:rPr>
          <w:rFonts w:ascii="Times New Roman" w:hAnsi="Times New Roman"/>
          <w:i/>
          <w:iCs/>
          <w:color w:val="auto"/>
          <w:spacing w:val="-2"/>
          <w:sz w:val="24"/>
          <w:szCs w:val="24"/>
        </w:rPr>
        <w:t>положительной адекватной дифференцированной само</w:t>
      </w:r>
      <w:r w:rsidRPr="00890D3A">
        <w:rPr>
          <w:rFonts w:ascii="Times New Roman" w:hAnsi="Times New Roman"/>
          <w:i/>
          <w:iCs/>
          <w:color w:val="auto"/>
          <w:sz w:val="24"/>
          <w:szCs w:val="24"/>
        </w:rPr>
        <w:t>оценки на основе критерия успешности реализации социальной роли «хорошего ученика»;</w:t>
      </w:r>
    </w:p>
    <w:p w14:paraId="6EC61E9B" w14:textId="77777777" w:rsidR="00D26D09" w:rsidRPr="00890D3A" w:rsidRDefault="00D26D09" w:rsidP="00890D3A">
      <w:pPr>
        <w:pStyle w:val="af0"/>
        <w:numPr>
          <w:ilvl w:val="0"/>
          <w:numId w:val="17"/>
        </w:numPr>
        <w:spacing w:line="276" w:lineRule="auto"/>
        <w:ind w:left="0"/>
        <w:rPr>
          <w:rFonts w:ascii="Times New Roman" w:hAnsi="Times New Roman"/>
          <w:i/>
          <w:iCs/>
          <w:color w:val="auto"/>
          <w:sz w:val="24"/>
          <w:szCs w:val="24"/>
        </w:rPr>
      </w:pPr>
      <w:r w:rsidRPr="00890D3A">
        <w:rPr>
          <w:rFonts w:ascii="Times New Roman" w:hAnsi="Times New Roman"/>
          <w:i/>
          <w:iCs/>
          <w:color w:val="auto"/>
          <w:spacing w:val="4"/>
          <w:sz w:val="24"/>
          <w:szCs w:val="24"/>
        </w:rPr>
        <w:t xml:space="preserve">компетентности в реализации основ гражданской </w:t>
      </w:r>
      <w:r w:rsidRPr="00890D3A">
        <w:rPr>
          <w:rFonts w:ascii="Times New Roman" w:hAnsi="Times New Roman"/>
          <w:i/>
          <w:iCs/>
          <w:color w:val="auto"/>
          <w:sz w:val="24"/>
          <w:szCs w:val="24"/>
        </w:rPr>
        <w:t>идентичности в поступках и деятельности;</w:t>
      </w:r>
    </w:p>
    <w:p w14:paraId="6FC3A425" w14:textId="77777777" w:rsidR="00D26D09" w:rsidRPr="00890D3A" w:rsidRDefault="00D26D09" w:rsidP="00890D3A">
      <w:pPr>
        <w:pStyle w:val="af0"/>
        <w:numPr>
          <w:ilvl w:val="0"/>
          <w:numId w:val="17"/>
        </w:numPr>
        <w:spacing w:line="276" w:lineRule="auto"/>
        <w:ind w:left="0"/>
        <w:rPr>
          <w:rFonts w:ascii="Times New Roman" w:hAnsi="Times New Roman"/>
          <w:i/>
          <w:iCs/>
          <w:color w:val="auto"/>
          <w:sz w:val="24"/>
          <w:szCs w:val="24"/>
        </w:rPr>
      </w:pPr>
      <w:r w:rsidRPr="00890D3A">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3311A0FF" w14:textId="77777777" w:rsidR="00D26D09" w:rsidRPr="00890D3A" w:rsidRDefault="00D26D09" w:rsidP="00890D3A">
      <w:pPr>
        <w:pStyle w:val="af0"/>
        <w:numPr>
          <w:ilvl w:val="0"/>
          <w:numId w:val="17"/>
        </w:numPr>
        <w:spacing w:line="276" w:lineRule="auto"/>
        <w:ind w:left="0"/>
        <w:rPr>
          <w:rFonts w:ascii="Times New Roman" w:hAnsi="Times New Roman"/>
          <w:i/>
          <w:iCs/>
          <w:color w:val="auto"/>
          <w:sz w:val="24"/>
          <w:szCs w:val="24"/>
        </w:rPr>
      </w:pPr>
      <w:r w:rsidRPr="00890D3A">
        <w:rPr>
          <w:rFonts w:ascii="Times New Roman" w:hAnsi="Times New Roman"/>
          <w:i/>
          <w:iCs/>
          <w:color w:val="auto"/>
          <w:sz w:val="24"/>
          <w:szCs w:val="24"/>
        </w:rPr>
        <w:t>установки на здоровый образ жизни и реализации её в реальном поведении и поступках;</w:t>
      </w:r>
    </w:p>
    <w:p w14:paraId="5F17E919" w14:textId="77777777" w:rsidR="00D26D09" w:rsidRPr="00890D3A" w:rsidRDefault="00D26D09" w:rsidP="00890D3A">
      <w:pPr>
        <w:pStyle w:val="af0"/>
        <w:numPr>
          <w:ilvl w:val="0"/>
          <w:numId w:val="17"/>
        </w:numPr>
        <w:spacing w:line="276" w:lineRule="auto"/>
        <w:ind w:left="0"/>
        <w:rPr>
          <w:rFonts w:ascii="Times New Roman" w:hAnsi="Times New Roman"/>
          <w:i/>
          <w:iCs/>
          <w:color w:val="auto"/>
          <w:sz w:val="24"/>
          <w:szCs w:val="24"/>
        </w:rPr>
      </w:pPr>
      <w:r w:rsidRPr="00890D3A">
        <w:rPr>
          <w:rFonts w:ascii="Times New Roman" w:hAnsi="Times New Roman"/>
          <w:i/>
          <w:iCs/>
          <w:color w:val="auto"/>
          <w:sz w:val="24"/>
          <w:szCs w:val="24"/>
        </w:rPr>
        <w:lastRenderedPageBreak/>
        <w:t xml:space="preserve">осознанных устойчивых эстетических предпочтений и ориентации на искусство как значимую сферу человеческой жизни; </w:t>
      </w:r>
    </w:p>
    <w:p w14:paraId="41C1FB05" w14:textId="77777777" w:rsidR="00D26D09" w:rsidRPr="00890D3A" w:rsidRDefault="00D26D09" w:rsidP="00890D3A">
      <w:pPr>
        <w:pStyle w:val="af0"/>
        <w:numPr>
          <w:ilvl w:val="0"/>
          <w:numId w:val="17"/>
        </w:numPr>
        <w:spacing w:line="276" w:lineRule="auto"/>
        <w:ind w:left="0"/>
        <w:rPr>
          <w:rFonts w:ascii="Times New Roman" w:hAnsi="Times New Roman"/>
          <w:i/>
          <w:iCs/>
          <w:color w:val="auto"/>
          <w:sz w:val="24"/>
          <w:szCs w:val="24"/>
        </w:rPr>
      </w:pPr>
      <w:r w:rsidRPr="00890D3A">
        <w:rPr>
          <w:rFonts w:ascii="Times New Roman" w:hAnsi="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40EE40DF" w14:textId="77777777" w:rsidR="00D67A84" w:rsidRPr="00890D3A" w:rsidRDefault="00D67A84" w:rsidP="00D67A84">
      <w:pPr>
        <w:spacing w:after="0" w:line="240" w:lineRule="auto"/>
        <w:ind w:firstLine="709"/>
        <w:jc w:val="both"/>
        <w:rPr>
          <w:rFonts w:ascii="Times New Roman" w:hAnsi="Times New Roman" w:cs="Times New Roman"/>
          <w:sz w:val="24"/>
          <w:szCs w:val="24"/>
        </w:rPr>
      </w:pPr>
      <w:r w:rsidRPr="00890D3A">
        <w:rPr>
          <w:rFonts w:ascii="Times New Roman" w:eastAsia="Times New Roman" w:hAnsi="Times New Roman" w:cs="Times New Roman"/>
          <w:bCs/>
          <w:sz w:val="24"/>
          <w:szCs w:val="24"/>
        </w:rPr>
        <w:t>Метапредметные</w:t>
      </w:r>
      <w:r w:rsidR="002A03C2">
        <w:rPr>
          <w:rFonts w:ascii="Times New Roman" w:eastAsia="Times New Roman" w:hAnsi="Times New Roman" w:cs="Times New Roman"/>
          <w:bCs/>
          <w:sz w:val="24"/>
          <w:szCs w:val="24"/>
        </w:rPr>
        <w:t>,</w:t>
      </w:r>
      <w:r w:rsidRPr="00890D3A">
        <w:rPr>
          <w:rFonts w:ascii="Times New Roman" w:eastAsia="Times New Roman" w:hAnsi="Times New Roman" w:cs="Times New Roman"/>
          <w:bCs/>
          <w:sz w:val="24"/>
          <w:szCs w:val="24"/>
        </w:rPr>
        <w:t xml:space="preserve"> </w:t>
      </w:r>
      <w:r w:rsidR="002A03C2">
        <w:rPr>
          <w:rFonts w:ascii="Times New Roman" w:hAnsi="Times New Roman" w:cs="Times New Roman"/>
          <w:bCs/>
          <w:color w:val="000000"/>
          <w:sz w:val="24"/>
          <w:szCs w:val="24"/>
        </w:rPr>
        <w:t>включающие освоенные уча</w:t>
      </w:r>
      <w:r w:rsidR="002A03C2" w:rsidRPr="00890D3A">
        <w:rPr>
          <w:rFonts w:ascii="Times New Roman" w:hAnsi="Times New Roman" w:cs="Times New Roman"/>
          <w:bCs/>
          <w:color w:val="000000"/>
          <w:sz w:val="24"/>
          <w:szCs w:val="24"/>
        </w:rPr>
        <w:t xml:space="preserve">щимися универсальные учебные действия (познавательные, регулятивные и коммуникативные), </w:t>
      </w:r>
      <w:r w:rsidRPr="00890D3A">
        <w:rPr>
          <w:rFonts w:ascii="Times New Roman" w:eastAsia="Times New Roman" w:hAnsi="Times New Roman" w:cs="Times New Roman"/>
          <w:bCs/>
          <w:sz w:val="24"/>
          <w:szCs w:val="24"/>
        </w:rPr>
        <w:t xml:space="preserve">результаты освоения </w:t>
      </w:r>
      <w:r w:rsidRPr="00890D3A">
        <w:rPr>
          <w:rFonts w:ascii="Times New Roman" w:hAnsi="Times New Roman" w:cs="Times New Roman"/>
          <w:sz w:val="24"/>
          <w:szCs w:val="24"/>
        </w:rPr>
        <w:t xml:space="preserve">учащимися </w:t>
      </w:r>
      <w:r w:rsidR="00AF697D">
        <w:rPr>
          <w:rStyle w:val="dash041e0431044b0447043d044b0439char1"/>
        </w:rPr>
        <w:t>курсов внеурочной деятельности</w:t>
      </w:r>
      <w:r w:rsidR="00AF697D" w:rsidRPr="00890D3A">
        <w:rPr>
          <w:rStyle w:val="dash041e0431044b0447043d044b0439char1"/>
        </w:rPr>
        <w:t xml:space="preserve">, включая </w:t>
      </w:r>
      <w:r w:rsidR="00AF697D">
        <w:rPr>
          <w:rStyle w:val="dash041e0431044b0447043d044b0439char1"/>
        </w:rPr>
        <w:t>курс</w:t>
      </w:r>
      <w:r w:rsidR="00AF697D" w:rsidRPr="00890D3A">
        <w:rPr>
          <w:rStyle w:val="dash041e0431044b0447043d044b0439char1"/>
        </w:rPr>
        <w:t xml:space="preserve">  </w:t>
      </w:r>
      <w:r w:rsidR="00AF697D" w:rsidRPr="005121FF">
        <w:rPr>
          <w:rStyle w:val="dash041e0431044b0447043d044b0439char1"/>
        </w:rPr>
        <w:t>«</w:t>
      </w:r>
      <w:r w:rsidR="005121FF" w:rsidRPr="005121FF">
        <w:rPr>
          <w:rStyle w:val="dash041e0431044b0447043d044b0439char1"/>
        </w:rPr>
        <w:t>Умные фигуры</w:t>
      </w:r>
      <w:r w:rsidR="00AF697D" w:rsidRPr="005121FF">
        <w:rPr>
          <w:rStyle w:val="dash041e0431044b0447043d044b0439char1"/>
        </w:rPr>
        <w:t>»</w:t>
      </w:r>
      <w:r w:rsidR="00AF697D" w:rsidRPr="005121FF">
        <w:rPr>
          <w:rStyle w:val="dash041e005f0431005f044b005f0447005f043d005f044b005f0439005f005fchar1char1"/>
        </w:rPr>
        <w:t>:</w:t>
      </w:r>
      <w:r w:rsidR="00AF697D" w:rsidRPr="00890D3A">
        <w:rPr>
          <w:rStyle w:val="dash041e005f0431005f044b005f0447005f043d005f044b005f0439005f005fchar1char1"/>
        </w:rPr>
        <w:t xml:space="preserve"> </w:t>
      </w:r>
      <w:r w:rsidRPr="00890D3A">
        <w:rPr>
          <w:rFonts w:ascii="Times New Roman" w:hAnsi="Times New Roman" w:cs="Times New Roman"/>
          <w:sz w:val="24"/>
          <w:szCs w:val="24"/>
        </w:rPr>
        <w:t xml:space="preserve">в рамках реализации ООП НОО МБОУ «Урская СОШ» включают: </w:t>
      </w:r>
    </w:p>
    <w:p w14:paraId="1578A959"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1) овладение способностью принимать и сохранять цели и задачи учебной деятельности, поиска средств ее осуществления;</w:t>
      </w:r>
    </w:p>
    <w:p w14:paraId="31A516B3"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2) освоение способов решения проблем творческого и поискового характера;</w:t>
      </w:r>
    </w:p>
    <w:p w14:paraId="095D1414"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69B31D79"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2778A96B"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5) освоение начальных форм познавательной и личностной рефлексии;</w:t>
      </w:r>
    </w:p>
    <w:p w14:paraId="16C2A37C"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3C2FD050"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6E9EE912"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310121FB"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785A23C2"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04887206"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577CC6A5"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A4AA382"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lastRenderedPageBreak/>
        <w:t>13) готовность конструктивно разрешать конфликты посредством учета интересов сторон и сотрудничества;</w:t>
      </w:r>
    </w:p>
    <w:p w14:paraId="1B1BB0E9"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457CA627" w14:textId="77777777" w:rsidR="00D67A84" w:rsidRPr="00AE2D21"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14:paraId="01CD88FC" w14:textId="77777777" w:rsidR="00D67A84" w:rsidRDefault="00D67A84" w:rsidP="00D67A84">
      <w:pPr>
        <w:spacing w:after="0"/>
        <w:jc w:val="both"/>
        <w:rPr>
          <w:rFonts w:ascii="Times New Roman" w:eastAsia="Times New Roman" w:hAnsi="Times New Roman" w:cs="Times New Roman"/>
          <w:bCs/>
          <w:color w:val="000000" w:themeColor="text1"/>
          <w:sz w:val="24"/>
          <w:szCs w:val="24"/>
        </w:rPr>
      </w:pPr>
      <w:r w:rsidRPr="00AE2D21">
        <w:rPr>
          <w:rFonts w:ascii="Times New Roman" w:eastAsia="Times New Roman" w:hAnsi="Times New Roman" w:cs="Times New Roman"/>
          <w:bCs/>
          <w:color w:val="000000" w:themeColor="text1"/>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14:paraId="1B81FAE2" w14:textId="77777777" w:rsidR="002A03C2" w:rsidRPr="002A03C2" w:rsidRDefault="002A03C2" w:rsidP="002A03C2">
      <w:pPr>
        <w:pStyle w:val="4"/>
        <w:spacing w:before="0" w:after="0" w:line="276" w:lineRule="auto"/>
        <w:ind w:firstLine="454"/>
        <w:jc w:val="both"/>
        <w:rPr>
          <w:rFonts w:ascii="Times New Roman" w:hAnsi="Times New Roman" w:cs="Times New Roman"/>
          <w:b/>
          <w:i w:val="0"/>
          <w:color w:val="auto"/>
          <w:sz w:val="24"/>
          <w:szCs w:val="24"/>
        </w:rPr>
      </w:pPr>
      <w:r w:rsidRPr="002A03C2">
        <w:rPr>
          <w:rFonts w:ascii="Times New Roman" w:hAnsi="Times New Roman" w:cs="Times New Roman"/>
          <w:b/>
          <w:i w:val="0"/>
          <w:color w:val="auto"/>
          <w:sz w:val="24"/>
          <w:szCs w:val="24"/>
        </w:rPr>
        <w:t>Регулятивные универсальные учебные действия</w:t>
      </w:r>
    </w:p>
    <w:p w14:paraId="7AED1A45" w14:textId="77777777" w:rsidR="002A03C2" w:rsidRPr="002A03C2" w:rsidRDefault="002A03C2" w:rsidP="002A03C2">
      <w:pPr>
        <w:pStyle w:val="ae"/>
        <w:spacing w:line="276" w:lineRule="auto"/>
        <w:ind w:firstLine="454"/>
        <w:rPr>
          <w:rFonts w:ascii="Times New Roman" w:hAnsi="Times New Roman"/>
          <w:b/>
          <w:color w:val="auto"/>
          <w:sz w:val="24"/>
          <w:szCs w:val="24"/>
        </w:rPr>
      </w:pPr>
      <w:r w:rsidRPr="002A03C2">
        <w:rPr>
          <w:rFonts w:ascii="Times New Roman" w:hAnsi="Times New Roman"/>
          <w:b/>
          <w:color w:val="auto"/>
          <w:sz w:val="24"/>
          <w:szCs w:val="24"/>
        </w:rPr>
        <w:t>Выпускник научится:</w:t>
      </w:r>
    </w:p>
    <w:p w14:paraId="2288678C" w14:textId="77777777" w:rsidR="002A03C2" w:rsidRPr="002A03C2" w:rsidRDefault="002A03C2" w:rsidP="002A03C2">
      <w:pPr>
        <w:pStyle w:val="af0"/>
        <w:numPr>
          <w:ilvl w:val="0"/>
          <w:numId w:val="18"/>
        </w:numPr>
        <w:spacing w:line="276" w:lineRule="auto"/>
        <w:ind w:left="0"/>
        <w:rPr>
          <w:rFonts w:ascii="Times New Roman" w:hAnsi="Times New Roman"/>
          <w:color w:val="auto"/>
          <w:sz w:val="24"/>
          <w:szCs w:val="24"/>
        </w:rPr>
      </w:pPr>
      <w:r w:rsidRPr="002A03C2">
        <w:rPr>
          <w:rFonts w:ascii="Times New Roman" w:hAnsi="Times New Roman"/>
          <w:color w:val="auto"/>
          <w:sz w:val="24"/>
          <w:szCs w:val="24"/>
        </w:rPr>
        <w:t>принимать и сохранять учебную задачу;</w:t>
      </w:r>
    </w:p>
    <w:p w14:paraId="000F5845" w14:textId="77777777" w:rsidR="002A03C2" w:rsidRPr="002A03C2" w:rsidRDefault="002A03C2" w:rsidP="002A03C2">
      <w:pPr>
        <w:pStyle w:val="af0"/>
        <w:numPr>
          <w:ilvl w:val="0"/>
          <w:numId w:val="18"/>
        </w:numPr>
        <w:spacing w:line="276" w:lineRule="auto"/>
        <w:ind w:left="0"/>
        <w:rPr>
          <w:rFonts w:ascii="Times New Roman" w:hAnsi="Times New Roman"/>
          <w:color w:val="auto"/>
          <w:sz w:val="24"/>
          <w:szCs w:val="24"/>
        </w:rPr>
      </w:pPr>
      <w:r w:rsidRPr="002A03C2">
        <w:rPr>
          <w:rFonts w:ascii="Times New Roman" w:hAnsi="Times New Roman"/>
          <w:color w:val="auto"/>
          <w:spacing w:val="-4"/>
          <w:sz w:val="24"/>
          <w:szCs w:val="24"/>
        </w:rPr>
        <w:t>учитывать выделенные учителем ориентиры действия в но</w:t>
      </w:r>
      <w:r w:rsidRPr="002A03C2">
        <w:rPr>
          <w:rFonts w:ascii="Times New Roman" w:hAnsi="Times New Roman"/>
          <w:color w:val="auto"/>
          <w:sz w:val="24"/>
          <w:szCs w:val="24"/>
        </w:rPr>
        <w:t>вом учебном материале в сотрудничестве с учителем;</w:t>
      </w:r>
    </w:p>
    <w:p w14:paraId="449DD57C" w14:textId="77777777" w:rsidR="002A03C2" w:rsidRPr="002A03C2" w:rsidRDefault="002A03C2" w:rsidP="002A03C2">
      <w:pPr>
        <w:pStyle w:val="af0"/>
        <w:numPr>
          <w:ilvl w:val="0"/>
          <w:numId w:val="18"/>
        </w:numPr>
        <w:spacing w:line="276" w:lineRule="auto"/>
        <w:ind w:left="0"/>
        <w:rPr>
          <w:rFonts w:ascii="Times New Roman" w:hAnsi="Times New Roman"/>
          <w:color w:val="auto"/>
          <w:sz w:val="24"/>
          <w:szCs w:val="24"/>
        </w:rPr>
      </w:pPr>
      <w:r w:rsidRPr="002A03C2">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14:paraId="1F37C48B" w14:textId="77777777" w:rsidR="002A03C2" w:rsidRPr="002A03C2" w:rsidRDefault="002A03C2" w:rsidP="002A03C2">
      <w:pPr>
        <w:pStyle w:val="af0"/>
        <w:numPr>
          <w:ilvl w:val="0"/>
          <w:numId w:val="18"/>
        </w:numPr>
        <w:spacing w:line="276" w:lineRule="auto"/>
        <w:ind w:left="0"/>
        <w:rPr>
          <w:rFonts w:ascii="Times New Roman" w:hAnsi="Times New Roman"/>
          <w:color w:val="auto"/>
          <w:sz w:val="24"/>
          <w:szCs w:val="24"/>
        </w:rPr>
      </w:pPr>
      <w:r w:rsidRPr="002A03C2">
        <w:rPr>
          <w:rFonts w:ascii="Times New Roman" w:hAnsi="Times New Roman"/>
          <w:color w:val="auto"/>
          <w:spacing w:val="-4"/>
          <w:sz w:val="24"/>
          <w:szCs w:val="24"/>
        </w:rPr>
        <w:t>учитывать установленные правила в планировании и конт</w:t>
      </w:r>
      <w:r w:rsidRPr="002A03C2">
        <w:rPr>
          <w:rFonts w:ascii="Times New Roman" w:hAnsi="Times New Roman"/>
          <w:color w:val="auto"/>
          <w:sz w:val="24"/>
          <w:szCs w:val="24"/>
        </w:rPr>
        <w:t>роле способа решения;</w:t>
      </w:r>
    </w:p>
    <w:p w14:paraId="09546AE6" w14:textId="77777777" w:rsidR="002A03C2" w:rsidRPr="002A03C2" w:rsidRDefault="002A03C2" w:rsidP="002A03C2">
      <w:pPr>
        <w:pStyle w:val="af0"/>
        <w:numPr>
          <w:ilvl w:val="0"/>
          <w:numId w:val="18"/>
        </w:numPr>
        <w:spacing w:line="276" w:lineRule="auto"/>
        <w:ind w:left="0"/>
        <w:rPr>
          <w:rFonts w:ascii="Times New Roman" w:hAnsi="Times New Roman"/>
          <w:color w:val="auto"/>
          <w:sz w:val="24"/>
          <w:szCs w:val="24"/>
        </w:rPr>
      </w:pPr>
      <w:r w:rsidRPr="002A03C2">
        <w:rPr>
          <w:rFonts w:ascii="Times New Roman" w:hAnsi="Times New Roman"/>
          <w:color w:val="auto"/>
          <w:spacing w:val="-2"/>
          <w:sz w:val="24"/>
          <w:szCs w:val="24"/>
        </w:rPr>
        <w:t>осуществлять итоговый и пошаговый контроль по резуль</w:t>
      </w:r>
      <w:r w:rsidRPr="002A03C2">
        <w:rPr>
          <w:rFonts w:ascii="Times New Roman" w:hAnsi="Times New Roman"/>
          <w:color w:val="auto"/>
          <w:sz w:val="24"/>
          <w:szCs w:val="24"/>
        </w:rPr>
        <w:t>тату;</w:t>
      </w:r>
    </w:p>
    <w:p w14:paraId="0CEE3823" w14:textId="77777777" w:rsidR="002A03C2" w:rsidRPr="002A03C2" w:rsidRDefault="002A03C2" w:rsidP="002A03C2">
      <w:pPr>
        <w:pStyle w:val="af0"/>
        <w:numPr>
          <w:ilvl w:val="0"/>
          <w:numId w:val="18"/>
        </w:numPr>
        <w:spacing w:line="276" w:lineRule="auto"/>
        <w:ind w:left="0"/>
        <w:rPr>
          <w:rFonts w:ascii="Times New Roman" w:hAnsi="Times New Roman"/>
          <w:color w:val="auto"/>
          <w:sz w:val="24"/>
          <w:szCs w:val="24"/>
        </w:rPr>
      </w:pPr>
      <w:r w:rsidRPr="002A03C2">
        <w:rPr>
          <w:rFonts w:ascii="Times New Roman" w:hAnsi="Times New Roman"/>
          <w:color w:val="auto"/>
          <w:sz w:val="24"/>
          <w:szCs w:val="24"/>
        </w:rPr>
        <w:t xml:space="preserve">оценивать правильность выполнения действия на уровне </w:t>
      </w:r>
      <w:r w:rsidRPr="002A03C2">
        <w:rPr>
          <w:rFonts w:ascii="Times New Roman" w:hAnsi="Times New Roman"/>
          <w:color w:val="auto"/>
          <w:spacing w:val="2"/>
          <w:sz w:val="24"/>
          <w:szCs w:val="24"/>
        </w:rPr>
        <w:t>адекватной ретроспективной оценки соответствия результа</w:t>
      </w:r>
      <w:r w:rsidRPr="002A03C2">
        <w:rPr>
          <w:rFonts w:ascii="Times New Roman" w:hAnsi="Times New Roman"/>
          <w:color w:val="auto"/>
          <w:sz w:val="24"/>
          <w:szCs w:val="24"/>
        </w:rPr>
        <w:t>тов требованиям данной задачи;</w:t>
      </w:r>
    </w:p>
    <w:p w14:paraId="35F7E926" w14:textId="77777777" w:rsidR="002A03C2" w:rsidRPr="002A03C2" w:rsidRDefault="002A03C2" w:rsidP="002A03C2">
      <w:pPr>
        <w:pStyle w:val="af0"/>
        <w:numPr>
          <w:ilvl w:val="0"/>
          <w:numId w:val="18"/>
        </w:numPr>
        <w:spacing w:line="276" w:lineRule="auto"/>
        <w:ind w:left="0"/>
        <w:rPr>
          <w:rFonts w:ascii="Times New Roman" w:hAnsi="Times New Roman"/>
          <w:color w:val="auto"/>
          <w:sz w:val="24"/>
          <w:szCs w:val="24"/>
        </w:rPr>
      </w:pPr>
      <w:r w:rsidRPr="002A03C2">
        <w:rPr>
          <w:rFonts w:ascii="Times New Roman" w:hAnsi="Times New Roman"/>
          <w:color w:val="auto"/>
          <w:spacing w:val="2"/>
          <w:sz w:val="24"/>
          <w:szCs w:val="24"/>
        </w:rPr>
        <w:t>адекватно воспринимать предложения и оценку учите</w:t>
      </w:r>
      <w:r w:rsidRPr="002A03C2">
        <w:rPr>
          <w:rFonts w:ascii="Times New Roman" w:hAnsi="Times New Roman"/>
          <w:color w:val="auto"/>
          <w:sz w:val="24"/>
          <w:szCs w:val="24"/>
        </w:rPr>
        <w:t>лей, товарищей, родителей и других людей;</w:t>
      </w:r>
    </w:p>
    <w:p w14:paraId="11EA493E" w14:textId="77777777" w:rsidR="002A03C2" w:rsidRPr="002A03C2" w:rsidRDefault="002A03C2" w:rsidP="002A03C2">
      <w:pPr>
        <w:pStyle w:val="af0"/>
        <w:numPr>
          <w:ilvl w:val="0"/>
          <w:numId w:val="18"/>
        </w:numPr>
        <w:spacing w:line="276" w:lineRule="auto"/>
        <w:ind w:left="0"/>
        <w:rPr>
          <w:rFonts w:ascii="Times New Roman" w:hAnsi="Times New Roman"/>
          <w:color w:val="auto"/>
          <w:sz w:val="24"/>
          <w:szCs w:val="24"/>
        </w:rPr>
      </w:pPr>
      <w:r w:rsidRPr="002A03C2">
        <w:rPr>
          <w:rFonts w:ascii="Times New Roman" w:hAnsi="Times New Roman"/>
          <w:color w:val="auto"/>
          <w:sz w:val="24"/>
          <w:szCs w:val="24"/>
        </w:rPr>
        <w:t>различать способ и результат действия;</w:t>
      </w:r>
    </w:p>
    <w:p w14:paraId="5E46E5FF" w14:textId="77777777" w:rsidR="002A03C2" w:rsidRPr="002A03C2" w:rsidRDefault="002A03C2" w:rsidP="002A03C2">
      <w:pPr>
        <w:pStyle w:val="af0"/>
        <w:numPr>
          <w:ilvl w:val="0"/>
          <w:numId w:val="18"/>
        </w:numPr>
        <w:spacing w:line="276" w:lineRule="auto"/>
        <w:ind w:left="0"/>
        <w:rPr>
          <w:rFonts w:ascii="Times New Roman" w:hAnsi="Times New Roman"/>
          <w:color w:val="auto"/>
          <w:spacing w:val="-4"/>
          <w:sz w:val="24"/>
          <w:szCs w:val="24"/>
        </w:rPr>
      </w:pPr>
      <w:r w:rsidRPr="002A03C2">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2A03C2">
        <w:rPr>
          <w:rFonts w:ascii="Times New Roman" w:hAnsi="Times New Roman"/>
          <w:color w:val="auto"/>
          <w:sz w:val="24"/>
          <w:szCs w:val="24"/>
        </w:rPr>
        <w:t xml:space="preserve">ошибок, использовать предложения и оценки для создания </w:t>
      </w:r>
      <w:r w:rsidRPr="002A03C2">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14:paraId="503B9896" w14:textId="77777777" w:rsidR="002A03C2" w:rsidRPr="002A03C2" w:rsidRDefault="002A03C2" w:rsidP="002A03C2">
      <w:pPr>
        <w:pStyle w:val="ae"/>
        <w:spacing w:line="276" w:lineRule="auto"/>
        <w:ind w:firstLine="454"/>
        <w:rPr>
          <w:rFonts w:ascii="Times New Roman" w:hAnsi="Times New Roman"/>
          <w:b/>
          <w:color w:val="auto"/>
          <w:sz w:val="24"/>
          <w:szCs w:val="24"/>
        </w:rPr>
      </w:pPr>
      <w:r w:rsidRPr="002A03C2">
        <w:rPr>
          <w:rFonts w:ascii="Times New Roman" w:hAnsi="Times New Roman"/>
          <w:b/>
          <w:iCs/>
          <w:color w:val="auto"/>
          <w:sz w:val="24"/>
          <w:szCs w:val="24"/>
        </w:rPr>
        <w:t>Выпускник получит возможность научиться:</w:t>
      </w:r>
    </w:p>
    <w:p w14:paraId="34157DF3" w14:textId="77777777" w:rsidR="002A03C2" w:rsidRPr="002A03C2" w:rsidRDefault="002A03C2" w:rsidP="002A03C2">
      <w:pPr>
        <w:pStyle w:val="af0"/>
        <w:numPr>
          <w:ilvl w:val="0"/>
          <w:numId w:val="19"/>
        </w:numPr>
        <w:spacing w:line="276" w:lineRule="auto"/>
        <w:ind w:left="0"/>
        <w:rPr>
          <w:rFonts w:ascii="Times New Roman" w:hAnsi="Times New Roman"/>
          <w:i/>
          <w:iCs/>
          <w:color w:val="auto"/>
          <w:sz w:val="24"/>
          <w:szCs w:val="24"/>
        </w:rPr>
      </w:pPr>
      <w:r w:rsidRPr="002A03C2">
        <w:rPr>
          <w:rFonts w:ascii="Times New Roman" w:hAnsi="Times New Roman"/>
          <w:i/>
          <w:iCs/>
          <w:color w:val="auto"/>
          <w:sz w:val="24"/>
          <w:szCs w:val="24"/>
        </w:rPr>
        <w:t>в сотрудничестве с учителем ставить новые учебные задачи;</w:t>
      </w:r>
    </w:p>
    <w:p w14:paraId="10131BED" w14:textId="77777777" w:rsidR="002A03C2" w:rsidRPr="002A03C2" w:rsidRDefault="002A03C2" w:rsidP="002A03C2">
      <w:pPr>
        <w:pStyle w:val="af0"/>
        <w:numPr>
          <w:ilvl w:val="0"/>
          <w:numId w:val="19"/>
        </w:numPr>
        <w:spacing w:line="276" w:lineRule="auto"/>
        <w:ind w:left="0"/>
        <w:rPr>
          <w:rFonts w:ascii="Times New Roman" w:hAnsi="Times New Roman"/>
          <w:i/>
          <w:iCs/>
          <w:color w:val="auto"/>
          <w:spacing w:val="-6"/>
          <w:sz w:val="24"/>
          <w:szCs w:val="24"/>
        </w:rPr>
      </w:pPr>
      <w:r w:rsidRPr="002A03C2">
        <w:rPr>
          <w:rFonts w:ascii="Times New Roman" w:hAnsi="Times New Roman"/>
          <w:i/>
          <w:iCs/>
          <w:color w:val="auto"/>
          <w:spacing w:val="-6"/>
          <w:sz w:val="24"/>
          <w:szCs w:val="24"/>
        </w:rPr>
        <w:t>преобразовывать практическую задачу в познавательную;</w:t>
      </w:r>
    </w:p>
    <w:p w14:paraId="607FA38B" w14:textId="77777777" w:rsidR="002A03C2" w:rsidRPr="002A03C2" w:rsidRDefault="002A03C2" w:rsidP="002A03C2">
      <w:pPr>
        <w:pStyle w:val="af0"/>
        <w:numPr>
          <w:ilvl w:val="0"/>
          <w:numId w:val="19"/>
        </w:numPr>
        <w:spacing w:line="276" w:lineRule="auto"/>
        <w:ind w:left="0"/>
        <w:rPr>
          <w:rFonts w:ascii="Times New Roman" w:hAnsi="Times New Roman"/>
          <w:i/>
          <w:iCs/>
          <w:color w:val="auto"/>
          <w:sz w:val="24"/>
          <w:szCs w:val="24"/>
        </w:rPr>
      </w:pPr>
      <w:r w:rsidRPr="002A03C2">
        <w:rPr>
          <w:rFonts w:ascii="Times New Roman" w:hAnsi="Times New Roman"/>
          <w:i/>
          <w:iCs/>
          <w:color w:val="auto"/>
          <w:sz w:val="24"/>
          <w:szCs w:val="24"/>
        </w:rPr>
        <w:t>проявлять познавательную инициативу в учебном сотрудничестве;</w:t>
      </w:r>
    </w:p>
    <w:p w14:paraId="69C7ED86" w14:textId="77777777" w:rsidR="002A03C2" w:rsidRPr="002A03C2" w:rsidRDefault="002A03C2" w:rsidP="002A03C2">
      <w:pPr>
        <w:pStyle w:val="af0"/>
        <w:numPr>
          <w:ilvl w:val="0"/>
          <w:numId w:val="19"/>
        </w:numPr>
        <w:spacing w:line="276" w:lineRule="auto"/>
        <w:ind w:left="0"/>
        <w:rPr>
          <w:rFonts w:ascii="Times New Roman" w:hAnsi="Times New Roman"/>
          <w:i/>
          <w:iCs/>
          <w:color w:val="auto"/>
          <w:sz w:val="24"/>
          <w:szCs w:val="24"/>
        </w:rPr>
      </w:pPr>
      <w:r w:rsidRPr="002A03C2">
        <w:rPr>
          <w:rFonts w:ascii="Times New Roman" w:hAnsi="Times New Roman"/>
          <w:i/>
          <w:iCs/>
          <w:color w:val="auto"/>
          <w:spacing w:val="-2"/>
          <w:sz w:val="24"/>
          <w:szCs w:val="24"/>
        </w:rPr>
        <w:t>самостоятельно учитывать выделенные учителем ори</w:t>
      </w:r>
      <w:r w:rsidRPr="002A03C2">
        <w:rPr>
          <w:rFonts w:ascii="Times New Roman" w:hAnsi="Times New Roman"/>
          <w:i/>
          <w:iCs/>
          <w:color w:val="auto"/>
          <w:sz w:val="24"/>
          <w:szCs w:val="24"/>
        </w:rPr>
        <w:t>ентиры действия в новом учебном материале;</w:t>
      </w:r>
    </w:p>
    <w:p w14:paraId="1A9CF9D3" w14:textId="77777777" w:rsidR="002A03C2" w:rsidRPr="002A03C2" w:rsidRDefault="002A03C2" w:rsidP="002A03C2">
      <w:pPr>
        <w:pStyle w:val="af0"/>
        <w:numPr>
          <w:ilvl w:val="0"/>
          <w:numId w:val="19"/>
        </w:numPr>
        <w:spacing w:line="276" w:lineRule="auto"/>
        <w:ind w:left="0"/>
        <w:rPr>
          <w:rFonts w:ascii="Times New Roman" w:hAnsi="Times New Roman"/>
          <w:i/>
          <w:iCs/>
          <w:color w:val="auto"/>
          <w:sz w:val="24"/>
          <w:szCs w:val="24"/>
        </w:rPr>
      </w:pPr>
      <w:r w:rsidRPr="002A03C2">
        <w:rPr>
          <w:rFonts w:ascii="Times New Roman" w:hAnsi="Times New Roman"/>
          <w:i/>
          <w:iCs/>
          <w:color w:val="auto"/>
          <w:spacing w:val="2"/>
          <w:sz w:val="24"/>
          <w:szCs w:val="24"/>
        </w:rPr>
        <w:t xml:space="preserve">осуществлять констатирующий и предвосхищающий </w:t>
      </w:r>
      <w:r w:rsidRPr="002A03C2">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14:paraId="3A9C058F" w14:textId="77777777" w:rsidR="002A03C2" w:rsidRPr="002A03C2" w:rsidRDefault="002A03C2" w:rsidP="002A03C2">
      <w:pPr>
        <w:pStyle w:val="af0"/>
        <w:numPr>
          <w:ilvl w:val="0"/>
          <w:numId w:val="19"/>
        </w:numPr>
        <w:spacing w:line="276" w:lineRule="auto"/>
        <w:ind w:left="0"/>
        <w:rPr>
          <w:rFonts w:ascii="Times New Roman" w:hAnsi="Times New Roman"/>
          <w:iCs/>
          <w:color w:val="auto"/>
          <w:sz w:val="24"/>
          <w:szCs w:val="24"/>
        </w:rPr>
      </w:pPr>
      <w:r w:rsidRPr="002A03C2">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0FD29CE8" w14:textId="77777777" w:rsidR="002A03C2" w:rsidRPr="002A03C2" w:rsidRDefault="002A03C2" w:rsidP="002A03C2">
      <w:pPr>
        <w:pStyle w:val="4"/>
        <w:spacing w:before="0" w:after="0" w:line="276" w:lineRule="auto"/>
        <w:ind w:firstLine="454"/>
        <w:jc w:val="both"/>
        <w:rPr>
          <w:rFonts w:ascii="Times New Roman" w:hAnsi="Times New Roman" w:cs="Times New Roman"/>
          <w:b/>
          <w:i w:val="0"/>
          <w:color w:val="auto"/>
          <w:sz w:val="24"/>
          <w:szCs w:val="24"/>
        </w:rPr>
      </w:pPr>
      <w:r w:rsidRPr="002A03C2">
        <w:rPr>
          <w:rFonts w:ascii="Times New Roman" w:hAnsi="Times New Roman" w:cs="Times New Roman"/>
          <w:b/>
          <w:i w:val="0"/>
          <w:color w:val="auto"/>
          <w:sz w:val="24"/>
          <w:szCs w:val="24"/>
        </w:rPr>
        <w:t>Познавательные</w:t>
      </w:r>
      <w:r>
        <w:rPr>
          <w:rFonts w:ascii="Times New Roman" w:hAnsi="Times New Roman" w:cs="Times New Roman"/>
          <w:b/>
          <w:i w:val="0"/>
          <w:color w:val="auto"/>
          <w:sz w:val="24"/>
          <w:szCs w:val="24"/>
        </w:rPr>
        <w:t xml:space="preserve"> </w:t>
      </w:r>
      <w:r w:rsidRPr="002A03C2">
        <w:rPr>
          <w:rFonts w:ascii="Times New Roman" w:hAnsi="Times New Roman" w:cs="Times New Roman"/>
          <w:b/>
          <w:i w:val="0"/>
          <w:color w:val="auto"/>
          <w:sz w:val="24"/>
          <w:szCs w:val="24"/>
        </w:rPr>
        <w:t>универсальные учебные действия</w:t>
      </w:r>
    </w:p>
    <w:p w14:paraId="4CCF6B17" w14:textId="77777777" w:rsidR="002A03C2" w:rsidRPr="002A03C2" w:rsidRDefault="002A03C2" w:rsidP="002A03C2">
      <w:pPr>
        <w:pStyle w:val="ae"/>
        <w:spacing w:line="276" w:lineRule="auto"/>
        <w:ind w:firstLine="454"/>
        <w:rPr>
          <w:rFonts w:ascii="Times New Roman" w:hAnsi="Times New Roman"/>
          <w:b/>
          <w:color w:val="auto"/>
          <w:sz w:val="24"/>
          <w:szCs w:val="24"/>
        </w:rPr>
      </w:pPr>
      <w:r w:rsidRPr="002A03C2">
        <w:rPr>
          <w:rFonts w:ascii="Times New Roman" w:hAnsi="Times New Roman"/>
          <w:b/>
          <w:color w:val="auto"/>
          <w:sz w:val="24"/>
          <w:szCs w:val="24"/>
        </w:rPr>
        <w:t>Выпускник научится:</w:t>
      </w:r>
    </w:p>
    <w:p w14:paraId="77C46BF4"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z w:val="24"/>
          <w:szCs w:val="24"/>
        </w:rPr>
        <w:lastRenderedPageBreak/>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A03C2">
        <w:rPr>
          <w:rFonts w:ascii="Times New Roman" w:hAnsi="Times New Roman"/>
          <w:color w:val="auto"/>
          <w:spacing w:val="-2"/>
          <w:sz w:val="24"/>
          <w:szCs w:val="24"/>
        </w:rPr>
        <w:t>цифровые), в открытом информационном пространстве, в том</w:t>
      </w:r>
      <w:r w:rsidRPr="002A03C2">
        <w:rPr>
          <w:rFonts w:ascii="Times New Roman" w:hAnsi="Times New Roman"/>
          <w:color w:val="auto"/>
          <w:sz w:val="24"/>
          <w:szCs w:val="24"/>
        </w:rPr>
        <w:t>числе контролируемом пространстве сети Интернет;</w:t>
      </w:r>
    </w:p>
    <w:p w14:paraId="3C0AF6A8"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14:paraId="0F5AE685"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pacing w:val="-2"/>
          <w:sz w:val="24"/>
          <w:szCs w:val="24"/>
        </w:rPr>
        <w:t>использовать знаково­символические средства, в том чис</w:t>
      </w:r>
      <w:r w:rsidRPr="002A03C2">
        <w:rPr>
          <w:rFonts w:ascii="Times New Roman" w:hAnsi="Times New Roman"/>
          <w:color w:val="auto"/>
          <w:sz w:val="24"/>
          <w:szCs w:val="24"/>
        </w:rPr>
        <w:t>ле модели (включая виртуальные) и схемы (включая концептуальные), для решения задач;</w:t>
      </w:r>
    </w:p>
    <w:p w14:paraId="7A4832C0" w14:textId="77777777" w:rsidR="002A03C2" w:rsidRPr="00AF697D" w:rsidRDefault="002A03C2" w:rsidP="002A03C2">
      <w:pPr>
        <w:numPr>
          <w:ilvl w:val="0"/>
          <w:numId w:val="23"/>
        </w:numPr>
        <w:tabs>
          <w:tab w:val="left" w:pos="142"/>
          <w:tab w:val="left" w:leader="dot" w:pos="624"/>
        </w:tabs>
        <w:spacing w:after="0"/>
        <w:jc w:val="both"/>
        <w:rPr>
          <w:rStyle w:val="Zag11"/>
          <w:rFonts w:ascii="Times New Roman" w:eastAsia="@Arial Unicode MS" w:hAnsi="Times New Roman" w:cs="Times New Roman"/>
          <w:sz w:val="24"/>
          <w:szCs w:val="24"/>
        </w:rPr>
      </w:pPr>
      <w:r w:rsidRPr="00AF697D">
        <w:rPr>
          <w:rStyle w:val="Zag11"/>
          <w:rFonts w:ascii="Times New Roman" w:eastAsia="@Arial Unicode MS" w:hAnsi="Times New Roman" w:cs="Times New Roman"/>
          <w:iCs/>
          <w:sz w:val="24"/>
          <w:szCs w:val="24"/>
        </w:rPr>
        <w:t>проявлять познавательную инициативу в учебном сотрудничестве;</w:t>
      </w:r>
    </w:p>
    <w:p w14:paraId="7376B802"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z w:val="24"/>
          <w:szCs w:val="24"/>
        </w:rPr>
        <w:t>строить сообщения в устной и письменной форме;</w:t>
      </w:r>
    </w:p>
    <w:p w14:paraId="2D600669" w14:textId="77777777" w:rsidR="002A03C2" w:rsidRPr="002A03C2" w:rsidRDefault="002A03C2" w:rsidP="002A03C2">
      <w:pPr>
        <w:pStyle w:val="af0"/>
        <w:numPr>
          <w:ilvl w:val="0"/>
          <w:numId w:val="23"/>
        </w:numPr>
        <w:spacing w:line="276" w:lineRule="auto"/>
        <w:rPr>
          <w:rFonts w:ascii="Times New Roman" w:hAnsi="Times New Roman"/>
          <w:color w:val="auto"/>
          <w:spacing w:val="-4"/>
          <w:sz w:val="24"/>
          <w:szCs w:val="24"/>
        </w:rPr>
      </w:pPr>
      <w:r w:rsidRPr="002A03C2">
        <w:rPr>
          <w:rFonts w:ascii="Times New Roman" w:hAnsi="Times New Roman"/>
          <w:color w:val="auto"/>
          <w:spacing w:val="-4"/>
          <w:sz w:val="24"/>
          <w:szCs w:val="24"/>
        </w:rPr>
        <w:t>ориентироваться на разнообразие способов решения задач;</w:t>
      </w:r>
    </w:p>
    <w:p w14:paraId="48FAF22D"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pacing w:val="-2"/>
          <w:sz w:val="24"/>
          <w:szCs w:val="24"/>
        </w:rPr>
        <w:t>основам смыслового восприятия художественных и позна</w:t>
      </w:r>
      <w:r w:rsidRPr="002A03C2">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14:paraId="0D21AFB2"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z w:val="24"/>
          <w:szCs w:val="24"/>
        </w:rPr>
        <w:t>осуществлять анализ объектов с выделением существенных и несущественных признаков;</w:t>
      </w:r>
    </w:p>
    <w:p w14:paraId="321964E3"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z w:val="24"/>
          <w:szCs w:val="24"/>
        </w:rPr>
        <w:t>осуществлять синтез как составление целого из частей;</w:t>
      </w:r>
    </w:p>
    <w:p w14:paraId="391CAAB6"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pacing w:val="4"/>
          <w:sz w:val="24"/>
          <w:szCs w:val="24"/>
        </w:rPr>
        <w:t>проводить сравнение, сериацию и классификацию по</w:t>
      </w:r>
      <w:r w:rsidR="00B61527">
        <w:rPr>
          <w:rFonts w:ascii="Times New Roman" w:hAnsi="Times New Roman"/>
          <w:color w:val="auto"/>
          <w:spacing w:val="4"/>
          <w:sz w:val="24"/>
          <w:szCs w:val="24"/>
        </w:rPr>
        <w:t xml:space="preserve"> </w:t>
      </w:r>
      <w:r w:rsidRPr="002A03C2">
        <w:rPr>
          <w:rFonts w:ascii="Times New Roman" w:hAnsi="Times New Roman"/>
          <w:color w:val="auto"/>
          <w:sz w:val="24"/>
          <w:szCs w:val="24"/>
        </w:rPr>
        <w:t>заданным критериям;</w:t>
      </w:r>
    </w:p>
    <w:p w14:paraId="70975AB9"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pacing w:val="2"/>
          <w:sz w:val="24"/>
          <w:szCs w:val="24"/>
        </w:rPr>
        <w:t>устанавливать причинно­следственные связи в изучае</w:t>
      </w:r>
      <w:r w:rsidRPr="002A03C2">
        <w:rPr>
          <w:rFonts w:ascii="Times New Roman" w:hAnsi="Times New Roman"/>
          <w:color w:val="auto"/>
          <w:sz w:val="24"/>
          <w:szCs w:val="24"/>
        </w:rPr>
        <w:t>мом круге явлений;</w:t>
      </w:r>
    </w:p>
    <w:p w14:paraId="20E27B36"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14:paraId="6F46AE66"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z w:val="24"/>
          <w:szCs w:val="24"/>
        </w:rPr>
        <w:t>обобщать, т.</w:t>
      </w:r>
      <w:r w:rsidRPr="002A03C2">
        <w:rPr>
          <w:rFonts w:ascii="Times New Roman" w:hAnsi="Times New Roman"/>
          <w:color w:val="auto"/>
          <w:sz w:val="24"/>
          <w:szCs w:val="24"/>
        </w:rPr>
        <w:t> </w:t>
      </w:r>
      <w:r w:rsidRPr="002A03C2">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14:paraId="5943CEE5"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14:paraId="47F7608B"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z w:val="24"/>
          <w:szCs w:val="24"/>
        </w:rPr>
        <w:t>устанавливать аналогии;</w:t>
      </w:r>
    </w:p>
    <w:p w14:paraId="729BDF85" w14:textId="77777777" w:rsidR="002A03C2" w:rsidRPr="002A03C2" w:rsidRDefault="002A03C2" w:rsidP="002A03C2">
      <w:pPr>
        <w:pStyle w:val="af0"/>
        <w:numPr>
          <w:ilvl w:val="0"/>
          <w:numId w:val="23"/>
        </w:numPr>
        <w:spacing w:line="276" w:lineRule="auto"/>
        <w:rPr>
          <w:rFonts w:ascii="Times New Roman" w:hAnsi="Times New Roman"/>
          <w:color w:val="auto"/>
          <w:sz w:val="24"/>
          <w:szCs w:val="24"/>
        </w:rPr>
      </w:pPr>
      <w:r w:rsidRPr="002A03C2">
        <w:rPr>
          <w:rFonts w:ascii="Times New Roman" w:hAnsi="Times New Roman"/>
          <w:color w:val="auto"/>
          <w:sz w:val="24"/>
          <w:szCs w:val="24"/>
        </w:rPr>
        <w:t>владеть рядом общих приёмов решения задач.</w:t>
      </w:r>
    </w:p>
    <w:p w14:paraId="1DDD4D97" w14:textId="77777777" w:rsidR="002A03C2" w:rsidRPr="002A03C2" w:rsidRDefault="002A03C2" w:rsidP="002A03C2">
      <w:pPr>
        <w:pStyle w:val="ae"/>
        <w:spacing w:line="276" w:lineRule="auto"/>
        <w:ind w:firstLine="454"/>
        <w:rPr>
          <w:rFonts w:ascii="Times New Roman" w:hAnsi="Times New Roman"/>
          <w:b/>
          <w:color w:val="auto"/>
          <w:sz w:val="24"/>
          <w:szCs w:val="24"/>
        </w:rPr>
      </w:pPr>
      <w:r w:rsidRPr="002A03C2">
        <w:rPr>
          <w:rFonts w:ascii="Times New Roman" w:hAnsi="Times New Roman"/>
          <w:b/>
          <w:iCs/>
          <w:color w:val="auto"/>
          <w:sz w:val="24"/>
          <w:szCs w:val="24"/>
        </w:rPr>
        <w:t>Выпускник получит возможность научиться:</w:t>
      </w:r>
    </w:p>
    <w:p w14:paraId="7BDDE729" w14:textId="77777777" w:rsidR="002A03C2" w:rsidRPr="002A03C2" w:rsidRDefault="002A03C2" w:rsidP="002A03C2">
      <w:pPr>
        <w:pStyle w:val="af0"/>
        <w:numPr>
          <w:ilvl w:val="0"/>
          <w:numId w:val="20"/>
        </w:numPr>
        <w:spacing w:line="276" w:lineRule="auto"/>
        <w:ind w:left="0"/>
        <w:rPr>
          <w:rFonts w:ascii="Times New Roman" w:hAnsi="Times New Roman"/>
          <w:i/>
          <w:iCs/>
          <w:color w:val="auto"/>
          <w:sz w:val="24"/>
          <w:szCs w:val="24"/>
        </w:rPr>
      </w:pPr>
      <w:r w:rsidRPr="002A03C2">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14:paraId="3D397D07" w14:textId="77777777" w:rsidR="002A03C2" w:rsidRPr="002A03C2" w:rsidRDefault="002A03C2" w:rsidP="002A03C2">
      <w:pPr>
        <w:pStyle w:val="af0"/>
        <w:numPr>
          <w:ilvl w:val="0"/>
          <w:numId w:val="20"/>
        </w:numPr>
        <w:spacing w:line="276" w:lineRule="auto"/>
        <w:ind w:left="0"/>
        <w:rPr>
          <w:rFonts w:ascii="Times New Roman" w:hAnsi="Times New Roman"/>
          <w:i/>
          <w:iCs/>
          <w:color w:val="auto"/>
          <w:sz w:val="24"/>
          <w:szCs w:val="24"/>
        </w:rPr>
      </w:pPr>
      <w:r w:rsidRPr="002A03C2">
        <w:rPr>
          <w:rFonts w:ascii="Times New Roman" w:hAnsi="Times New Roman"/>
          <w:i/>
          <w:iCs/>
          <w:color w:val="auto"/>
          <w:sz w:val="24"/>
          <w:szCs w:val="24"/>
        </w:rPr>
        <w:t>записывать, фиксировать информацию об окружающем мире с помощью инструментов ИКТ;</w:t>
      </w:r>
    </w:p>
    <w:p w14:paraId="5957063B" w14:textId="77777777" w:rsidR="002A03C2" w:rsidRPr="002A03C2" w:rsidRDefault="002A03C2" w:rsidP="002A03C2">
      <w:pPr>
        <w:pStyle w:val="af0"/>
        <w:numPr>
          <w:ilvl w:val="0"/>
          <w:numId w:val="20"/>
        </w:numPr>
        <w:spacing w:line="276" w:lineRule="auto"/>
        <w:ind w:left="0"/>
        <w:rPr>
          <w:rFonts w:ascii="Times New Roman" w:hAnsi="Times New Roman"/>
          <w:i/>
          <w:iCs/>
          <w:color w:val="auto"/>
          <w:sz w:val="24"/>
          <w:szCs w:val="24"/>
        </w:rPr>
      </w:pPr>
      <w:r w:rsidRPr="002A03C2">
        <w:rPr>
          <w:rFonts w:ascii="Times New Roman" w:hAnsi="Times New Roman"/>
          <w:i/>
          <w:iCs/>
          <w:color w:val="auto"/>
          <w:sz w:val="24"/>
          <w:szCs w:val="24"/>
        </w:rPr>
        <w:t>создавать и преобразовывать модели и схемы для решения задач;</w:t>
      </w:r>
    </w:p>
    <w:p w14:paraId="17AF5B14" w14:textId="77777777" w:rsidR="002A03C2" w:rsidRPr="002A03C2" w:rsidRDefault="002A03C2" w:rsidP="002A03C2">
      <w:pPr>
        <w:pStyle w:val="af0"/>
        <w:numPr>
          <w:ilvl w:val="0"/>
          <w:numId w:val="20"/>
        </w:numPr>
        <w:spacing w:line="276" w:lineRule="auto"/>
        <w:ind w:left="0"/>
        <w:rPr>
          <w:rFonts w:ascii="Times New Roman" w:hAnsi="Times New Roman"/>
          <w:i/>
          <w:iCs/>
          <w:color w:val="auto"/>
          <w:sz w:val="24"/>
          <w:szCs w:val="24"/>
        </w:rPr>
      </w:pPr>
      <w:r w:rsidRPr="002A03C2">
        <w:rPr>
          <w:rFonts w:ascii="Times New Roman" w:hAnsi="Times New Roman"/>
          <w:i/>
          <w:iCs/>
          <w:color w:val="auto"/>
          <w:sz w:val="24"/>
          <w:szCs w:val="24"/>
        </w:rPr>
        <w:t>осознанно и произвольно строить сообщения в устной и письменной форме;</w:t>
      </w:r>
    </w:p>
    <w:p w14:paraId="1900A50F" w14:textId="77777777" w:rsidR="002A03C2" w:rsidRPr="002A03C2" w:rsidRDefault="002A03C2" w:rsidP="002A03C2">
      <w:pPr>
        <w:pStyle w:val="af0"/>
        <w:numPr>
          <w:ilvl w:val="0"/>
          <w:numId w:val="20"/>
        </w:numPr>
        <w:spacing w:line="276" w:lineRule="auto"/>
        <w:ind w:left="0"/>
        <w:rPr>
          <w:rFonts w:ascii="Times New Roman" w:hAnsi="Times New Roman"/>
          <w:i/>
          <w:iCs/>
          <w:color w:val="auto"/>
          <w:sz w:val="24"/>
          <w:szCs w:val="24"/>
        </w:rPr>
      </w:pPr>
      <w:r w:rsidRPr="002A03C2">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14:paraId="4A76D2B2" w14:textId="77777777" w:rsidR="002A03C2" w:rsidRPr="002A03C2" w:rsidRDefault="002A03C2" w:rsidP="002A03C2">
      <w:pPr>
        <w:pStyle w:val="af0"/>
        <w:numPr>
          <w:ilvl w:val="0"/>
          <w:numId w:val="20"/>
        </w:numPr>
        <w:spacing w:line="276" w:lineRule="auto"/>
        <w:ind w:left="0"/>
        <w:rPr>
          <w:rFonts w:ascii="Times New Roman" w:hAnsi="Times New Roman"/>
          <w:i/>
          <w:iCs/>
          <w:color w:val="auto"/>
          <w:sz w:val="24"/>
          <w:szCs w:val="24"/>
        </w:rPr>
      </w:pPr>
      <w:r w:rsidRPr="002A03C2">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14:paraId="624DAB1C" w14:textId="77777777" w:rsidR="002A03C2" w:rsidRPr="002A03C2" w:rsidRDefault="002A03C2" w:rsidP="002A03C2">
      <w:pPr>
        <w:pStyle w:val="af0"/>
        <w:numPr>
          <w:ilvl w:val="0"/>
          <w:numId w:val="20"/>
        </w:numPr>
        <w:spacing w:line="276" w:lineRule="auto"/>
        <w:ind w:left="0"/>
        <w:rPr>
          <w:rFonts w:ascii="Times New Roman" w:hAnsi="Times New Roman"/>
          <w:i/>
          <w:iCs/>
          <w:color w:val="auto"/>
          <w:sz w:val="24"/>
          <w:szCs w:val="24"/>
        </w:rPr>
      </w:pPr>
      <w:r w:rsidRPr="002A03C2">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14:paraId="3F9C27A9" w14:textId="77777777" w:rsidR="002A03C2" w:rsidRPr="002A03C2" w:rsidRDefault="002A03C2" w:rsidP="002A03C2">
      <w:pPr>
        <w:pStyle w:val="af0"/>
        <w:numPr>
          <w:ilvl w:val="0"/>
          <w:numId w:val="20"/>
        </w:numPr>
        <w:spacing w:line="276" w:lineRule="auto"/>
        <w:ind w:left="0"/>
        <w:rPr>
          <w:rFonts w:ascii="Times New Roman" w:hAnsi="Times New Roman"/>
          <w:i/>
          <w:iCs/>
          <w:color w:val="auto"/>
          <w:sz w:val="24"/>
          <w:szCs w:val="24"/>
        </w:rPr>
      </w:pPr>
      <w:r w:rsidRPr="002A03C2">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14:paraId="0D1D21E7" w14:textId="77777777" w:rsidR="002A03C2" w:rsidRPr="002A03C2" w:rsidRDefault="002A03C2" w:rsidP="002A03C2">
      <w:pPr>
        <w:pStyle w:val="af0"/>
        <w:numPr>
          <w:ilvl w:val="0"/>
          <w:numId w:val="20"/>
        </w:numPr>
        <w:spacing w:line="276" w:lineRule="auto"/>
        <w:ind w:left="0"/>
        <w:rPr>
          <w:rFonts w:ascii="Times New Roman" w:hAnsi="Times New Roman"/>
          <w:i/>
          <w:iCs/>
          <w:color w:val="auto"/>
          <w:sz w:val="24"/>
          <w:szCs w:val="24"/>
        </w:rPr>
      </w:pPr>
      <w:r w:rsidRPr="002A03C2">
        <w:rPr>
          <w:rFonts w:ascii="Times New Roman" w:hAnsi="Times New Roman"/>
          <w:i/>
          <w:iCs/>
          <w:color w:val="auto"/>
          <w:spacing w:val="2"/>
          <w:sz w:val="24"/>
          <w:szCs w:val="24"/>
        </w:rPr>
        <w:t xml:space="preserve">произвольно и осознанно владеть общими приёмами </w:t>
      </w:r>
      <w:r w:rsidRPr="002A03C2">
        <w:rPr>
          <w:rFonts w:ascii="Times New Roman" w:hAnsi="Times New Roman"/>
          <w:i/>
          <w:iCs/>
          <w:color w:val="auto"/>
          <w:sz w:val="24"/>
          <w:szCs w:val="24"/>
        </w:rPr>
        <w:t>решения задач.</w:t>
      </w:r>
    </w:p>
    <w:p w14:paraId="3A77113E" w14:textId="77777777" w:rsidR="002A03C2" w:rsidRPr="002A03C2" w:rsidRDefault="002A03C2" w:rsidP="002A03C2">
      <w:pPr>
        <w:pStyle w:val="4"/>
        <w:spacing w:before="0" w:after="0" w:line="276" w:lineRule="auto"/>
        <w:ind w:firstLine="454"/>
        <w:jc w:val="both"/>
        <w:rPr>
          <w:rFonts w:ascii="Times New Roman" w:hAnsi="Times New Roman" w:cs="Times New Roman"/>
          <w:b/>
          <w:i w:val="0"/>
          <w:color w:val="auto"/>
          <w:sz w:val="24"/>
          <w:szCs w:val="24"/>
        </w:rPr>
      </w:pPr>
      <w:r w:rsidRPr="002A03C2">
        <w:rPr>
          <w:rFonts w:ascii="Times New Roman" w:hAnsi="Times New Roman" w:cs="Times New Roman"/>
          <w:b/>
          <w:i w:val="0"/>
          <w:color w:val="auto"/>
          <w:sz w:val="24"/>
          <w:szCs w:val="24"/>
        </w:rPr>
        <w:lastRenderedPageBreak/>
        <w:t>Коммуникативные универсальные учебные действия</w:t>
      </w:r>
    </w:p>
    <w:p w14:paraId="3A581289" w14:textId="77777777" w:rsidR="002A03C2" w:rsidRPr="002A03C2" w:rsidRDefault="002A03C2" w:rsidP="002A03C2">
      <w:pPr>
        <w:pStyle w:val="ae"/>
        <w:spacing w:line="276" w:lineRule="auto"/>
        <w:ind w:firstLine="454"/>
        <w:rPr>
          <w:rFonts w:ascii="Times New Roman" w:hAnsi="Times New Roman"/>
          <w:b/>
          <w:color w:val="auto"/>
          <w:sz w:val="24"/>
          <w:szCs w:val="24"/>
        </w:rPr>
      </w:pPr>
      <w:r w:rsidRPr="002A03C2">
        <w:rPr>
          <w:rFonts w:ascii="Times New Roman" w:hAnsi="Times New Roman"/>
          <w:b/>
          <w:color w:val="auto"/>
          <w:sz w:val="24"/>
          <w:szCs w:val="24"/>
        </w:rPr>
        <w:t>Выпускник научится:</w:t>
      </w:r>
    </w:p>
    <w:p w14:paraId="16E79529" w14:textId="77777777" w:rsidR="002A03C2" w:rsidRPr="002A03C2" w:rsidRDefault="002A03C2" w:rsidP="002A03C2">
      <w:pPr>
        <w:pStyle w:val="af0"/>
        <w:numPr>
          <w:ilvl w:val="0"/>
          <w:numId w:val="21"/>
        </w:numPr>
        <w:spacing w:line="276" w:lineRule="auto"/>
        <w:ind w:left="0"/>
        <w:rPr>
          <w:rFonts w:ascii="Times New Roman" w:hAnsi="Times New Roman"/>
          <w:color w:val="auto"/>
          <w:sz w:val="24"/>
          <w:szCs w:val="24"/>
        </w:rPr>
      </w:pPr>
      <w:r w:rsidRPr="002A03C2">
        <w:rPr>
          <w:rFonts w:ascii="Times New Roman" w:hAnsi="Times New Roman"/>
          <w:color w:val="auto"/>
          <w:spacing w:val="2"/>
          <w:sz w:val="24"/>
          <w:szCs w:val="24"/>
        </w:rPr>
        <w:t>адекватно использовать коммуникативные, прежде все</w:t>
      </w:r>
      <w:r w:rsidRPr="002A03C2">
        <w:rPr>
          <w:rFonts w:ascii="Times New Roman" w:hAnsi="Times New Roman"/>
          <w:color w:val="auto"/>
          <w:sz w:val="24"/>
          <w:szCs w:val="24"/>
        </w:rPr>
        <w:t xml:space="preserve">го </w:t>
      </w:r>
      <w:r w:rsidRPr="002A03C2">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2A03C2">
        <w:rPr>
          <w:rFonts w:ascii="Times New Roman" w:hAnsi="Times New Roman"/>
          <w:color w:val="auto"/>
          <w:spacing w:val="2"/>
          <w:sz w:val="24"/>
          <w:szCs w:val="24"/>
        </w:rPr>
        <w:t xml:space="preserve">ле сопровождая его аудиовизуальной поддержкой), владеть </w:t>
      </w:r>
      <w:r w:rsidRPr="002A03C2">
        <w:rPr>
          <w:rFonts w:ascii="Times New Roman" w:hAnsi="Times New Roman"/>
          <w:color w:val="auto"/>
          <w:sz w:val="24"/>
          <w:szCs w:val="24"/>
        </w:rPr>
        <w:t>диалогической формой коммуникации, используя в том чис</w:t>
      </w:r>
      <w:r w:rsidRPr="002A03C2">
        <w:rPr>
          <w:rFonts w:ascii="Times New Roman" w:hAnsi="Times New Roman"/>
          <w:color w:val="auto"/>
          <w:spacing w:val="2"/>
          <w:sz w:val="24"/>
          <w:szCs w:val="24"/>
        </w:rPr>
        <w:t>ле средства и инструменты ИКТ и дистанционного обще</w:t>
      </w:r>
      <w:r w:rsidRPr="002A03C2">
        <w:rPr>
          <w:rFonts w:ascii="Times New Roman" w:hAnsi="Times New Roman"/>
          <w:color w:val="auto"/>
          <w:sz w:val="24"/>
          <w:szCs w:val="24"/>
        </w:rPr>
        <w:t>ния;</w:t>
      </w:r>
    </w:p>
    <w:p w14:paraId="76282EFE" w14:textId="77777777" w:rsidR="002A03C2" w:rsidRPr="002A03C2" w:rsidRDefault="002A03C2" w:rsidP="002A03C2">
      <w:pPr>
        <w:pStyle w:val="af0"/>
        <w:numPr>
          <w:ilvl w:val="0"/>
          <w:numId w:val="21"/>
        </w:numPr>
        <w:spacing w:line="276" w:lineRule="auto"/>
        <w:ind w:left="0"/>
        <w:rPr>
          <w:rFonts w:ascii="Times New Roman" w:hAnsi="Times New Roman"/>
          <w:color w:val="auto"/>
          <w:sz w:val="24"/>
          <w:szCs w:val="24"/>
        </w:rPr>
      </w:pPr>
      <w:r w:rsidRPr="002A03C2">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6A0C70DE" w14:textId="77777777" w:rsidR="002A03C2" w:rsidRPr="002A03C2" w:rsidRDefault="002A03C2" w:rsidP="002A03C2">
      <w:pPr>
        <w:pStyle w:val="af0"/>
        <w:numPr>
          <w:ilvl w:val="0"/>
          <w:numId w:val="21"/>
        </w:numPr>
        <w:spacing w:line="276" w:lineRule="auto"/>
        <w:ind w:left="0"/>
        <w:rPr>
          <w:rFonts w:ascii="Times New Roman" w:hAnsi="Times New Roman"/>
          <w:color w:val="auto"/>
          <w:sz w:val="24"/>
          <w:szCs w:val="24"/>
        </w:rPr>
      </w:pPr>
      <w:r w:rsidRPr="002A03C2">
        <w:rPr>
          <w:rFonts w:ascii="Times New Roman" w:hAnsi="Times New Roman"/>
          <w:color w:val="auto"/>
          <w:sz w:val="24"/>
          <w:szCs w:val="24"/>
        </w:rPr>
        <w:t>учитывать разные мнения и стремиться к координации различных позиций в сотрудничестве;</w:t>
      </w:r>
    </w:p>
    <w:p w14:paraId="39D6A598" w14:textId="77777777" w:rsidR="002A03C2" w:rsidRPr="002A03C2" w:rsidRDefault="002A03C2" w:rsidP="002A03C2">
      <w:pPr>
        <w:pStyle w:val="af0"/>
        <w:numPr>
          <w:ilvl w:val="0"/>
          <w:numId w:val="21"/>
        </w:numPr>
        <w:spacing w:line="276" w:lineRule="auto"/>
        <w:ind w:left="0"/>
        <w:rPr>
          <w:rFonts w:ascii="Times New Roman" w:hAnsi="Times New Roman"/>
          <w:color w:val="auto"/>
          <w:sz w:val="24"/>
          <w:szCs w:val="24"/>
        </w:rPr>
      </w:pPr>
      <w:r w:rsidRPr="002A03C2">
        <w:rPr>
          <w:rFonts w:ascii="Times New Roman" w:hAnsi="Times New Roman"/>
          <w:color w:val="auto"/>
          <w:sz w:val="24"/>
          <w:szCs w:val="24"/>
        </w:rPr>
        <w:t>формулировать собственное мнение и позицию;</w:t>
      </w:r>
    </w:p>
    <w:p w14:paraId="6385AF46" w14:textId="77777777" w:rsidR="002A03C2" w:rsidRPr="002A03C2" w:rsidRDefault="002A03C2" w:rsidP="002A03C2">
      <w:pPr>
        <w:pStyle w:val="af0"/>
        <w:numPr>
          <w:ilvl w:val="0"/>
          <w:numId w:val="21"/>
        </w:numPr>
        <w:spacing w:line="276" w:lineRule="auto"/>
        <w:ind w:left="0"/>
        <w:rPr>
          <w:rFonts w:ascii="Times New Roman" w:hAnsi="Times New Roman"/>
          <w:color w:val="auto"/>
          <w:sz w:val="24"/>
          <w:szCs w:val="24"/>
        </w:rPr>
      </w:pPr>
      <w:r w:rsidRPr="002A03C2">
        <w:rPr>
          <w:rFonts w:ascii="Times New Roman" w:hAnsi="Times New Roman"/>
          <w:color w:val="auto"/>
          <w:spacing w:val="2"/>
          <w:sz w:val="24"/>
          <w:szCs w:val="24"/>
        </w:rPr>
        <w:t>договариваться и приходить к общему решению в со</w:t>
      </w:r>
      <w:r w:rsidRPr="002A03C2">
        <w:rPr>
          <w:rFonts w:ascii="Times New Roman" w:hAnsi="Times New Roman"/>
          <w:color w:val="auto"/>
          <w:sz w:val="24"/>
          <w:szCs w:val="24"/>
        </w:rPr>
        <w:t>вместной деятельности, в том числе в ситуации столкновения интересов;</w:t>
      </w:r>
    </w:p>
    <w:p w14:paraId="1BF8FE70" w14:textId="77777777" w:rsidR="002A03C2" w:rsidRPr="002A03C2" w:rsidRDefault="002A03C2" w:rsidP="002A03C2">
      <w:pPr>
        <w:pStyle w:val="af0"/>
        <w:numPr>
          <w:ilvl w:val="0"/>
          <w:numId w:val="21"/>
        </w:numPr>
        <w:spacing w:line="276" w:lineRule="auto"/>
        <w:ind w:left="0"/>
        <w:rPr>
          <w:rFonts w:ascii="Times New Roman" w:hAnsi="Times New Roman"/>
          <w:color w:val="auto"/>
          <w:sz w:val="24"/>
          <w:szCs w:val="24"/>
        </w:rPr>
      </w:pPr>
      <w:r w:rsidRPr="002A03C2">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14:paraId="1642D708" w14:textId="77777777" w:rsidR="002A03C2" w:rsidRPr="002A03C2" w:rsidRDefault="002A03C2" w:rsidP="002A03C2">
      <w:pPr>
        <w:pStyle w:val="af0"/>
        <w:numPr>
          <w:ilvl w:val="0"/>
          <w:numId w:val="21"/>
        </w:numPr>
        <w:spacing w:line="276" w:lineRule="auto"/>
        <w:ind w:left="0"/>
        <w:rPr>
          <w:rFonts w:ascii="Times New Roman" w:hAnsi="Times New Roman"/>
          <w:color w:val="auto"/>
          <w:sz w:val="24"/>
          <w:szCs w:val="24"/>
        </w:rPr>
      </w:pPr>
      <w:r w:rsidRPr="002A03C2">
        <w:rPr>
          <w:rFonts w:ascii="Times New Roman" w:hAnsi="Times New Roman"/>
          <w:color w:val="auto"/>
          <w:sz w:val="24"/>
          <w:szCs w:val="24"/>
        </w:rPr>
        <w:t>задавать вопросы;</w:t>
      </w:r>
    </w:p>
    <w:p w14:paraId="643EA48A" w14:textId="77777777" w:rsidR="002A03C2" w:rsidRPr="002A03C2" w:rsidRDefault="002A03C2" w:rsidP="002A03C2">
      <w:pPr>
        <w:pStyle w:val="af0"/>
        <w:numPr>
          <w:ilvl w:val="0"/>
          <w:numId w:val="21"/>
        </w:numPr>
        <w:spacing w:line="276" w:lineRule="auto"/>
        <w:ind w:left="0"/>
        <w:rPr>
          <w:rFonts w:ascii="Times New Roman" w:hAnsi="Times New Roman"/>
          <w:color w:val="auto"/>
          <w:sz w:val="24"/>
          <w:szCs w:val="24"/>
        </w:rPr>
      </w:pPr>
      <w:r w:rsidRPr="002A03C2">
        <w:rPr>
          <w:rFonts w:ascii="Times New Roman" w:hAnsi="Times New Roman"/>
          <w:color w:val="auto"/>
          <w:sz w:val="24"/>
          <w:szCs w:val="24"/>
        </w:rPr>
        <w:t>контролировать действия партнёра;</w:t>
      </w:r>
    </w:p>
    <w:p w14:paraId="3F7F7E8F" w14:textId="77777777" w:rsidR="002A03C2" w:rsidRPr="002A03C2" w:rsidRDefault="002A03C2" w:rsidP="002A03C2">
      <w:pPr>
        <w:pStyle w:val="af0"/>
        <w:numPr>
          <w:ilvl w:val="0"/>
          <w:numId w:val="21"/>
        </w:numPr>
        <w:spacing w:line="276" w:lineRule="auto"/>
        <w:ind w:left="0"/>
        <w:rPr>
          <w:rFonts w:ascii="Times New Roman" w:hAnsi="Times New Roman"/>
          <w:color w:val="auto"/>
          <w:sz w:val="24"/>
          <w:szCs w:val="24"/>
        </w:rPr>
      </w:pPr>
      <w:r w:rsidRPr="002A03C2">
        <w:rPr>
          <w:rFonts w:ascii="Times New Roman" w:hAnsi="Times New Roman"/>
          <w:color w:val="auto"/>
          <w:sz w:val="24"/>
          <w:szCs w:val="24"/>
        </w:rPr>
        <w:t>использовать речь для регуляции своего действия;</w:t>
      </w:r>
    </w:p>
    <w:p w14:paraId="368B799C" w14:textId="77777777" w:rsidR="002A03C2" w:rsidRPr="002A03C2" w:rsidRDefault="002A03C2" w:rsidP="002A03C2">
      <w:pPr>
        <w:pStyle w:val="af0"/>
        <w:numPr>
          <w:ilvl w:val="0"/>
          <w:numId w:val="21"/>
        </w:numPr>
        <w:spacing w:line="276" w:lineRule="auto"/>
        <w:ind w:left="0"/>
        <w:rPr>
          <w:rFonts w:ascii="Times New Roman" w:hAnsi="Times New Roman"/>
          <w:iCs/>
          <w:color w:val="auto"/>
          <w:sz w:val="24"/>
          <w:szCs w:val="24"/>
        </w:rPr>
      </w:pPr>
      <w:r w:rsidRPr="002A03C2">
        <w:rPr>
          <w:rFonts w:ascii="Times New Roman" w:hAnsi="Times New Roman"/>
          <w:color w:val="auto"/>
          <w:spacing w:val="2"/>
          <w:sz w:val="24"/>
          <w:szCs w:val="24"/>
        </w:rPr>
        <w:t xml:space="preserve">адекватно использовать речевые средства для решения </w:t>
      </w:r>
      <w:r w:rsidRPr="002A03C2">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14:paraId="70E8BD49" w14:textId="77777777" w:rsidR="002A03C2" w:rsidRPr="002A03C2" w:rsidRDefault="002A03C2" w:rsidP="002A03C2">
      <w:pPr>
        <w:pStyle w:val="ae"/>
        <w:spacing w:line="276" w:lineRule="auto"/>
        <w:ind w:firstLine="454"/>
        <w:rPr>
          <w:rFonts w:ascii="Times New Roman" w:hAnsi="Times New Roman"/>
          <w:b/>
          <w:color w:val="auto"/>
          <w:sz w:val="24"/>
          <w:szCs w:val="24"/>
        </w:rPr>
      </w:pPr>
      <w:r w:rsidRPr="002A03C2">
        <w:rPr>
          <w:rFonts w:ascii="Times New Roman" w:hAnsi="Times New Roman"/>
          <w:b/>
          <w:iCs/>
          <w:color w:val="auto"/>
          <w:sz w:val="24"/>
          <w:szCs w:val="24"/>
        </w:rPr>
        <w:t>Выпускник получит возможность научиться:</w:t>
      </w:r>
    </w:p>
    <w:p w14:paraId="4CC56D85" w14:textId="77777777" w:rsidR="002A03C2" w:rsidRPr="002A03C2" w:rsidRDefault="002A03C2" w:rsidP="002A03C2">
      <w:pPr>
        <w:pStyle w:val="af0"/>
        <w:numPr>
          <w:ilvl w:val="0"/>
          <w:numId w:val="22"/>
        </w:numPr>
        <w:spacing w:line="276" w:lineRule="auto"/>
        <w:ind w:left="0"/>
        <w:rPr>
          <w:rFonts w:ascii="Times New Roman" w:hAnsi="Times New Roman"/>
          <w:i/>
          <w:color w:val="auto"/>
          <w:sz w:val="24"/>
          <w:szCs w:val="24"/>
        </w:rPr>
      </w:pPr>
      <w:r w:rsidRPr="002A03C2">
        <w:rPr>
          <w:rFonts w:ascii="Times New Roman" w:hAnsi="Times New Roman"/>
          <w:i/>
          <w:iCs/>
          <w:color w:val="auto"/>
          <w:spacing w:val="2"/>
          <w:sz w:val="24"/>
          <w:szCs w:val="24"/>
        </w:rPr>
        <w:t>учитывать и координировать в сотрудничестве по</w:t>
      </w:r>
      <w:r w:rsidRPr="002A03C2">
        <w:rPr>
          <w:rFonts w:ascii="Times New Roman" w:hAnsi="Times New Roman"/>
          <w:i/>
          <w:iCs/>
          <w:color w:val="auto"/>
          <w:sz w:val="24"/>
          <w:szCs w:val="24"/>
        </w:rPr>
        <w:t>зиции других людей, отличные от собственной;</w:t>
      </w:r>
    </w:p>
    <w:p w14:paraId="52B63FF2" w14:textId="77777777" w:rsidR="002A03C2" w:rsidRPr="002A03C2" w:rsidRDefault="002A03C2" w:rsidP="002A03C2">
      <w:pPr>
        <w:pStyle w:val="af0"/>
        <w:numPr>
          <w:ilvl w:val="0"/>
          <w:numId w:val="22"/>
        </w:numPr>
        <w:spacing w:line="276" w:lineRule="auto"/>
        <w:ind w:left="0"/>
        <w:rPr>
          <w:rFonts w:ascii="Times New Roman" w:hAnsi="Times New Roman"/>
          <w:i/>
          <w:color w:val="auto"/>
          <w:sz w:val="24"/>
          <w:szCs w:val="24"/>
        </w:rPr>
      </w:pPr>
      <w:r w:rsidRPr="002A03C2">
        <w:rPr>
          <w:rFonts w:ascii="Times New Roman" w:hAnsi="Times New Roman"/>
          <w:i/>
          <w:iCs/>
          <w:color w:val="auto"/>
          <w:sz w:val="24"/>
          <w:szCs w:val="24"/>
        </w:rPr>
        <w:t>учитывать разные мнения и интересы и обосновывать собственную позицию;</w:t>
      </w:r>
    </w:p>
    <w:p w14:paraId="2C7B4C77" w14:textId="77777777" w:rsidR="002A03C2" w:rsidRPr="002A03C2" w:rsidRDefault="002A03C2" w:rsidP="002A03C2">
      <w:pPr>
        <w:pStyle w:val="af0"/>
        <w:numPr>
          <w:ilvl w:val="0"/>
          <w:numId w:val="22"/>
        </w:numPr>
        <w:spacing w:line="276" w:lineRule="auto"/>
        <w:ind w:left="0"/>
        <w:rPr>
          <w:rFonts w:ascii="Times New Roman" w:hAnsi="Times New Roman"/>
          <w:i/>
          <w:color w:val="auto"/>
          <w:sz w:val="24"/>
          <w:szCs w:val="24"/>
        </w:rPr>
      </w:pPr>
      <w:r w:rsidRPr="002A03C2">
        <w:rPr>
          <w:rFonts w:ascii="Times New Roman" w:hAnsi="Times New Roman"/>
          <w:i/>
          <w:iCs/>
          <w:color w:val="auto"/>
          <w:sz w:val="24"/>
          <w:szCs w:val="24"/>
        </w:rPr>
        <w:t>понимать относительность мнений и подходов к решению проблемы;</w:t>
      </w:r>
    </w:p>
    <w:p w14:paraId="1EB23EAC" w14:textId="77777777" w:rsidR="002A03C2" w:rsidRPr="002A03C2" w:rsidRDefault="002A03C2" w:rsidP="002A03C2">
      <w:pPr>
        <w:pStyle w:val="af0"/>
        <w:numPr>
          <w:ilvl w:val="0"/>
          <w:numId w:val="22"/>
        </w:numPr>
        <w:spacing w:line="276" w:lineRule="auto"/>
        <w:ind w:left="0"/>
        <w:rPr>
          <w:rFonts w:ascii="Times New Roman" w:hAnsi="Times New Roman"/>
          <w:i/>
          <w:color w:val="auto"/>
          <w:sz w:val="24"/>
          <w:szCs w:val="24"/>
        </w:rPr>
      </w:pPr>
      <w:r w:rsidRPr="002A03C2">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4A56ACCA" w14:textId="77777777" w:rsidR="002A03C2" w:rsidRPr="002A03C2" w:rsidRDefault="002A03C2" w:rsidP="002A03C2">
      <w:pPr>
        <w:pStyle w:val="af0"/>
        <w:numPr>
          <w:ilvl w:val="0"/>
          <w:numId w:val="22"/>
        </w:numPr>
        <w:spacing w:line="276" w:lineRule="auto"/>
        <w:ind w:left="0"/>
        <w:rPr>
          <w:rFonts w:ascii="Times New Roman" w:hAnsi="Times New Roman"/>
          <w:i/>
          <w:color w:val="auto"/>
          <w:sz w:val="24"/>
          <w:szCs w:val="24"/>
        </w:rPr>
      </w:pPr>
      <w:r w:rsidRPr="002A03C2">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14:paraId="4D4C8796" w14:textId="77777777" w:rsidR="002A03C2" w:rsidRPr="002A03C2" w:rsidRDefault="002A03C2" w:rsidP="002A03C2">
      <w:pPr>
        <w:pStyle w:val="af0"/>
        <w:numPr>
          <w:ilvl w:val="0"/>
          <w:numId w:val="22"/>
        </w:numPr>
        <w:spacing w:line="276" w:lineRule="auto"/>
        <w:ind w:left="0"/>
        <w:rPr>
          <w:rFonts w:ascii="Times New Roman" w:hAnsi="Times New Roman"/>
          <w:i/>
          <w:color w:val="auto"/>
          <w:sz w:val="24"/>
          <w:szCs w:val="24"/>
        </w:rPr>
      </w:pPr>
      <w:r w:rsidRPr="002A03C2">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67D96167" w14:textId="77777777" w:rsidR="002A03C2" w:rsidRPr="002A03C2" w:rsidRDefault="002A03C2" w:rsidP="002A03C2">
      <w:pPr>
        <w:pStyle w:val="af0"/>
        <w:numPr>
          <w:ilvl w:val="0"/>
          <w:numId w:val="22"/>
        </w:numPr>
        <w:spacing w:line="276" w:lineRule="auto"/>
        <w:ind w:left="0"/>
        <w:rPr>
          <w:rFonts w:ascii="Times New Roman" w:hAnsi="Times New Roman"/>
          <w:i/>
          <w:color w:val="auto"/>
          <w:sz w:val="24"/>
          <w:szCs w:val="24"/>
        </w:rPr>
      </w:pPr>
      <w:r w:rsidRPr="002A03C2">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14:paraId="7C5ADC33" w14:textId="77777777" w:rsidR="002A03C2" w:rsidRPr="002A03C2" w:rsidRDefault="002A03C2" w:rsidP="002A03C2">
      <w:pPr>
        <w:pStyle w:val="af0"/>
        <w:numPr>
          <w:ilvl w:val="0"/>
          <w:numId w:val="22"/>
        </w:numPr>
        <w:spacing w:line="276" w:lineRule="auto"/>
        <w:ind w:left="0"/>
        <w:rPr>
          <w:rFonts w:ascii="Times New Roman" w:hAnsi="Times New Roman"/>
          <w:i/>
          <w:color w:val="auto"/>
          <w:sz w:val="24"/>
          <w:szCs w:val="24"/>
        </w:rPr>
      </w:pPr>
      <w:r w:rsidRPr="002A03C2">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14:paraId="5DF58EA8" w14:textId="77777777" w:rsidR="002A03C2" w:rsidRPr="002A03C2" w:rsidRDefault="002A03C2" w:rsidP="002A03C2">
      <w:pPr>
        <w:pStyle w:val="af0"/>
        <w:numPr>
          <w:ilvl w:val="0"/>
          <w:numId w:val="22"/>
        </w:numPr>
        <w:spacing w:line="276" w:lineRule="auto"/>
        <w:ind w:left="0"/>
        <w:rPr>
          <w:rFonts w:ascii="Times New Roman" w:hAnsi="Times New Roman"/>
          <w:iCs/>
          <w:color w:val="auto"/>
          <w:sz w:val="24"/>
          <w:szCs w:val="24"/>
        </w:rPr>
      </w:pPr>
      <w:r w:rsidRPr="002A03C2">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r w:rsidR="00B61527">
        <w:rPr>
          <w:rFonts w:ascii="Times New Roman" w:hAnsi="Times New Roman"/>
          <w:i/>
          <w:iCs/>
          <w:color w:val="auto"/>
          <w:sz w:val="24"/>
          <w:szCs w:val="24"/>
        </w:rPr>
        <w:t xml:space="preserve"> </w:t>
      </w:r>
      <w:r w:rsidRPr="002A03C2">
        <w:rPr>
          <w:rFonts w:ascii="Times New Roman" w:hAnsi="Times New Roman"/>
          <w:i/>
          <w:iCs/>
          <w:color w:val="auto"/>
          <w:sz w:val="24"/>
          <w:szCs w:val="24"/>
        </w:rPr>
        <w:t>планирования и регуляции своей деятельности</w:t>
      </w:r>
      <w:r w:rsidRPr="002A03C2">
        <w:rPr>
          <w:rFonts w:ascii="Times New Roman" w:hAnsi="Times New Roman"/>
          <w:iCs/>
          <w:color w:val="auto"/>
          <w:sz w:val="24"/>
          <w:szCs w:val="24"/>
        </w:rPr>
        <w:t>.</w:t>
      </w:r>
    </w:p>
    <w:p w14:paraId="1299C43A" w14:textId="77777777" w:rsidR="002A03C2" w:rsidRDefault="002A03C2" w:rsidP="00D67A84">
      <w:pPr>
        <w:spacing w:after="0"/>
        <w:jc w:val="both"/>
        <w:rPr>
          <w:rFonts w:ascii="Times New Roman" w:eastAsia="Times New Roman" w:hAnsi="Times New Roman" w:cs="Times New Roman"/>
          <w:bCs/>
          <w:color w:val="000000" w:themeColor="text1"/>
          <w:sz w:val="24"/>
          <w:szCs w:val="24"/>
        </w:rPr>
      </w:pPr>
    </w:p>
    <w:p w14:paraId="772C5D5D" w14:textId="77777777" w:rsidR="008E50D5" w:rsidRPr="00B0488A" w:rsidRDefault="008E50D5" w:rsidP="00B0488A">
      <w:pPr>
        <w:pStyle w:val="1"/>
        <w:numPr>
          <w:ilvl w:val="0"/>
          <w:numId w:val="2"/>
        </w:numPr>
        <w:jc w:val="center"/>
        <w:rPr>
          <w:rFonts w:ascii="Times New Roman" w:hAnsi="Times New Roman" w:cs="Times New Roman"/>
          <w:color w:val="auto"/>
        </w:rPr>
      </w:pPr>
      <w:bookmarkStart w:id="3" w:name="_Toc467845605"/>
      <w:r w:rsidRPr="00B0488A">
        <w:rPr>
          <w:rFonts w:ascii="Times New Roman" w:hAnsi="Times New Roman" w:cs="Times New Roman"/>
          <w:color w:val="auto"/>
        </w:rPr>
        <w:lastRenderedPageBreak/>
        <w:t>Содержание курса внеурочной деятельности с указанием форм организации и видов деятельности</w:t>
      </w:r>
      <w:bookmarkEnd w:id="3"/>
      <w:r w:rsidRPr="00B0488A">
        <w:rPr>
          <w:rFonts w:ascii="Times New Roman" w:hAnsi="Times New Roman" w:cs="Times New Roman"/>
          <w:color w:val="auto"/>
        </w:rPr>
        <w:t xml:space="preserve"> </w:t>
      </w:r>
    </w:p>
    <w:p w14:paraId="161B25B4" w14:textId="77777777" w:rsidR="00E32126" w:rsidRPr="00E32126" w:rsidRDefault="00E32126" w:rsidP="00E32126">
      <w:pPr>
        <w:pStyle w:val="af2"/>
        <w:spacing w:before="0" w:beforeAutospacing="0" w:after="0" w:afterAutospacing="0"/>
        <w:jc w:val="center"/>
        <w:rPr>
          <w:b/>
          <w:bCs/>
          <w:i/>
        </w:rPr>
      </w:pPr>
      <w:r w:rsidRPr="00E32126">
        <w:rPr>
          <w:b/>
          <w:bCs/>
          <w:i/>
        </w:rPr>
        <w:t xml:space="preserve">Содержание теоретического </w:t>
      </w:r>
      <w:r w:rsidR="00F35E23" w:rsidRPr="00E32126">
        <w:rPr>
          <w:b/>
          <w:bCs/>
          <w:i/>
        </w:rPr>
        <w:t>раздела программы</w:t>
      </w:r>
    </w:p>
    <w:p w14:paraId="6C3EFF0F" w14:textId="77777777" w:rsidR="00E32126" w:rsidRDefault="00E32126" w:rsidP="00E32126">
      <w:pPr>
        <w:pStyle w:val="af2"/>
        <w:spacing w:before="0" w:beforeAutospacing="0" w:after="0" w:afterAutospacing="0"/>
        <w:jc w:val="both"/>
        <w:rPr>
          <w:color w:val="000000"/>
        </w:rPr>
      </w:pPr>
      <w:r>
        <w:rPr>
          <w:color w:val="000000"/>
        </w:rPr>
        <w:t>        </w:t>
      </w:r>
      <w:r>
        <w:rPr>
          <w:rStyle w:val="apple-converted-space"/>
          <w:color w:val="000000"/>
        </w:rPr>
        <w:t> </w:t>
      </w:r>
      <w:r>
        <w:rPr>
          <w:color w:val="000000"/>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14:paraId="662FA1BD" w14:textId="77777777" w:rsidR="00E32126" w:rsidRDefault="00E32126" w:rsidP="00E32126">
      <w:pPr>
        <w:pStyle w:val="af2"/>
        <w:spacing w:before="0" w:beforeAutospacing="0" w:after="0" w:afterAutospacing="0"/>
        <w:jc w:val="both"/>
        <w:rPr>
          <w:color w:val="000000"/>
        </w:rPr>
      </w:pPr>
      <w:r>
        <w:rPr>
          <w:bCs/>
          <w:color w:val="000000"/>
        </w:rPr>
        <w:t xml:space="preserve">        Особенность</w:t>
      </w:r>
      <w:r>
        <w:rPr>
          <w:rStyle w:val="apple-converted-space"/>
          <w:color w:val="000000"/>
        </w:rPr>
        <w:t> </w:t>
      </w:r>
      <w:r>
        <w:rPr>
          <w:color w:val="000000"/>
        </w:rPr>
        <w:t>программы в том, что на</w:t>
      </w:r>
      <w:r>
        <w:rPr>
          <w:rStyle w:val="apple-converted-space"/>
          <w:color w:val="000000"/>
        </w:rPr>
        <w:t> </w:t>
      </w:r>
      <w:r>
        <w:rPr>
          <w:b/>
          <w:bCs/>
          <w:i/>
          <w:color w:val="000000"/>
        </w:rPr>
        <w:t>первом</w:t>
      </w:r>
      <w:r>
        <w:rPr>
          <w:bCs/>
          <w:color w:val="000000"/>
        </w:rPr>
        <w:t xml:space="preserve"> году</w:t>
      </w:r>
      <w:r>
        <w:rPr>
          <w:rStyle w:val="apple-converted-space"/>
          <w:color w:val="000000"/>
        </w:rPr>
        <w:t> </w:t>
      </w:r>
      <w:r>
        <w:rPr>
          <w:color w:val="000000"/>
        </w:rPr>
        <w:t>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w:t>
      </w:r>
      <w:r>
        <w:rPr>
          <w:rStyle w:val="apple-converted-space"/>
          <w:color w:val="000000"/>
        </w:rPr>
        <w:t> </w:t>
      </w:r>
      <w:r>
        <w:rPr>
          <w:color w:val="000000"/>
        </w:rPr>
        <w:t>Большое место отводится изучению "доматового"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14:paraId="7F941B8D" w14:textId="77777777" w:rsidR="00E32126" w:rsidRDefault="00E32126" w:rsidP="00E32126">
      <w:pPr>
        <w:pStyle w:val="af2"/>
        <w:spacing w:before="0" w:beforeAutospacing="0" w:after="0" w:afterAutospacing="0"/>
        <w:jc w:val="both"/>
        <w:rPr>
          <w:color w:val="000000"/>
        </w:rPr>
      </w:pPr>
      <w:r>
        <w:rPr>
          <w:color w:val="000000"/>
        </w:rPr>
        <w:t>       Содержание</w:t>
      </w:r>
      <w:r>
        <w:rPr>
          <w:rStyle w:val="apple-converted-space"/>
          <w:color w:val="000000"/>
        </w:rPr>
        <w:t> </w:t>
      </w:r>
      <w:r>
        <w:rPr>
          <w:b/>
          <w:bCs/>
          <w:i/>
          <w:color w:val="000000"/>
        </w:rPr>
        <w:t xml:space="preserve">второго </w:t>
      </w:r>
      <w:r>
        <w:rPr>
          <w:bCs/>
          <w:color w:val="000000"/>
        </w:rPr>
        <w:t>года</w:t>
      </w:r>
      <w:r>
        <w:rPr>
          <w:rStyle w:val="apple-converted-space"/>
          <w:b/>
          <w:bCs/>
          <w:i/>
          <w:iCs/>
          <w:color w:val="000000"/>
        </w:rPr>
        <w:t> </w:t>
      </w:r>
      <w:r w:rsidR="00F35E23">
        <w:rPr>
          <w:color w:val="000000"/>
        </w:rPr>
        <w:t>обучения </w:t>
      </w:r>
      <w:r w:rsidR="00F35E23">
        <w:rPr>
          <w:rStyle w:val="apple-converted-space"/>
          <w:color w:val="000000"/>
        </w:rPr>
        <w:t>включает</w:t>
      </w:r>
      <w:r>
        <w:rPr>
          <w:color w:val="000000"/>
        </w:rPr>
        <w:t xml:space="preserve"> непосредственно </w:t>
      </w:r>
      <w:r w:rsidR="00F35E23">
        <w:rPr>
          <w:color w:val="000000"/>
        </w:rPr>
        <w:t>обучение </w:t>
      </w:r>
      <w:r w:rsidR="00F35E23">
        <w:rPr>
          <w:rStyle w:val="apple-converted-space"/>
          <w:color w:val="000000"/>
        </w:rPr>
        <w:t>шахматной</w:t>
      </w:r>
      <w:r>
        <w:rPr>
          <w:color w:val="000000"/>
        </w:rPr>
        <w:t xml:space="preserve"> игре, освоение правил игры в шахматы, а </w:t>
      </w:r>
      <w:r w:rsidR="00B61527">
        <w:rPr>
          <w:color w:val="000000"/>
        </w:rPr>
        <w:t>также</w:t>
      </w:r>
      <w:r>
        <w:rPr>
          <w:color w:val="000000"/>
        </w:rPr>
        <w:t xml:space="preserve"> знакомятся с шахматной нотацией, творчеством выдающихся шахматистов. </w:t>
      </w:r>
    </w:p>
    <w:p w14:paraId="685E6F7E" w14:textId="77777777" w:rsidR="00E32126" w:rsidRDefault="00E32126" w:rsidP="00E32126">
      <w:pPr>
        <w:pStyle w:val="af2"/>
        <w:spacing w:before="0" w:beforeAutospacing="0" w:after="0" w:afterAutospacing="0"/>
        <w:jc w:val="both"/>
        <w:rPr>
          <w:color w:val="000000"/>
        </w:rPr>
      </w:pPr>
      <w:r>
        <w:rPr>
          <w:b/>
          <w:i/>
          <w:color w:val="000000"/>
        </w:rPr>
        <w:t>Третий – четвертый</w:t>
      </w:r>
      <w:r>
        <w:rPr>
          <w:color w:val="000000"/>
        </w:rPr>
        <w:t xml:space="preserve"> год обучения предполагают </w:t>
      </w:r>
      <w:r w:rsidR="00B61527">
        <w:rPr>
          <w:color w:val="000000"/>
        </w:rPr>
        <w:t>обучению решения</w:t>
      </w:r>
      <w:r>
        <w:rPr>
          <w:color w:val="000000"/>
        </w:rPr>
        <w:t xml:space="preserve"> шахматных задач.</w:t>
      </w:r>
      <w:r>
        <w:rPr>
          <w:rStyle w:val="apple-converted-space"/>
          <w:color w:val="000000"/>
        </w:rPr>
        <w:t> </w:t>
      </w:r>
      <w:r>
        <w:rPr>
          <w:color w:val="000000"/>
        </w:rPr>
        <w:t> </w:t>
      </w:r>
    </w:p>
    <w:p w14:paraId="3AD01B51" w14:textId="77777777" w:rsidR="00E32126" w:rsidRDefault="00E32126" w:rsidP="00E32126">
      <w:pPr>
        <w:pStyle w:val="af2"/>
        <w:spacing w:before="0" w:beforeAutospacing="0" w:after="0" w:afterAutospacing="0"/>
        <w:ind w:firstLine="720"/>
        <w:jc w:val="both"/>
        <w:rPr>
          <w:color w:val="000000"/>
        </w:rPr>
      </w:pPr>
      <w:r>
        <w:rPr>
          <w:color w:val="000000"/>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w:t>
      </w:r>
      <w:r w:rsidR="00B61527">
        <w:rPr>
          <w:color w:val="000000"/>
        </w:rPr>
        <w:t>проверки </w:t>
      </w:r>
      <w:r w:rsidR="00B61527">
        <w:rPr>
          <w:rStyle w:val="apple-converted-space"/>
          <w:color w:val="000000"/>
        </w:rPr>
        <w:t>полученных</w:t>
      </w:r>
      <w:r>
        <w:rPr>
          <w:color w:val="000000"/>
        </w:rPr>
        <w:t xml:space="preserve"> знаний.      </w:t>
      </w:r>
      <w:r>
        <w:rPr>
          <w:rStyle w:val="apple-converted-space"/>
          <w:color w:val="000000"/>
        </w:rPr>
        <w:t> </w:t>
      </w:r>
      <w:r>
        <w:rPr>
          <w:color w:val="000000"/>
        </w:rPr>
        <w:t>             </w:t>
      </w:r>
      <w:r>
        <w:rPr>
          <w:rStyle w:val="apple-converted-space"/>
          <w:color w:val="000000"/>
        </w:rPr>
        <w:t> </w:t>
      </w:r>
    </w:p>
    <w:p w14:paraId="6CFDFF00" w14:textId="77777777" w:rsidR="00E32126" w:rsidRDefault="00E32126" w:rsidP="00E32126">
      <w:pPr>
        <w:pStyle w:val="af2"/>
        <w:spacing w:before="0" w:beforeAutospacing="0" w:after="0" w:afterAutospacing="0"/>
        <w:rPr>
          <w:b/>
          <w:i/>
          <w:color w:val="000000"/>
        </w:rPr>
      </w:pPr>
      <w:r>
        <w:rPr>
          <w:b/>
          <w:bCs/>
          <w:i/>
          <w:color w:val="000000"/>
        </w:rPr>
        <w:t>Результаты образовательной деятельности:</w:t>
      </w:r>
    </w:p>
    <w:p w14:paraId="1A47EBF1" w14:textId="77777777" w:rsidR="00E32126" w:rsidRDefault="00E32126" w:rsidP="00E32126">
      <w:pPr>
        <w:pStyle w:val="af2"/>
        <w:numPr>
          <w:ilvl w:val="0"/>
          <w:numId w:val="24"/>
        </w:numPr>
        <w:shd w:val="clear" w:color="auto" w:fill="FFFFFF"/>
        <w:spacing w:before="0" w:beforeAutospacing="0" w:after="0" w:afterAutospacing="0"/>
        <w:jc w:val="both"/>
        <w:rPr>
          <w:color w:val="000000"/>
        </w:rPr>
      </w:pPr>
      <w:r>
        <w:rPr>
          <w:color w:val="000000"/>
          <w:spacing w:val="3"/>
        </w:rPr>
        <w:t xml:space="preserve">Рост личностного, интеллектуального и </w:t>
      </w:r>
      <w:r w:rsidR="00B61527">
        <w:rPr>
          <w:color w:val="000000"/>
          <w:spacing w:val="3"/>
        </w:rPr>
        <w:t>социального </w:t>
      </w:r>
      <w:r w:rsidR="00B61527">
        <w:rPr>
          <w:rStyle w:val="apple-converted-space"/>
          <w:color w:val="000000"/>
          <w:spacing w:val="3"/>
        </w:rPr>
        <w:t>развития</w:t>
      </w:r>
      <w:r>
        <w:rPr>
          <w:color w:val="000000"/>
          <w:spacing w:val="3"/>
        </w:rPr>
        <w:t xml:space="preserve"> ребёнка, развитие коммуникативных способностей, инициативности, толерантности, самостоятельности.</w:t>
      </w:r>
    </w:p>
    <w:p w14:paraId="14A12C43" w14:textId="77777777" w:rsidR="00E32126" w:rsidRDefault="00E32126" w:rsidP="00E32126">
      <w:pPr>
        <w:pStyle w:val="af2"/>
        <w:numPr>
          <w:ilvl w:val="0"/>
          <w:numId w:val="24"/>
        </w:numPr>
        <w:shd w:val="clear" w:color="auto" w:fill="FFFFFF"/>
        <w:spacing w:before="0" w:beforeAutospacing="0" w:after="0" w:afterAutospacing="0"/>
        <w:jc w:val="both"/>
        <w:rPr>
          <w:color w:val="000000"/>
        </w:rPr>
      </w:pPr>
      <w:r>
        <w:rPr>
          <w:color w:val="000000"/>
          <w:spacing w:val="3"/>
        </w:rPr>
        <w:t>Приобретение теоретических знаний и практических навыков в шахматной игре.</w:t>
      </w:r>
    </w:p>
    <w:p w14:paraId="542D57DC" w14:textId="77777777" w:rsidR="00E32126" w:rsidRDefault="00E32126" w:rsidP="00E32126">
      <w:pPr>
        <w:pStyle w:val="af2"/>
        <w:numPr>
          <w:ilvl w:val="0"/>
          <w:numId w:val="24"/>
        </w:numPr>
        <w:shd w:val="clear" w:color="auto" w:fill="FFFFFF"/>
        <w:spacing w:before="0" w:beforeAutospacing="0" w:after="0" w:afterAutospacing="0"/>
        <w:jc w:val="both"/>
        <w:rPr>
          <w:color w:val="000000"/>
        </w:rPr>
      </w:pPr>
      <w:r>
        <w:rPr>
          <w:color w:val="000000"/>
          <w:spacing w:val="3"/>
        </w:rPr>
        <w:t>Освоение новых видов деятельности (</w:t>
      </w:r>
      <w:r>
        <w:rPr>
          <w:color w:val="000000"/>
        </w:rPr>
        <w:t>дидактические игры и задания, игровые упражнения</w:t>
      </w:r>
      <w:r>
        <w:rPr>
          <w:color w:val="000000"/>
          <w:spacing w:val="3"/>
        </w:rPr>
        <w:t>, соревнования).</w:t>
      </w:r>
    </w:p>
    <w:p w14:paraId="38811FAD" w14:textId="77777777" w:rsidR="00E32126" w:rsidRDefault="00E32126" w:rsidP="00E32126">
      <w:pPr>
        <w:pStyle w:val="af2"/>
        <w:shd w:val="clear" w:color="auto" w:fill="FFFFFF"/>
        <w:spacing w:before="0" w:beforeAutospacing="0" w:after="0" w:afterAutospacing="0"/>
        <w:jc w:val="both"/>
        <w:rPr>
          <w:color w:val="000000"/>
        </w:rPr>
      </w:pPr>
      <w:r>
        <w:rPr>
          <w:b/>
          <w:bCs/>
          <w:i/>
          <w:color w:val="000000"/>
        </w:rPr>
        <w:t>Конечным результатом обучения</w:t>
      </w:r>
      <w:r>
        <w:rPr>
          <w:rStyle w:val="apple-converted-space"/>
          <w:color w:val="000000"/>
        </w:rPr>
        <w:t> </w:t>
      </w:r>
      <w:r>
        <w:rPr>
          <w:color w:val="000000"/>
        </w:rPr>
        <w:t xml:space="preserve">считается умение сыграть по </w:t>
      </w:r>
      <w:r w:rsidR="00B61527">
        <w:rPr>
          <w:color w:val="000000"/>
        </w:rPr>
        <w:t>правилам </w:t>
      </w:r>
      <w:r w:rsidR="00B61527">
        <w:rPr>
          <w:rStyle w:val="apple-converted-space"/>
          <w:color w:val="000000"/>
        </w:rPr>
        <w:t>шахматную</w:t>
      </w:r>
      <w:r>
        <w:rPr>
          <w:color w:val="000000"/>
        </w:rPr>
        <w:t xml:space="preserve"> партию от начала до конца. Это предполагает определенную прочность знаний и умение применять их на практике.</w:t>
      </w:r>
    </w:p>
    <w:p w14:paraId="59EAE853" w14:textId="77777777" w:rsidR="00E32126" w:rsidRDefault="00E32126" w:rsidP="00E32126">
      <w:pPr>
        <w:pStyle w:val="af2"/>
        <w:spacing w:before="0" w:beforeAutospacing="0" w:after="0" w:afterAutospacing="0"/>
        <w:jc w:val="both"/>
        <w:rPr>
          <w:i/>
          <w:color w:val="000000"/>
        </w:rPr>
      </w:pPr>
      <w:r>
        <w:rPr>
          <w:b/>
          <w:bCs/>
          <w:i/>
          <w:color w:val="000000"/>
        </w:rPr>
        <w:t>Формы контроля</w:t>
      </w:r>
    </w:p>
    <w:p w14:paraId="40F379DF" w14:textId="77777777" w:rsidR="00E32126" w:rsidRDefault="00E32126" w:rsidP="00E32126">
      <w:pPr>
        <w:pStyle w:val="af2"/>
        <w:shd w:val="clear" w:color="auto" w:fill="FFFFFF"/>
        <w:spacing w:before="0" w:beforeAutospacing="0" w:after="0" w:afterAutospacing="0"/>
        <w:jc w:val="both"/>
        <w:rPr>
          <w:color w:val="000000"/>
        </w:rPr>
      </w:pPr>
      <w:r>
        <w:rPr>
          <w:color w:val="000000"/>
          <w:spacing w:val="3"/>
        </w:rPr>
        <w:t>        </w:t>
      </w:r>
      <w:r>
        <w:rPr>
          <w:rStyle w:val="apple-converted-space"/>
          <w:color w:val="000000"/>
          <w:spacing w:val="3"/>
        </w:rPr>
        <w:t> </w:t>
      </w:r>
      <w:r>
        <w:rPr>
          <w:color w:val="000000"/>
          <w:spacing w:val="3"/>
        </w:rPr>
        <w:t xml:space="preserve">Применяемые методы педагогического контроля и наблюдения, позволяют контролировать и корректировать работу программы на </w:t>
      </w:r>
      <w:r w:rsidR="00B61527">
        <w:rPr>
          <w:color w:val="000000"/>
          <w:spacing w:val="3"/>
        </w:rPr>
        <w:t>всём </w:t>
      </w:r>
      <w:r w:rsidR="00B61527">
        <w:rPr>
          <w:rStyle w:val="apple-converted-space"/>
          <w:color w:val="000000"/>
          <w:spacing w:val="3"/>
        </w:rPr>
        <w:t>её</w:t>
      </w:r>
      <w:r>
        <w:rPr>
          <w:color w:val="000000"/>
          <w:spacing w:val="3"/>
        </w:rPr>
        <w:t xml:space="preserve"> протяжении и реализации.</w:t>
      </w:r>
      <w:r>
        <w:rPr>
          <w:rStyle w:val="apple-converted-space"/>
          <w:color w:val="000000"/>
          <w:spacing w:val="3"/>
        </w:rPr>
        <w:t> </w:t>
      </w:r>
      <w:r>
        <w:rPr>
          <w:color w:val="000000"/>
        </w:rPr>
        <w:t>Это дает возможность отслеживать динамику роста знаний, умений и навыков, позволяет строить для каждого ребенка его индивидуальный путь развития.</w:t>
      </w:r>
      <w:r>
        <w:rPr>
          <w:rStyle w:val="apple-converted-space"/>
          <w:color w:val="000000"/>
          <w:spacing w:val="3"/>
        </w:rPr>
        <w:t> </w:t>
      </w:r>
      <w:r>
        <w:rPr>
          <w:color w:val="000000"/>
        </w:rPr>
        <w:t>На основе полученной информации педагог вносит соответствующие коррективы в учебный процесс. Контроль эффективности осуществляется при выполнении</w:t>
      </w:r>
      <w:r>
        <w:rPr>
          <w:rStyle w:val="apple-converted-space"/>
          <w:color w:val="000000"/>
        </w:rPr>
        <w:t> </w:t>
      </w:r>
      <w:r>
        <w:rPr>
          <w:iCs/>
          <w:color w:val="000000"/>
        </w:rPr>
        <w:t>диагностических заданий и упражнений</w:t>
      </w:r>
      <w:r>
        <w:rPr>
          <w:color w:val="000000"/>
        </w:rPr>
        <w:t>,</w:t>
      </w:r>
      <w:r>
        <w:rPr>
          <w:rStyle w:val="apple-converted-space"/>
          <w:color w:val="000000"/>
        </w:rPr>
        <w:t> </w:t>
      </w:r>
      <w:r>
        <w:rPr>
          <w:iCs/>
          <w:color w:val="000000"/>
        </w:rPr>
        <w:t>с</w:t>
      </w:r>
      <w:r>
        <w:rPr>
          <w:rStyle w:val="apple-converted-space"/>
          <w:color w:val="000000"/>
        </w:rPr>
        <w:t> </w:t>
      </w:r>
      <w:r>
        <w:rPr>
          <w:iCs/>
          <w:color w:val="000000"/>
        </w:rPr>
        <w:t>помощью тестов,</w:t>
      </w:r>
      <w:r>
        <w:rPr>
          <w:rStyle w:val="apple-converted-space"/>
          <w:b/>
          <w:bCs/>
          <w:iCs/>
          <w:color w:val="000000"/>
        </w:rPr>
        <w:t> </w:t>
      </w:r>
      <w:r>
        <w:rPr>
          <w:iCs/>
          <w:color w:val="000000"/>
        </w:rPr>
        <w:t>фронтальных и индивидуальных опросов, наблюдений.</w:t>
      </w:r>
      <w:r>
        <w:rPr>
          <w:rStyle w:val="apple-converted-space"/>
          <w:color w:val="000000"/>
        </w:rPr>
        <w:t> </w:t>
      </w:r>
      <w:r>
        <w:rPr>
          <w:color w:val="000000"/>
        </w:rPr>
        <w:t>Контрольные испытания проводятся в торжественной соревновательной обстановке.</w:t>
      </w:r>
    </w:p>
    <w:p w14:paraId="4DDBEF00" w14:textId="77777777" w:rsidR="00E32126" w:rsidRPr="00E32126" w:rsidRDefault="00E32126" w:rsidP="00E32126">
      <w:pPr>
        <w:pStyle w:val="af2"/>
        <w:spacing w:before="0" w:beforeAutospacing="0" w:after="0" w:afterAutospacing="0"/>
        <w:jc w:val="center"/>
        <w:rPr>
          <w:b/>
          <w:bCs/>
          <w:i/>
          <w:color w:val="000000"/>
        </w:rPr>
      </w:pPr>
    </w:p>
    <w:p w14:paraId="057A7366" w14:textId="77777777" w:rsidR="00E32126" w:rsidRPr="00E32126" w:rsidRDefault="00E32126" w:rsidP="00E32126">
      <w:pPr>
        <w:jc w:val="center"/>
        <w:rPr>
          <w:rFonts w:ascii="Times New Roman" w:hAnsi="Times New Roman" w:cs="Times New Roman"/>
          <w:b/>
          <w:i/>
        </w:rPr>
      </w:pPr>
      <w:r w:rsidRPr="00E32126">
        <w:rPr>
          <w:rFonts w:ascii="Times New Roman" w:hAnsi="Times New Roman" w:cs="Times New Roman"/>
          <w:b/>
          <w:i/>
        </w:rPr>
        <w:t>Содержание практического раздела  программы</w:t>
      </w:r>
    </w:p>
    <w:p w14:paraId="2E979D5D" w14:textId="77777777" w:rsidR="00E32126" w:rsidRPr="00E32126" w:rsidRDefault="00E32126" w:rsidP="00E32126">
      <w:pPr>
        <w:jc w:val="center"/>
        <w:rPr>
          <w:rFonts w:ascii="Times New Roman" w:hAnsi="Times New Roman" w:cs="Times New Roman"/>
          <w:b/>
        </w:rPr>
      </w:pPr>
      <w:r w:rsidRPr="00E32126">
        <w:rPr>
          <w:rFonts w:ascii="Times New Roman" w:hAnsi="Times New Roman" w:cs="Times New Roman"/>
          <w:b/>
        </w:rPr>
        <w:lastRenderedPageBreak/>
        <w:t>Первый год обучения (3</w:t>
      </w:r>
      <w:r w:rsidR="00BD634C">
        <w:rPr>
          <w:rFonts w:ascii="Times New Roman" w:hAnsi="Times New Roman" w:cs="Times New Roman"/>
          <w:b/>
        </w:rPr>
        <w:t>3</w:t>
      </w:r>
      <w:r w:rsidRPr="00E32126">
        <w:rPr>
          <w:rFonts w:ascii="Times New Roman" w:hAnsi="Times New Roman" w:cs="Times New Roman"/>
          <w:b/>
        </w:rPr>
        <w:t xml:space="preserve"> часа из расчета 1 час в неделю)</w:t>
      </w:r>
    </w:p>
    <w:p w14:paraId="5883B170"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1</w:t>
      </w:r>
      <w:r w:rsidRPr="00E32126">
        <w:rPr>
          <w:rFonts w:ascii="Times New Roman" w:hAnsi="Times New Roman" w:cs="Times New Roman"/>
        </w:rPr>
        <w:t>.</w:t>
      </w:r>
      <w:r w:rsidRPr="00E32126">
        <w:rPr>
          <w:rStyle w:val="apple-converted-space"/>
          <w:rFonts w:ascii="Times New Roman" w:hAnsi="Times New Roman" w:cs="Times New Roman"/>
          <w:color w:val="000000"/>
        </w:rPr>
        <w:t> </w:t>
      </w:r>
      <w:r w:rsidRPr="00E32126">
        <w:rPr>
          <w:rFonts w:ascii="Times New Roman" w:hAnsi="Times New Roman" w:cs="Times New Roman"/>
          <w:b/>
        </w:rPr>
        <w:t>Шахматная доска</w:t>
      </w:r>
      <w:r w:rsidRPr="00E32126">
        <w:rPr>
          <w:rFonts w:ascii="Times New Roman" w:hAnsi="Times New Roman" w:cs="Times New Roman"/>
        </w:rPr>
        <w:t>. Шахматная доска, белые и черные поля, горизонталь, вертикаль, диагональ, центр.</w:t>
      </w:r>
    </w:p>
    <w:p w14:paraId="1F5347DF"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Дидактические игры и задания</w:t>
      </w:r>
    </w:p>
    <w:p w14:paraId="5CBC92B1" w14:textId="77777777" w:rsidR="00E32126" w:rsidRPr="00E32126" w:rsidRDefault="00E32126" w:rsidP="00E32126">
      <w:pPr>
        <w:numPr>
          <w:ilvl w:val="0"/>
          <w:numId w:val="25"/>
        </w:numPr>
        <w:spacing w:after="0" w:line="240" w:lineRule="auto"/>
        <w:jc w:val="both"/>
        <w:rPr>
          <w:rFonts w:ascii="Times New Roman" w:hAnsi="Times New Roman" w:cs="Times New Roman"/>
        </w:rPr>
      </w:pPr>
      <w:r w:rsidRPr="00E32126">
        <w:rPr>
          <w:rFonts w:ascii="Times New Roman" w:hAnsi="Times New Roman" w:cs="Times New Roman"/>
        </w:rPr>
        <w:t>"Горизонталь". Двое играющих по очереди заполняют одну из горизонтальных линий шахматной доски кубиками (фишками, пешками и т. п.).</w:t>
      </w:r>
    </w:p>
    <w:p w14:paraId="5753D21B" w14:textId="77777777" w:rsidR="00E32126" w:rsidRPr="00E32126" w:rsidRDefault="00E32126" w:rsidP="00E32126">
      <w:pPr>
        <w:numPr>
          <w:ilvl w:val="0"/>
          <w:numId w:val="25"/>
        </w:numPr>
        <w:spacing w:after="0" w:line="240" w:lineRule="auto"/>
        <w:jc w:val="both"/>
        <w:rPr>
          <w:rFonts w:ascii="Times New Roman" w:hAnsi="Times New Roman" w:cs="Times New Roman"/>
        </w:rPr>
      </w:pPr>
      <w:r w:rsidRPr="00E32126">
        <w:rPr>
          <w:rFonts w:ascii="Times New Roman" w:hAnsi="Times New Roman" w:cs="Times New Roman"/>
        </w:rPr>
        <w:t>"Вертикаль". То же самое, но заполняется одна из вертикальных линий шахматной доски.</w:t>
      </w:r>
    </w:p>
    <w:p w14:paraId="51244422" w14:textId="77777777" w:rsidR="00E32126" w:rsidRPr="00E32126" w:rsidRDefault="00E32126" w:rsidP="00E32126">
      <w:pPr>
        <w:numPr>
          <w:ilvl w:val="0"/>
          <w:numId w:val="25"/>
        </w:numPr>
        <w:spacing w:after="0" w:line="240" w:lineRule="auto"/>
        <w:jc w:val="both"/>
        <w:rPr>
          <w:rFonts w:ascii="Times New Roman" w:hAnsi="Times New Roman" w:cs="Times New Roman"/>
        </w:rPr>
      </w:pPr>
      <w:r w:rsidRPr="00E32126">
        <w:rPr>
          <w:rFonts w:ascii="Times New Roman" w:hAnsi="Times New Roman" w:cs="Times New Roman"/>
        </w:rPr>
        <w:t>"Диагональ". То же самое, но заполняется одна из диагоналей шахматной доски.</w:t>
      </w:r>
    </w:p>
    <w:p w14:paraId="76840C77"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2</w:t>
      </w:r>
      <w:r w:rsidRPr="00E32126">
        <w:rPr>
          <w:rFonts w:ascii="Times New Roman" w:hAnsi="Times New Roman" w:cs="Times New Roman"/>
        </w:rPr>
        <w:t>.</w:t>
      </w:r>
      <w:r w:rsidRPr="00E32126">
        <w:rPr>
          <w:rStyle w:val="apple-converted-space"/>
          <w:rFonts w:ascii="Times New Roman" w:hAnsi="Times New Roman" w:cs="Times New Roman"/>
          <w:color w:val="000000"/>
        </w:rPr>
        <w:t> </w:t>
      </w:r>
      <w:r w:rsidRPr="00E32126">
        <w:rPr>
          <w:rFonts w:ascii="Times New Roman" w:hAnsi="Times New Roman" w:cs="Times New Roman"/>
          <w:b/>
        </w:rPr>
        <w:t>Шахматные фигуры</w:t>
      </w:r>
      <w:r w:rsidRPr="00E32126">
        <w:rPr>
          <w:rFonts w:ascii="Times New Roman" w:hAnsi="Times New Roman" w:cs="Times New Roman"/>
        </w:rPr>
        <w:t>. Белые, черные, ладья, слон, ферзь, конь, пешка, король.</w:t>
      </w:r>
    </w:p>
    <w:p w14:paraId="46CEA194"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Дидактические игры и задания</w:t>
      </w:r>
    </w:p>
    <w:p w14:paraId="2BE370F5" w14:textId="77777777" w:rsidR="00E32126" w:rsidRPr="00E32126" w:rsidRDefault="00E32126" w:rsidP="00E32126">
      <w:pPr>
        <w:numPr>
          <w:ilvl w:val="0"/>
          <w:numId w:val="26"/>
        </w:numPr>
        <w:spacing w:after="0" w:line="240" w:lineRule="auto"/>
        <w:jc w:val="both"/>
        <w:rPr>
          <w:rFonts w:ascii="Times New Roman" w:hAnsi="Times New Roman" w:cs="Times New Roman"/>
        </w:rPr>
      </w:pPr>
      <w:r w:rsidRPr="00E32126">
        <w:rPr>
          <w:rFonts w:ascii="Times New Roman" w:hAnsi="Times New Roman" w:cs="Times New Roman"/>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1AC1F5F8" w14:textId="77777777" w:rsidR="00E32126" w:rsidRPr="00E32126" w:rsidRDefault="00E32126" w:rsidP="00E32126">
      <w:pPr>
        <w:numPr>
          <w:ilvl w:val="0"/>
          <w:numId w:val="26"/>
        </w:numPr>
        <w:spacing w:after="0" w:line="240" w:lineRule="auto"/>
        <w:jc w:val="both"/>
        <w:rPr>
          <w:rFonts w:ascii="Times New Roman" w:hAnsi="Times New Roman" w:cs="Times New Roman"/>
        </w:rPr>
      </w:pPr>
      <w:r w:rsidRPr="00E32126">
        <w:rPr>
          <w:rFonts w:ascii="Times New Roman" w:hAnsi="Times New Roman" w:cs="Times New Roman"/>
        </w:rPr>
        <w:t>"Угадайка". Педагог словесно описывает одну из шахматных фигур, дети должны догадаться, что это за фигура.</w:t>
      </w:r>
    </w:p>
    <w:p w14:paraId="112820F2" w14:textId="77777777" w:rsidR="00E32126" w:rsidRPr="00E32126" w:rsidRDefault="00E32126" w:rsidP="00E32126">
      <w:pPr>
        <w:numPr>
          <w:ilvl w:val="0"/>
          <w:numId w:val="26"/>
        </w:numPr>
        <w:spacing w:after="0" w:line="240" w:lineRule="auto"/>
        <w:jc w:val="both"/>
        <w:rPr>
          <w:rFonts w:ascii="Times New Roman" w:hAnsi="Times New Roman" w:cs="Times New Roman"/>
        </w:rPr>
      </w:pPr>
      <w:r w:rsidRPr="00E32126">
        <w:rPr>
          <w:rFonts w:ascii="Times New Roman" w:hAnsi="Times New Roman" w:cs="Times New Roman"/>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41D4DBE0" w14:textId="77777777" w:rsidR="00E32126" w:rsidRPr="00E32126" w:rsidRDefault="00E32126" w:rsidP="00E32126">
      <w:pPr>
        <w:numPr>
          <w:ilvl w:val="0"/>
          <w:numId w:val="26"/>
        </w:numPr>
        <w:spacing w:after="0" w:line="240" w:lineRule="auto"/>
        <w:jc w:val="both"/>
        <w:rPr>
          <w:rFonts w:ascii="Times New Roman" w:hAnsi="Times New Roman" w:cs="Times New Roman"/>
        </w:rPr>
      </w:pPr>
      <w:r w:rsidRPr="00E32126">
        <w:rPr>
          <w:rFonts w:ascii="Times New Roman" w:hAnsi="Times New Roman" w:cs="Times New Roman"/>
        </w:rPr>
        <w:t>"Угадай". Педагог загадывает про себя одну из фигур, а дети по очереди пытаются угадать, какая фигура загадана.</w:t>
      </w:r>
    </w:p>
    <w:p w14:paraId="7FF4292A" w14:textId="77777777" w:rsidR="00E32126" w:rsidRPr="00E32126" w:rsidRDefault="00E32126" w:rsidP="00E32126">
      <w:pPr>
        <w:numPr>
          <w:ilvl w:val="0"/>
          <w:numId w:val="26"/>
        </w:numPr>
        <w:spacing w:after="0" w:line="240" w:lineRule="auto"/>
        <w:jc w:val="both"/>
        <w:rPr>
          <w:rFonts w:ascii="Times New Roman" w:hAnsi="Times New Roman" w:cs="Times New Roman"/>
        </w:rPr>
      </w:pPr>
      <w:r w:rsidRPr="00E32126">
        <w:rPr>
          <w:rFonts w:ascii="Times New Roman" w:hAnsi="Times New Roman" w:cs="Times New Roman"/>
        </w:rPr>
        <w:t>"Что общего?" Педагог берет две шахматные фигуры и спрашивает учеников, чем они похожи друг на друга. Чем отличаются? (Цветом, формой.)</w:t>
      </w:r>
    </w:p>
    <w:p w14:paraId="5D18A08F" w14:textId="77777777" w:rsidR="00E32126" w:rsidRPr="00E32126" w:rsidRDefault="00E32126" w:rsidP="00E32126">
      <w:pPr>
        <w:numPr>
          <w:ilvl w:val="0"/>
          <w:numId w:val="26"/>
        </w:numPr>
        <w:spacing w:after="0" w:line="240" w:lineRule="auto"/>
        <w:jc w:val="both"/>
        <w:rPr>
          <w:rFonts w:ascii="Times New Roman" w:hAnsi="Times New Roman" w:cs="Times New Roman"/>
        </w:rPr>
      </w:pPr>
      <w:r w:rsidRPr="00E32126">
        <w:rPr>
          <w:rFonts w:ascii="Times New Roman" w:hAnsi="Times New Roman" w:cs="Times New Roman"/>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41B16D17"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3.</w:t>
      </w:r>
      <w:r w:rsidRPr="00E32126">
        <w:rPr>
          <w:rStyle w:val="apple-converted-space"/>
          <w:rFonts w:ascii="Times New Roman" w:hAnsi="Times New Roman" w:cs="Times New Roman"/>
          <w:b/>
          <w:color w:val="000000"/>
        </w:rPr>
        <w:t> Н</w:t>
      </w:r>
      <w:r w:rsidRPr="00E32126">
        <w:rPr>
          <w:rFonts w:ascii="Times New Roman" w:hAnsi="Times New Roman" w:cs="Times New Roman"/>
          <w:b/>
        </w:rPr>
        <w:t>ачальная расстановка фигур.</w:t>
      </w:r>
      <w:r w:rsidRPr="00E32126">
        <w:rPr>
          <w:rFonts w:ascii="Times New Roman" w:hAnsi="Times New Roman" w:cs="Times New Roman"/>
        </w:rPr>
        <w:t xml:space="preserve">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14:paraId="676AD73E"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Дидактические игры и задания</w:t>
      </w:r>
    </w:p>
    <w:p w14:paraId="0F3927A0" w14:textId="77777777" w:rsidR="00E32126" w:rsidRPr="00E32126" w:rsidRDefault="00E32126" w:rsidP="00E32126">
      <w:pPr>
        <w:numPr>
          <w:ilvl w:val="0"/>
          <w:numId w:val="27"/>
        </w:numPr>
        <w:spacing w:after="0" w:line="240" w:lineRule="auto"/>
        <w:jc w:val="both"/>
        <w:rPr>
          <w:rFonts w:ascii="Times New Roman" w:hAnsi="Times New Roman" w:cs="Times New Roman"/>
        </w:rPr>
      </w:pPr>
      <w:r w:rsidRPr="00E32126">
        <w:rPr>
          <w:rFonts w:ascii="Times New Roman" w:hAnsi="Times New Roman" w:cs="Times New Roman"/>
        </w:rPr>
        <w:t>"Мешочек". Ученики по одной вынимают из мешочка шахматные фигуры и постепенно расставляют начальную позицию.</w:t>
      </w:r>
    </w:p>
    <w:p w14:paraId="554F2DF6" w14:textId="77777777" w:rsidR="00E32126" w:rsidRPr="00E32126" w:rsidRDefault="00E32126" w:rsidP="00E32126">
      <w:pPr>
        <w:numPr>
          <w:ilvl w:val="0"/>
          <w:numId w:val="27"/>
        </w:numPr>
        <w:spacing w:after="0" w:line="240" w:lineRule="auto"/>
        <w:jc w:val="both"/>
        <w:rPr>
          <w:rFonts w:ascii="Times New Roman" w:hAnsi="Times New Roman" w:cs="Times New Roman"/>
        </w:rPr>
      </w:pPr>
      <w:r w:rsidRPr="00E32126">
        <w:rPr>
          <w:rFonts w:ascii="Times New Roman" w:hAnsi="Times New Roman" w:cs="Times New Roman"/>
        </w:rPr>
        <w:t>"Да и нет". Педагог берет две шахматные фигурки и спрашивает детей, стоят ли эти фигуры рядом в начальном положении.</w:t>
      </w:r>
    </w:p>
    <w:p w14:paraId="6095D6BD" w14:textId="77777777" w:rsidR="00E32126" w:rsidRPr="00E32126" w:rsidRDefault="00E32126" w:rsidP="00E32126">
      <w:pPr>
        <w:numPr>
          <w:ilvl w:val="0"/>
          <w:numId w:val="27"/>
        </w:numPr>
        <w:spacing w:after="0" w:line="240" w:lineRule="auto"/>
        <w:jc w:val="both"/>
        <w:rPr>
          <w:rFonts w:ascii="Times New Roman" w:hAnsi="Times New Roman" w:cs="Times New Roman"/>
        </w:rPr>
      </w:pPr>
      <w:r w:rsidRPr="00E32126">
        <w:rPr>
          <w:rFonts w:ascii="Times New Roman" w:hAnsi="Times New Roman" w:cs="Times New Roman"/>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14:paraId="416A18EA"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4.</w:t>
      </w:r>
      <w:r w:rsidRPr="00E32126">
        <w:rPr>
          <w:rStyle w:val="apple-converted-space"/>
          <w:rFonts w:ascii="Times New Roman" w:hAnsi="Times New Roman" w:cs="Times New Roman"/>
          <w:b/>
          <w:color w:val="000000"/>
        </w:rPr>
        <w:t> </w:t>
      </w:r>
      <w:r w:rsidRPr="00E32126">
        <w:rPr>
          <w:rFonts w:ascii="Times New Roman" w:hAnsi="Times New Roman" w:cs="Times New Roman"/>
          <w:b/>
        </w:rPr>
        <w:t>Ходы и взятие фигур.</w:t>
      </w:r>
      <w:r w:rsidRPr="00E32126">
        <w:rPr>
          <w:rFonts w:ascii="Times New Roman" w:hAnsi="Times New Roman" w:cs="Times New Roman"/>
        </w:rPr>
        <w:t xml:space="preserve">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6CC629BA"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Дидактические игры и задания</w:t>
      </w:r>
    </w:p>
    <w:p w14:paraId="30B684F1"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"Игра на уничтожение" –</w:t>
      </w:r>
      <w:r w:rsidRPr="00E32126">
        <w:rPr>
          <w:rStyle w:val="apple-converted-space"/>
          <w:rFonts w:ascii="Times New Roman" w:hAnsi="Times New Roman" w:cs="Times New Roman"/>
          <w:color w:val="000000"/>
        </w:rPr>
        <w:t> </w:t>
      </w:r>
      <w:r w:rsidRPr="00E32126">
        <w:rPr>
          <w:rFonts w:ascii="Times New Roman" w:hAnsi="Times New Roman" w:cs="Times New Roman"/>
        </w:rPr>
        <w:t>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56278E7B"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017208B3"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lastRenderedPageBreak/>
        <w:t>"Лабиринт". Белая фигура должна достичь определенной клетки шахматной доски, не становясь на "заминированные" поля и не перепрыгивая их.</w:t>
      </w:r>
    </w:p>
    <w:p w14:paraId="3DB9DCBF"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1816FAE4"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14:paraId="3C302596"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"Кратчайший путь". За минимальное число ходов белая фигура должна достичь определенной клетки шахматной доски.</w:t>
      </w:r>
    </w:p>
    <w:p w14:paraId="1AB26FE9"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14:paraId="31D8FAC7"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"Защита контрольного поля". Эта игра подобна предыдущей, но при точной игре обеих сторон не имеет победителя.</w:t>
      </w:r>
    </w:p>
    <w:p w14:paraId="4476309F"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"Атака неприятельской фигуры". Белая фигура должна за один ход напасть на черную фигуру, но так, чтобы не оказаться под боем.</w:t>
      </w:r>
    </w:p>
    <w:p w14:paraId="3459470E"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"Двойной удар". Белой фигурой надо напасть одновременно на две черные фигуры.</w:t>
      </w:r>
    </w:p>
    <w:p w14:paraId="4BFB1606"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"Взятие". Из нескольких возможных взятий надо выбрать лучшее –</w:t>
      </w:r>
      <w:r w:rsidRPr="00E32126">
        <w:rPr>
          <w:rStyle w:val="apple-converted-space"/>
          <w:rFonts w:ascii="Times New Roman" w:hAnsi="Times New Roman" w:cs="Times New Roman"/>
          <w:color w:val="000000"/>
        </w:rPr>
        <w:t> </w:t>
      </w:r>
      <w:r w:rsidRPr="00E32126">
        <w:rPr>
          <w:rFonts w:ascii="Times New Roman" w:hAnsi="Times New Roman" w:cs="Times New Roman"/>
        </w:rPr>
        <w:t>побить незащищенную фигуру.</w:t>
      </w:r>
    </w:p>
    <w:p w14:paraId="48AF97DA"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"Защита". Здесь нужно одной белой фигурой защитить другую, стоящую под боем.</w:t>
      </w:r>
    </w:p>
    <w:p w14:paraId="33AB1CB5"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"Выиграй фигуру". Белые должны сделать такой ход, чтобы при любом ответе черных они проиграли одну из своих фигур.</w:t>
      </w:r>
    </w:p>
    <w:p w14:paraId="439E9CF7" w14:textId="77777777" w:rsidR="00E32126" w:rsidRPr="00E32126" w:rsidRDefault="00E32126" w:rsidP="00E32126">
      <w:pPr>
        <w:numPr>
          <w:ilvl w:val="0"/>
          <w:numId w:val="28"/>
        </w:numPr>
        <w:spacing w:after="0" w:line="240" w:lineRule="auto"/>
        <w:jc w:val="both"/>
        <w:rPr>
          <w:rFonts w:ascii="Times New Roman" w:hAnsi="Times New Roman" w:cs="Times New Roman"/>
        </w:rPr>
      </w:pPr>
      <w:r w:rsidRPr="00E32126">
        <w:rPr>
          <w:rFonts w:ascii="Times New Roman" w:hAnsi="Times New Roman" w:cs="Times New Roman"/>
        </w:rPr>
        <w:t>"Ограничение подвижности". Это разновидность "игры на уничтожение", но с "заминированными" полями. Выигрывает тот, кто побьет все фигуры противника.</w:t>
      </w:r>
    </w:p>
    <w:p w14:paraId="321A7339"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5.</w:t>
      </w:r>
      <w:r w:rsidRPr="00E32126">
        <w:rPr>
          <w:rStyle w:val="apple-converted-space"/>
          <w:rFonts w:ascii="Times New Roman" w:hAnsi="Times New Roman" w:cs="Times New Roman"/>
          <w:b/>
          <w:color w:val="000000"/>
        </w:rPr>
        <w:t> </w:t>
      </w:r>
      <w:r w:rsidRPr="00E32126">
        <w:rPr>
          <w:rFonts w:ascii="Times New Roman" w:hAnsi="Times New Roman" w:cs="Times New Roman"/>
          <w:b/>
        </w:rPr>
        <w:t xml:space="preserve">Цель шахматной партии. </w:t>
      </w:r>
      <w:r w:rsidRPr="00E32126">
        <w:rPr>
          <w:rFonts w:ascii="Times New Roman" w:hAnsi="Times New Roman" w:cs="Times New Roman"/>
        </w:rPr>
        <w:t>Шах, мат, пат, ничья, мат в один ход, длинная и короткая рокировка и ее правила.</w:t>
      </w:r>
    </w:p>
    <w:p w14:paraId="49A361F9"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Дидактические игры и задания</w:t>
      </w:r>
    </w:p>
    <w:p w14:paraId="09835E05" w14:textId="77777777" w:rsidR="00E32126" w:rsidRPr="00E32126" w:rsidRDefault="00E32126" w:rsidP="00E32126">
      <w:pPr>
        <w:numPr>
          <w:ilvl w:val="0"/>
          <w:numId w:val="29"/>
        </w:numPr>
        <w:spacing w:after="0" w:line="240" w:lineRule="auto"/>
        <w:jc w:val="both"/>
        <w:rPr>
          <w:rFonts w:ascii="Times New Roman" w:hAnsi="Times New Roman" w:cs="Times New Roman"/>
        </w:rPr>
      </w:pPr>
      <w:r w:rsidRPr="00E32126">
        <w:rPr>
          <w:rFonts w:ascii="Times New Roman" w:hAnsi="Times New Roman" w:cs="Times New Roman"/>
        </w:rPr>
        <w:t>"Шах или не шах". Приводится ряд положений, в которых ученики должны определить: стоит ли король под шахом или нет.</w:t>
      </w:r>
    </w:p>
    <w:p w14:paraId="39B40FC0" w14:textId="77777777" w:rsidR="00E32126" w:rsidRPr="00E32126" w:rsidRDefault="00E32126" w:rsidP="00E32126">
      <w:pPr>
        <w:numPr>
          <w:ilvl w:val="0"/>
          <w:numId w:val="29"/>
        </w:numPr>
        <w:spacing w:after="0" w:line="240" w:lineRule="auto"/>
        <w:jc w:val="both"/>
        <w:rPr>
          <w:rFonts w:ascii="Times New Roman" w:hAnsi="Times New Roman" w:cs="Times New Roman"/>
        </w:rPr>
      </w:pPr>
      <w:r w:rsidRPr="00E32126">
        <w:rPr>
          <w:rFonts w:ascii="Times New Roman" w:hAnsi="Times New Roman" w:cs="Times New Roman"/>
        </w:rPr>
        <w:t>"Дай шах". Требуется объявить шах неприятельскому королю.</w:t>
      </w:r>
    </w:p>
    <w:p w14:paraId="362736A0" w14:textId="77777777" w:rsidR="00E32126" w:rsidRPr="00E32126" w:rsidRDefault="00E32126" w:rsidP="00E32126">
      <w:pPr>
        <w:numPr>
          <w:ilvl w:val="0"/>
          <w:numId w:val="29"/>
        </w:numPr>
        <w:spacing w:after="0" w:line="240" w:lineRule="auto"/>
        <w:jc w:val="both"/>
        <w:rPr>
          <w:rFonts w:ascii="Times New Roman" w:hAnsi="Times New Roman" w:cs="Times New Roman"/>
        </w:rPr>
      </w:pPr>
      <w:r w:rsidRPr="00E32126">
        <w:rPr>
          <w:rFonts w:ascii="Times New Roman" w:hAnsi="Times New Roman" w:cs="Times New Roman"/>
        </w:rPr>
        <w:t>"Пять шахов". Каждой из пяти белых фигур нужно объявить шах черному королю.</w:t>
      </w:r>
    </w:p>
    <w:p w14:paraId="31934998" w14:textId="77777777" w:rsidR="00E32126" w:rsidRPr="00E32126" w:rsidRDefault="00E32126" w:rsidP="00E32126">
      <w:pPr>
        <w:numPr>
          <w:ilvl w:val="0"/>
          <w:numId w:val="29"/>
        </w:numPr>
        <w:spacing w:after="0" w:line="240" w:lineRule="auto"/>
        <w:jc w:val="both"/>
        <w:rPr>
          <w:rFonts w:ascii="Times New Roman" w:hAnsi="Times New Roman" w:cs="Times New Roman"/>
        </w:rPr>
      </w:pPr>
      <w:r w:rsidRPr="00E32126">
        <w:rPr>
          <w:rFonts w:ascii="Times New Roman" w:hAnsi="Times New Roman" w:cs="Times New Roman"/>
        </w:rPr>
        <w:t>"Защита от шаха". Белый король должен защититься от шаха.</w:t>
      </w:r>
    </w:p>
    <w:p w14:paraId="78F801B6" w14:textId="77777777" w:rsidR="00E32126" w:rsidRPr="00E32126" w:rsidRDefault="00E32126" w:rsidP="00E32126">
      <w:pPr>
        <w:numPr>
          <w:ilvl w:val="0"/>
          <w:numId w:val="29"/>
        </w:numPr>
        <w:spacing w:after="0" w:line="240" w:lineRule="auto"/>
        <w:jc w:val="both"/>
        <w:rPr>
          <w:rFonts w:ascii="Times New Roman" w:hAnsi="Times New Roman" w:cs="Times New Roman"/>
        </w:rPr>
      </w:pPr>
      <w:r w:rsidRPr="00E32126">
        <w:rPr>
          <w:rFonts w:ascii="Times New Roman" w:hAnsi="Times New Roman" w:cs="Times New Roman"/>
        </w:rPr>
        <w:t>"Мат или не мат". Приводится ряд положений, в которых ученики должны определить: дан ли мат черному королю.</w:t>
      </w:r>
    </w:p>
    <w:p w14:paraId="7E8F42DA" w14:textId="77777777" w:rsidR="00E32126" w:rsidRPr="00E32126" w:rsidRDefault="00E32126" w:rsidP="00E32126">
      <w:pPr>
        <w:numPr>
          <w:ilvl w:val="0"/>
          <w:numId w:val="29"/>
        </w:numPr>
        <w:spacing w:after="0" w:line="240" w:lineRule="auto"/>
        <w:jc w:val="both"/>
        <w:rPr>
          <w:rFonts w:ascii="Times New Roman" w:hAnsi="Times New Roman" w:cs="Times New Roman"/>
        </w:rPr>
      </w:pPr>
      <w:r w:rsidRPr="00E32126">
        <w:rPr>
          <w:rFonts w:ascii="Times New Roman" w:hAnsi="Times New Roman" w:cs="Times New Roman"/>
        </w:rPr>
        <w:t>"Первый шах". Игра проводится всеми фигурами из начального положения. Выигрывает тот, кто объявит первый шах.</w:t>
      </w:r>
    </w:p>
    <w:p w14:paraId="02CD53C5" w14:textId="77777777" w:rsidR="00E32126" w:rsidRPr="00E32126" w:rsidRDefault="00E32126" w:rsidP="00E32126">
      <w:pPr>
        <w:numPr>
          <w:ilvl w:val="0"/>
          <w:numId w:val="29"/>
        </w:numPr>
        <w:spacing w:after="0" w:line="240" w:lineRule="auto"/>
        <w:jc w:val="both"/>
        <w:rPr>
          <w:rFonts w:ascii="Times New Roman" w:hAnsi="Times New Roman" w:cs="Times New Roman"/>
        </w:rPr>
      </w:pPr>
      <w:r w:rsidRPr="00E32126">
        <w:rPr>
          <w:rFonts w:ascii="Times New Roman" w:hAnsi="Times New Roman" w:cs="Times New Roman"/>
        </w:rPr>
        <w:t>"Рокировка". Ученики должны определить, можно ли рокировать в тех или иных случаях.</w:t>
      </w:r>
    </w:p>
    <w:p w14:paraId="45FF39C9"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6.</w:t>
      </w:r>
      <w:r w:rsidRPr="00E32126">
        <w:rPr>
          <w:rStyle w:val="apple-converted-space"/>
          <w:rFonts w:ascii="Times New Roman" w:hAnsi="Times New Roman" w:cs="Times New Roman"/>
          <w:b/>
          <w:color w:val="000000"/>
        </w:rPr>
        <w:t> </w:t>
      </w:r>
      <w:r w:rsidRPr="00E32126">
        <w:rPr>
          <w:rFonts w:ascii="Times New Roman" w:hAnsi="Times New Roman" w:cs="Times New Roman"/>
          <w:b/>
        </w:rPr>
        <w:t>Игра всеми фигурами из начального положения.</w:t>
      </w:r>
      <w:r w:rsidRPr="00E32126">
        <w:rPr>
          <w:rFonts w:ascii="Times New Roman" w:hAnsi="Times New Roman" w:cs="Times New Roman"/>
        </w:rPr>
        <w:t xml:space="preserve"> Самые общие представления о том, как начинать шахматную партию.</w:t>
      </w:r>
    </w:p>
    <w:p w14:paraId="761BBD31"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Дидактические игры и задания</w:t>
      </w:r>
    </w:p>
    <w:p w14:paraId="2FF9F746" w14:textId="77777777" w:rsidR="00E32126" w:rsidRPr="00E32126" w:rsidRDefault="00E32126" w:rsidP="00E32126">
      <w:pPr>
        <w:numPr>
          <w:ilvl w:val="0"/>
          <w:numId w:val="30"/>
        </w:numPr>
        <w:spacing w:after="0" w:line="240" w:lineRule="auto"/>
        <w:jc w:val="both"/>
        <w:rPr>
          <w:rFonts w:ascii="Times New Roman" w:hAnsi="Times New Roman" w:cs="Times New Roman"/>
        </w:rPr>
      </w:pPr>
      <w:r w:rsidRPr="00E32126">
        <w:rPr>
          <w:rFonts w:ascii="Times New Roman" w:hAnsi="Times New Roman" w:cs="Times New Roman"/>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14:paraId="5943B481" w14:textId="77777777" w:rsidR="00E32126" w:rsidRPr="00E32126" w:rsidRDefault="00E32126" w:rsidP="00E32126">
      <w:pPr>
        <w:jc w:val="both"/>
        <w:rPr>
          <w:rFonts w:ascii="Times New Roman" w:hAnsi="Times New Roman" w:cs="Times New Roman"/>
          <w:b/>
          <w:bCs/>
        </w:rPr>
      </w:pPr>
      <w:r w:rsidRPr="00E32126">
        <w:rPr>
          <w:rFonts w:ascii="Times New Roman" w:hAnsi="Times New Roman" w:cs="Times New Roman"/>
          <w:b/>
          <w:bCs/>
        </w:rPr>
        <w:t>К концу первого года обучения дети должны знать:</w:t>
      </w:r>
    </w:p>
    <w:p w14:paraId="0DEF4CF5" w14:textId="77777777" w:rsidR="00E32126" w:rsidRPr="00E32126" w:rsidRDefault="00E32126" w:rsidP="00E32126">
      <w:pPr>
        <w:numPr>
          <w:ilvl w:val="0"/>
          <w:numId w:val="30"/>
        </w:numPr>
        <w:spacing w:after="0" w:line="240" w:lineRule="auto"/>
        <w:jc w:val="both"/>
        <w:rPr>
          <w:rFonts w:ascii="Times New Roman" w:hAnsi="Times New Roman" w:cs="Times New Roman"/>
        </w:rPr>
      </w:pPr>
      <w:r w:rsidRPr="00E32126">
        <w:rPr>
          <w:rFonts w:ascii="Times New Roman" w:hAnsi="Times New Roman" w:cs="Times New Roman"/>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14:paraId="1D3ECDC9" w14:textId="77777777" w:rsidR="00E32126" w:rsidRPr="00E32126" w:rsidRDefault="00E32126" w:rsidP="00E32126">
      <w:pPr>
        <w:numPr>
          <w:ilvl w:val="0"/>
          <w:numId w:val="30"/>
        </w:numPr>
        <w:spacing w:after="0" w:line="240" w:lineRule="auto"/>
        <w:jc w:val="both"/>
        <w:rPr>
          <w:rFonts w:ascii="Times New Roman" w:hAnsi="Times New Roman" w:cs="Times New Roman"/>
        </w:rPr>
      </w:pPr>
      <w:r w:rsidRPr="00E32126">
        <w:rPr>
          <w:rFonts w:ascii="Times New Roman" w:hAnsi="Times New Roman" w:cs="Times New Roman"/>
        </w:rPr>
        <w:t>названия шахматных фигур: ладья, слон, ферзь, конь, пешка, король;</w:t>
      </w:r>
    </w:p>
    <w:p w14:paraId="4BBF45AD" w14:textId="77777777" w:rsidR="00E32126" w:rsidRPr="00E32126" w:rsidRDefault="00E32126" w:rsidP="00E32126">
      <w:pPr>
        <w:numPr>
          <w:ilvl w:val="0"/>
          <w:numId w:val="30"/>
        </w:numPr>
        <w:spacing w:after="0" w:line="240" w:lineRule="auto"/>
        <w:jc w:val="both"/>
        <w:rPr>
          <w:rFonts w:ascii="Times New Roman" w:hAnsi="Times New Roman" w:cs="Times New Roman"/>
        </w:rPr>
      </w:pPr>
      <w:r w:rsidRPr="00E32126">
        <w:rPr>
          <w:rFonts w:ascii="Times New Roman" w:hAnsi="Times New Roman" w:cs="Times New Roman"/>
        </w:rPr>
        <w:t>правила хода и взятия каждой фигуры.</w:t>
      </w:r>
    </w:p>
    <w:p w14:paraId="38C90A60" w14:textId="77777777" w:rsidR="00E32126" w:rsidRPr="00E32126" w:rsidRDefault="00E32126" w:rsidP="00E32126">
      <w:pPr>
        <w:jc w:val="both"/>
        <w:rPr>
          <w:rFonts w:ascii="Times New Roman" w:hAnsi="Times New Roman" w:cs="Times New Roman"/>
          <w:b/>
          <w:bCs/>
        </w:rPr>
      </w:pPr>
      <w:r w:rsidRPr="00E32126">
        <w:rPr>
          <w:rFonts w:ascii="Times New Roman" w:hAnsi="Times New Roman" w:cs="Times New Roman"/>
          <w:b/>
          <w:bCs/>
        </w:rPr>
        <w:lastRenderedPageBreak/>
        <w:t>К концу первого года обучения дети должны уметь:</w:t>
      </w:r>
    </w:p>
    <w:p w14:paraId="2E9034CF" w14:textId="77777777" w:rsidR="00E32126" w:rsidRPr="00E32126" w:rsidRDefault="00E32126" w:rsidP="00E32126">
      <w:pPr>
        <w:numPr>
          <w:ilvl w:val="0"/>
          <w:numId w:val="31"/>
        </w:numPr>
        <w:spacing w:after="0" w:line="240" w:lineRule="auto"/>
        <w:jc w:val="both"/>
        <w:rPr>
          <w:rFonts w:ascii="Times New Roman" w:hAnsi="Times New Roman" w:cs="Times New Roman"/>
        </w:rPr>
      </w:pPr>
      <w:r w:rsidRPr="00E32126">
        <w:rPr>
          <w:rFonts w:ascii="Times New Roman" w:hAnsi="Times New Roman" w:cs="Times New Roman"/>
        </w:rPr>
        <w:t>ориентироваться на шахматной доске;</w:t>
      </w:r>
    </w:p>
    <w:p w14:paraId="74903E03" w14:textId="77777777" w:rsidR="00E32126" w:rsidRPr="00E32126" w:rsidRDefault="00E32126" w:rsidP="00E32126">
      <w:pPr>
        <w:numPr>
          <w:ilvl w:val="0"/>
          <w:numId w:val="31"/>
        </w:numPr>
        <w:spacing w:after="0" w:line="240" w:lineRule="auto"/>
        <w:jc w:val="both"/>
        <w:rPr>
          <w:rFonts w:ascii="Times New Roman" w:hAnsi="Times New Roman" w:cs="Times New Roman"/>
        </w:rPr>
      </w:pPr>
      <w:r w:rsidRPr="00E32126">
        <w:rPr>
          <w:rFonts w:ascii="Times New Roman" w:hAnsi="Times New Roman" w:cs="Times New Roman"/>
        </w:rPr>
        <w:t>играть каждой фигурой в отдельности и в совокупности с другими фигурами без нарушений правил шахматного кодекса;</w:t>
      </w:r>
    </w:p>
    <w:p w14:paraId="717F3DF3" w14:textId="77777777" w:rsidR="00E32126" w:rsidRPr="00E32126" w:rsidRDefault="00E32126" w:rsidP="00E32126">
      <w:pPr>
        <w:numPr>
          <w:ilvl w:val="0"/>
          <w:numId w:val="31"/>
        </w:numPr>
        <w:spacing w:after="0" w:line="240" w:lineRule="auto"/>
        <w:jc w:val="both"/>
        <w:rPr>
          <w:rFonts w:ascii="Times New Roman" w:hAnsi="Times New Roman" w:cs="Times New Roman"/>
        </w:rPr>
      </w:pPr>
      <w:r w:rsidRPr="00E32126">
        <w:rPr>
          <w:rFonts w:ascii="Times New Roman" w:hAnsi="Times New Roman" w:cs="Times New Roman"/>
        </w:rPr>
        <w:t>правильно помещать шахматную доску между партнерами;</w:t>
      </w:r>
    </w:p>
    <w:p w14:paraId="14A8969D" w14:textId="77777777" w:rsidR="00E32126" w:rsidRPr="00E32126" w:rsidRDefault="00E32126" w:rsidP="00E32126">
      <w:pPr>
        <w:numPr>
          <w:ilvl w:val="0"/>
          <w:numId w:val="31"/>
        </w:numPr>
        <w:spacing w:after="0" w:line="240" w:lineRule="auto"/>
        <w:jc w:val="both"/>
        <w:rPr>
          <w:rFonts w:ascii="Times New Roman" w:hAnsi="Times New Roman" w:cs="Times New Roman"/>
        </w:rPr>
      </w:pPr>
      <w:r w:rsidRPr="00E32126">
        <w:rPr>
          <w:rFonts w:ascii="Times New Roman" w:hAnsi="Times New Roman" w:cs="Times New Roman"/>
        </w:rPr>
        <w:t>правильно расставлять фигуры перед игрой;</w:t>
      </w:r>
    </w:p>
    <w:p w14:paraId="29CB3563" w14:textId="77777777" w:rsidR="00E32126" w:rsidRPr="00E32126" w:rsidRDefault="00E32126" w:rsidP="00E32126">
      <w:pPr>
        <w:numPr>
          <w:ilvl w:val="0"/>
          <w:numId w:val="31"/>
        </w:numPr>
        <w:spacing w:after="0" w:line="240" w:lineRule="auto"/>
        <w:jc w:val="both"/>
        <w:rPr>
          <w:rFonts w:ascii="Times New Roman" w:hAnsi="Times New Roman" w:cs="Times New Roman"/>
        </w:rPr>
      </w:pPr>
      <w:r w:rsidRPr="00E32126">
        <w:rPr>
          <w:rFonts w:ascii="Times New Roman" w:hAnsi="Times New Roman" w:cs="Times New Roman"/>
        </w:rPr>
        <w:t>различать горизонталь, вертикаль, диагональ;</w:t>
      </w:r>
    </w:p>
    <w:p w14:paraId="16D7EF74" w14:textId="77777777" w:rsidR="00E32126" w:rsidRPr="00E32126" w:rsidRDefault="00E32126" w:rsidP="00E32126">
      <w:pPr>
        <w:numPr>
          <w:ilvl w:val="0"/>
          <w:numId w:val="31"/>
        </w:numPr>
        <w:spacing w:after="0" w:line="240" w:lineRule="auto"/>
        <w:jc w:val="both"/>
        <w:rPr>
          <w:rFonts w:ascii="Times New Roman" w:hAnsi="Times New Roman" w:cs="Times New Roman"/>
        </w:rPr>
      </w:pPr>
      <w:r w:rsidRPr="00E32126">
        <w:rPr>
          <w:rFonts w:ascii="Times New Roman" w:hAnsi="Times New Roman" w:cs="Times New Roman"/>
        </w:rPr>
        <w:t>рокировать;</w:t>
      </w:r>
    </w:p>
    <w:p w14:paraId="32C3E050" w14:textId="77777777" w:rsidR="00E32126" w:rsidRPr="00E32126" w:rsidRDefault="00E32126" w:rsidP="00E32126">
      <w:pPr>
        <w:numPr>
          <w:ilvl w:val="0"/>
          <w:numId w:val="31"/>
        </w:numPr>
        <w:spacing w:after="0" w:line="240" w:lineRule="auto"/>
        <w:jc w:val="both"/>
        <w:rPr>
          <w:rFonts w:ascii="Times New Roman" w:hAnsi="Times New Roman" w:cs="Times New Roman"/>
        </w:rPr>
      </w:pPr>
      <w:r w:rsidRPr="00E32126">
        <w:rPr>
          <w:rFonts w:ascii="Times New Roman" w:hAnsi="Times New Roman" w:cs="Times New Roman"/>
        </w:rPr>
        <w:t>объявлять шах;</w:t>
      </w:r>
    </w:p>
    <w:p w14:paraId="60FBC277" w14:textId="77777777" w:rsidR="00E32126" w:rsidRPr="00E32126" w:rsidRDefault="00E32126" w:rsidP="00E32126">
      <w:pPr>
        <w:numPr>
          <w:ilvl w:val="0"/>
          <w:numId w:val="31"/>
        </w:numPr>
        <w:spacing w:after="0" w:line="240" w:lineRule="auto"/>
        <w:jc w:val="both"/>
        <w:rPr>
          <w:rFonts w:ascii="Times New Roman" w:hAnsi="Times New Roman" w:cs="Times New Roman"/>
        </w:rPr>
      </w:pPr>
      <w:r w:rsidRPr="00E32126">
        <w:rPr>
          <w:rFonts w:ascii="Times New Roman" w:hAnsi="Times New Roman" w:cs="Times New Roman"/>
        </w:rPr>
        <w:t>ставить мат;</w:t>
      </w:r>
    </w:p>
    <w:p w14:paraId="0AECA0B9" w14:textId="77777777" w:rsidR="00E32126" w:rsidRPr="00E32126" w:rsidRDefault="00E32126" w:rsidP="00E32126">
      <w:pPr>
        <w:numPr>
          <w:ilvl w:val="0"/>
          <w:numId w:val="31"/>
        </w:numPr>
        <w:spacing w:after="0" w:line="240" w:lineRule="auto"/>
        <w:jc w:val="both"/>
        <w:rPr>
          <w:rFonts w:ascii="Times New Roman" w:hAnsi="Times New Roman" w:cs="Times New Roman"/>
        </w:rPr>
      </w:pPr>
      <w:r w:rsidRPr="00E32126">
        <w:rPr>
          <w:rFonts w:ascii="Times New Roman" w:hAnsi="Times New Roman" w:cs="Times New Roman"/>
        </w:rPr>
        <w:t>решать элементарные задачи на мат в один ход.</w:t>
      </w:r>
    </w:p>
    <w:p w14:paraId="3461D779" w14:textId="77777777" w:rsidR="00E32126" w:rsidRPr="00E32126" w:rsidRDefault="00E32126" w:rsidP="00E32126">
      <w:pPr>
        <w:jc w:val="center"/>
        <w:rPr>
          <w:rFonts w:ascii="Times New Roman" w:hAnsi="Times New Roman" w:cs="Times New Roman"/>
          <w:b/>
        </w:rPr>
      </w:pPr>
    </w:p>
    <w:p w14:paraId="0A6A1161" w14:textId="77777777" w:rsidR="00E32126" w:rsidRPr="00E32126" w:rsidRDefault="00E32126" w:rsidP="00E32126">
      <w:pPr>
        <w:jc w:val="center"/>
        <w:rPr>
          <w:rFonts w:ascii="Times New Roman" w:hAnsi="Times New Roman" w:cs="Times New Roman"/>
          <w:b/>
        </w:rPr>
      </w:pPr>
      <w:r w:rsidRPr="00E32126">
        <w:rPr>
          <w:rFonts w:ascii="Times New Roman" w:hAnsi="Times New Roman" w:cs="Times New Roman"/>
          <w:b/>
        </w:rPr>
        <w:t>Второй год обучения (3</w:t>
      </w:r>
      <w:r w:rsidR="00BD634C">
        <w:rPr>
          <w:rFonts w:ascii="Times New Roman" w:hAnsi="Times New Roman" w:cs="Times New Roman"/>
          <w:b/>
        </w:rPr>
        <w:t>4</w:t>
      </w:r>
      <w:r w:rsidRPr="00E32126">
        <w:rPr>
          <w:rFonts w:ascii="Times New Roman" w:hAnsi="Times New Roman" w:cs="Times New Roman"/>
          <w:b/>
        </w:rPr>
        <w:t xml:space="preserve"> часов из расчета 1 час в неделю)</w:t>
      </w:r>
    </w:p>
    <w:p w14:paraId="6F6ABE4C"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1.</w:t>
      </w:r>
      <w:r w:rsidRPr="00E32126">
        <w:rPr>
          <w:rStyle w:val="apple-converted-space"/>
          <w:rFonts w:ascii="Times New Roman" w:hAnsi="Times New Roman" w:cs="Times New Roman"/>
          <w:b/>
          <w:color w:val="000000"/>
        </w:rPr>
        <w:t> </w:t>
      </w:r>
      <w:r w:rsidRPr="00E32126">
        <w:rPr>
          <w:rFonts w:ascii="Times New Roman" w:hAnsi="Times New Roman" w:cs="Times New Roman"/>
          <w:b/>
        </w:rPr>
        <w:t>Краткая история шахмат.</w:t>
      </w:r>
      <w:r w:rsidRPr="00E32126">
        <w:rPr>
          <w:rFonts w:ascii="Times New Roman" w:hAnsi="Times New Roman" w:cs="Times New Roman"/>
        </w:rPr>
        <w:t xml:space="preserve"> Рождение шахмат. От чатуранги к шатранджу. Шахматы проникают в Европу. Чемпионы мира по шахматам.</w:t>
      </w:r>
    </w:p>
    <w:p w14:paraId="6D136FB1"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2.</w:t>
      </w:r>
      <w:r w:rsidRPr="00E32126">
        <w:rPr>
          <w:rStyle w:val="apple-converted-space"/>
          <w:rFonts w:ascii="Times New Roman" w:hAnsi="Times New Roman" w:cs="Times New Roman"/>
          <w:b/>
          <w:color w:val="000000"/>
        </w:rPr>
        <w:t> </w:t>
      </w:r>
      <w:r w:rsidRPr="00E32126">
        <w:rPr>
          <w:rFonts w:ascii="Times New Roman" w:hAnsi="Times New Roman" w:cs="Times New Roman"/>
          <w:b/>
        </w:rPr>
        <w:t>Шахматная нотация.</w:t>
      </w:r>
      <w:r w:rsidRPr="00E32126">
        <w:rPr>
          <w:rFonts w:ascii="Times New Roman" w:hAnsi="Times New Roman" w:cs="Times New Roman"/>
        </w:rPr>
        <w:t xml:space="preserve">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14:paraId="0B2E9EE3"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Дидактические игры и задания</w:t>
      </w:r>
    </w:p>
    <w:p w14:paraId="2CE8CF52" w14:textId="77777777" w:rsidR="00E32126" w:rsidRPr="00E32126" w:rsidRDefault="00E32126" w:rsidP="00E32126">
      <w:pPr>
        <w:numPr>
          <w:ilvl w:val="0"/>
          <w:numId w:val="32"/>
        </w:numPr>
        <w:spacing w:after="0" w:line="240" w:lineRule="auto"/>
        <w:jc w:val="both"/>
        <w:rPr>
          <w:rFonts w:ascii="Times New Roman" w:hAnsi="Times New Roman" w:cs="Times New Roman"/>
        </w:rPr>
      </w:pPr>
      <w:r w:rsidRPr="00E32126">
        <w:rPr>
          <w:rFonts w:ascii="Times New Roman" w:hAnsi="Times New Roman" w:cs="Times New Roman"/>
        </w:rPr>
        <w:t>“Назови вертикаль”. Педагог показывает одну из вертикалей, ученики должны назвать ее (например: “Вертикаль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14:paraId="54C66ADC" w14:textId="77777777" w:rsidR="00E32126" w:rsidRPr="00E32126" w:rsidRDefault="00E32126" w:rsidP="00E32126">
      <w:pPr>
        <w:numPr>
          <w:ilvl w:val="0"/>
          <w:numId w:val="32"/>
        </w:numPr>
        <w:spacing w:after="0" w:line="240" w:lineRule="auto"/>
        <w:jc w:val="both"/>
        <w:rPr>
          <w:rFonts w:ascii="Times New Roman" w:hAnsi="Times New Roman" w:cs="Times New Roman"/>
        </w:rPr>
      </w:pPr>
      <w:r w:rsidRPr="00E32126">
        <w:rPr>
          <w:rFonts w:ascii="Times New Roman" w:hAnsi="Times New Roman" w:cs="Times New Roman"/>
        </w:rPr>
        <w:t>“Назови горизонталь”. Это задание подобно предыдущему, но дети выявляют горизонталь (например: “Вторая горизонталь”).</w:t>
      </w:r>
    </w:p>
    <w:p w14:paraId="447C697F" w14:textId="77777777" w:rsidR="00E32126" w:rsidRPr="00E32126" w:rsidRDefault="00E32126" w:rsidP="00E32126">
      <w:pPr>
        <w:numPr>
          <w:ilvl w:val="0"/>
          <w:numId w:val="32"/>
        </w:numPr>
        <w:spacing w:after="0" w:line="240" w:lineRule="auto"/>
        <w:jc w:val="both"/>
        <w:rPr>
          <w:rFonts w:ascii="Times New Roman" w:hAnsi="Times New Roman" w:cs="Times New Roman"/>
        </w:rPr>
      </w:pPr>
      <w:r w:rsidRPr="00E32126">
        <w:rPr>
          <w:rFonts w:ascii="Times New Roman" w:hAnsi="Times New Roman" w:cs="Times New Roman"/>
        </w:rPr>
        <w:t>“Назови диагональ”. А здесь определяется диагональ (например: “Диагональ е1</w:t>
      </w:r>
      <w:r w:rsidRPr="00E32126">
        <w:rPr>
          <w:rStyle w:val="apple-converted-space"/>
          <w:rFonts w:ascii="Times New Roman" w:hAnsi="Times New Roman" w:cs="Times New Roman"/>
          <w:color w:val="000000"/>
        </w:rPr>
        <w:t> </w:t>
      </w:r>
      <w:r w:rsidRPr="00E32126">
        <w:rPr>
          <w:rFonts w:ascii="Times New Roman" w:hAnsi="Times New Roman" w:cs="Times New Roman"/>
        </w:rPr>
        <w:t>–</w:t>
      </w:r>
      <w:r w:rsidRPr="00E32126">
        <w:rPr>
          <w:rStyle w:val="apple-converted-space"/>
          <w:rFonts w:ascii="Times New Roman" w:hAnsi="Times New Roman" w:cs="Times New Roman"/>
          <w:color w:val="000000"/>
        </w:rPr>
        <w:t> </w:t>
      </w:r>
      <w:r w:rsidRPr="00E32126">
        <w:rPr>
          <w:rFonts w:ascii="Times New Roman" w:hAnsi="Times New Roman" w:cs="Times New Roman"/>
        </w:rPr>
        <w:t>а5”).</w:t>
      </w:r>
    </w:p>
    <w:p w14:paraId="4F04FE0B" w14:textId="77777777" w:rsidR="00E32126" w:rsidRPr="00E32126" w:rsidRDefault="00E32126" w:rsidP="00E32126">
      <w:pPr>
        <w:numPr>
          <w:ilvl w:val="0"/>
          <w:numId w:val="32"/>
        </w:numPr>
        <w:spacing w:after="0" w:line="240" w:lineRule="auto"/>
        <w:jc w:val="both"/>
        <w:rPr>
          <w:rFonts w:ascii="Times New Roman" w:hAnsi="Times New Roman" w:cs="Times New Roman"/>
        </w:rPr>
      </w:pPr>
      <w:r w:rsidRPr="00E32126">
        <w:rPr>
          <w:rFonts w:ascii="Times New Roman" w:hAnsi="Times New Roman" w:cs="Times New Roman"/>
        </w:rPr>
        <w:t>“Какого цвета поле?” Учитель называет какое-либо поле и просит определить его цвет.</w:t>
      </w:r>
    </w:p>
    <w:p w14:paraId="64C87440" w14:textId="77777777" w:rsidR="00E32126" w:rsidRPr="00E32126" w:rsidRDefault="00E32126" w:rsidP="00E32126">
      <w:pPr>
        <w:numPr>
          <w:ilvl w:val="0"/>
          <w:numId w:val="32"/>
        </w:numPr>
        <w:spacing w:after="0" w:line="240" w:lineRule="auto"/>
        <w:jc w:val="both"/>
        <w:rPr>
          <w:rFonts w:ascii="Times New Roman" w:hAnsi="Times New Roman" w:cs="Times New Roman"/>
        </w:rPr>
      </w:pPr>
      <w:r w:rsidRPr="00E32126">
        <w:rPr>
          <w:rFonts w:ascii="Times New Roman" w:hAnsi="Times New Roman" w:cs="Times New Roman"/>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14:paraId="675DDCB7" w14:textId="77777777" w:rsidR="00E32126" w:rsidRPr="00E32126" w:rsidRDefault="00E32126" w:rsidP="00E32126">
      <w:pPr>
        <w:numPr>
          <w:ilvl w:val="0"/>
          <w:numId w:val="32"/>
        </w:numPr>
        <w:spacing w:after="0" w:line="240" w:lineRule="auto"/>
        <w:jc w:val="both"/>
        <w:rPr>
          <w:rFonts w:ascii="Times New Roman" w:hAnsi="Times New Roman" w:cs="Times New Roman"/>
        </w:rPr>
      </w:pPr>
      <w:r w:rsidRPr="00E32126">
        <w:rPr>
          <w:rFonts w:ascii="Times New Roman" w:hAnsi="Times New Roman" w:cs="Times New Roman"/>
        </w:rPr>
        <w:t>“Вижу цель”. Учитель задумывает одно из полей и предлагает ребятам угадать его. Учитель уточняет ответы учащихся.</w:t>
      </w:r>
    </w:p>
    <w:p w14:paraId="7F85B4CF"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3.</w:t>
      </w:r>
      <w:r w:rsidRPr="00E32126">
        <w:rPr>
          <w:rStyle w:val="apple-converted-space"/>
          <w:rFonts w:ascii="Times New Roman" w:hAnsi="Times New Roman" w:cs="Times New Roman"/>
          <w:b/>
          <w:color w:val="000000"/>
        </w:rPr>
        <w:t> </w:t>
      </w:r>
      <w:r w:rsidRPr="00E32126">
        <w:rPr>
          <w:rFonts w:ascii="Times New Roman" w:hAnsi="Times New Roman" w:cs="Times New Roman"/>
          <w:b/>
        </w:rPr>
        <w:t>Ценность шахматных фигур.</w:t>
      </w:r>
      <w:r w:rsidRPr="00E32126">
        <w:rPr>
          <w:rFonts w:ascii="Times New Roman" w:hAnsi="Times New Roman" w:cs="Times New Roman"/>
        </w:rPr>
        <w:t xml:space="preserve"> Ценность фигур. Сравнительная сила фигур. Достижение материального перевеса. Способы защиты.</w:t>
      </w:r>
    </w:p>
    <w:p w14:paraId="5D88BAA5"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Дидактические игры и задания</w:t>
      </w:r>
    </w:p>
    <w:p w14:paraId="5A41A70C" w14:textId="77777777" w:rsidR="00E32126" w:rsidRPr="00E32126" w:rsidRDefault="00E32126" w:rsidP="00E32126">
      <w:pPr>
        <w:numPr>
          <w:ilvl w:val="0"/>
          <w:numId w:val="33"/>
        </w:numPr>
        <w:spacing w:after="0" w:line="240" w:lineRule="auto"/>
        <w:jc w:val="both"/>
        <w:rPr>
          <w:rFonts w:ascii="Times New Roman" w:hAnsi="Times New Roman" w:cs="Times New Roman"/>
        </w:rPr>
      </w:pPr>
      <w:r w:rsidRPr="00E32126">
        <w:rPr>
          <w:rFonts w:ascii="Times New Roman" w:hAnsi="Times New Roman" w:cs="Times New Roman"/>
        </w:rPr>
        <w:t>“Кто сильнее”. Педагог показывает детям две фигуры и спрашивает: “Какая фигура сильнее? На сколько очков?”</w:t>
      </w:r>
    </w:p>
    <w:p w14:paraId="02798BC9" w14:textId="77777777" w:rsidR="00E32126" w:rsidRPr="00E32126" w:rsidRDefault="00E32126" w:rsidP="00E32126">
      <w:pPr>
        <w:numPr>
          <w:ilvl w:val="0"/>
          <w:numId w:val="33"/>
        </w:numPr>
        <w:spacing w:after="0" w:line="240" w:lineRule="auto"/>
        <w:jc w:val="both"/>
        <w:rPr>
          <w:rFonts w:ascii="Times New Roman" w:hAnsi="Times New Roman" w:cs="Times New Roman"/>
        </w:rPr>
      </w:pPr>
      <w:r w:rsidRPr="00E32126">
        <w:rPr>
          <w:rFonts w:ascii="Times New Roman" w:hAnsi="Times New Roman" w:cs="Times New Roman"/>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14:paraId="494B5E8E" w14:textId="77777777" w:rsidR="00E32126" w:rsidRPr="00E32126" w:rsidRDefault="00E32126" w:rsidP="00E32126">
      <w:pPr>
        <w:numPr>
          <w:ilvl w:val="0"/>
          <w:numId w:val="33"/>
        </w:numPr>
        <w:spacing w:after="0" w:line="240" w:lineRule="auto"/>
        <w:jc w:val="both"/>
        <w:rPr>
          <w:rFonts w:ascii="Times New Roman" w:hAnsi="Times New Roman" w:cs="Times New Roman"/>
        </w:rPr>
      </w:pPr>
      <w:r w:rsidRPr="00E32126">
        <w:rPr>
          <w:rFonts w:ascii="Times New Roman" w:hAnsi="Times New Roman" w:cs="Times New Roman"/>
        </w:rPr>
        <w:t>“Выигрыш материала”. Педагог расставляет на демонстрационной доске учебные положения, в которых белые должны достичь материального перевеса.</w:t>
      </w:r>
    </w:p>
    <w:p w14:paraId="51C3BE56" w14:textId="77777777" w:rsidR="00E32126" w:rsidRPr="00E32126" w:rsidRDefault="00E32126" w:rsidP="00E32126">
      <w:pPr>
        <w:numPr>
          <w:ilvl w:val="0"/>
          <w:numId w:val="33"/>
        </w:numPr>
        <w:spacing w:after="0" w:line="240" w:lineRule="auto"/>
        <w:jc w:val="both"/>
        <w:rPr>
          <w:rFonts w:ascii="Times New Roman" w:hAnsi="Times New Roman" w:cs="Times New Roman"/>
        </w:rPr>
      </w:pPr>
      <w:r w:rsidRPr="00E32126">
        <w:rPr>
          <w:rFonts w:ascii="Times New Roman" w:hAnsi="Times New Roman" w:cs="Times New Roman"/>
        </w:rPr>
        <w:t>“Защита”. В учебных положениях требуется найти ход, позволяющий сохранить материальное равенство.</w:t>
      </w:r>
    </w:p>
    <w:p w14:paraId="5AE68FE8"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4.</w:t>
      </w:r>
      <w:r w:rsidRPr="00E32126">
        <w:rPr>
          <w:rStyle w:val="apple-converted-space"/>
          <w:rFonts w:ascii="Times New Roman" w:hAnsi="Times New Roman" w:cs="Times New Roman"/>
          <w:b/>
          <w:color w:val="000000"/>
        </w:rPr>
        <w:t> </w:t>
      </w:r>
      <w:r w:rsidRPr="00E32126">
        <w:rPr>
          <w:rFonts w:ascii="Times New Roman" w:hAnsi="Times New Roman" w:cs="Times New Roman"/>
          <w:b/>
        </w:rPr>
        <w:t>Техника матования одинокого короля.</w:t>
      </w:r>
      <w:r w:rsidRPr="00E32126">
        <w:rPr>
          <w:rFonts w:ascii="Times New Roman" w:hAnsi="Times New Roman" w:cs="Times New Roman"/>
        </w:rPr>
        <w:t xml:space="preserve"> Две ладьи против короля. Ферзь и ладья против короля. Король и ферзь против короля. Король и ладья против короля.</w:t>
      </w:r>
    </w:p>
    <w:p w14:paraId="78BD1959"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 xml:space="preserve">Дидактические, игры и задания </w:t>
      </w:r>
    </w:p>
    <w:p w14:paraId="402E31DB" w14:textId="77777777" w:rsidR="00E32126" w:rsidRPr="00E32126" w:rsidRDefault="00E32126" w:rsidP="00E32126">
      <w:pPr>
        <w:numPr>
          <w:ilvl w:val="0"/>
          <w:numId w:val="34"/>
        </w:numPr>
        <w:spacing w:after="0" w:line="240" w:lineRule="auto"/>
        <w:jc w:val="both"/>
        <w:rPr>
          <w:rFonts w:ascii="Times New Roman" w:hAnsi="Times New Roman" w:cs="Times New Roman"/>
        </w:rPr>
      </w:pPr>
      <w:r w:rsidRPr="00E32126">
        <w:rPr>
          <w:rFonts w:ascii="Times New Roman" w:hAnsi="Times New Roman" w:cs="Times New Roman"/>
        </w:rPr>
        <w:lastRenderedPageBreak/>
        <w:t>“Шах или мат”. Шах или мат черному королю?</w:t>
      </w:r>
    </w:p>
    <w:p w14:paraId="7E61217B" w14:textId="77777777" w:rsidR="00E32126" w:rsidRPr="00E32126" w:rsidRDefault="00E32126" w:rsidP="00E32126">
      <w:pPr>
        <w:numPr>
          <w:ilvl w:val="0"/>
          <w:numId w:val="34"/>
        </w:numPr>
        <w:spacing w:after="0" w:line="240" w:lineRule="auto"/>
        <w:jc w:val="both"/>
        <w:rPr>
          <w:rFonts w:ascii="Times New Roman" w:hAnsi="Times New Roman" w:cs="Times New Roman"/>
        </w:rPr>
      </w:pPr>
      <w:r w:rsidRPr="00E32126">
        <w:rPr>
          <w:rFonts w:ascii="Times New Roman" w:hAnsi="Times New Roman" w:cs="Times New Roman"/>
        </w:rPr>
        <w:t>“Мат или пат”. Нужно определить, мат или пат на шахматной доске.</w:t>
      </w:r>
    </w:p>
    <w:p w14:paraId="615ADB48" w14:textId="77777777" w:rsidR="00E32126" w:rsidRPr="00E32126" w:rsidRDefault="00E32126" w:rsidP="00E32126">
      <w:pPr>
        <w:numPr>
          <w:ilvl w:val="0"/>
          <w:numId w:val="34"/>
        </w:numPr>
        <w:spacing w:after="0" w:line="240" w:lineRule="auto"/>
        <w:jc w:val="both"/>
        <w:rPr>
          <w:rFonts w:ascii="Times New Roman" w:hAnsi="Times New Roman" w:cs="Times New Roman"/>
        </w:rPr>
      </w:pPr>
      <w:r w:rsidRPr="00E32126">
        <w:rPr>
          <w:rFonts w:ascii="Times New Roman" w:hAnsi="Times New Roman" w:cs="Times New Roman"/>
        </w:rPr>
        <w:t>“Мат в один ход”. Требуется объявить мат в один ход черному королю.</w:t>
      </w:r>
    </w:p>
    <w:p w14:paraId="4677CB6A" w14:textId="77777777" w:rsidR="00E32126" w:rsidRPr="00E32126" w:rsidRDefault="00E32126" w:rsidP="00E32126">
      <w:pPr>
        <w:numPr>
          <w:ilvl w:val="0"/>
          <w:numId w:val="34"/>
        </w:numPr>
        <w:spacing w:after="0" w:line="240" w:lineRule="auto"/>
        <w:jc w:val="both"/>
        <w:rPr>
          <w:rFonts w:ascii="Times New Roman" w:hAnsi="Times New Roman" w:cs="Times New Roman"/>
        </w:rPr>
      </w:pPr>
      <w:r w:rsidRPr="00E32126">
        <w:rPr>
          <w:rFonts w:ascii="Times New Roman" w:hAnsi="Times New Roman" w:cs="Times New Roman"/>
        </w:rPr>
        <w:t>“На крайнюю линию”. Белыми надо сделать такой ход, чтобы черный король отступил на одну из крайних вертикалей или горизонталей.</w:t>
      </w:r>
    </w:p>
    <w:p w14:paraId="4E4280E7" w14:textId="77777777" w:rsidR="00E32126" w:rsidRPr="00E32126" w:rsidRDefault="00E32126" w:rsidP="00E32126">
      <w:pPr>
        <w:numPr>
          <w:ilvl w:val="0"/>
          <w:numId w:val="34"/>
        </w:numPr>
        <w:spacing w:after="0" w:line="240" w:lineRule="auto"/>
        <w:jc w:val="both"/>
        <w:rPr>
          <w:rFonts w:ascii="Times New Roman" w:hAnsi="Times New Roman" w:cs="Times New Roman"/>
        </w:rPr>
      </w:pPr>
      <w:r w:rsidRPr="00E32126">
        <w:rPr>
          <w:rFonts w:ascii="Times New Roman" w:hAnsi="Times New Roman" w:cs="Times New Roman"/>
        </w:rPr>
        <w:t>“В угол”. Требуется сделать такой ход, чтобы черным пришлось отойти королем на угловое поле.</w:t>
      </w:r>
    </w:p>
    <w:p w14:paraId="3323C7AA" w14:textId="77777777" w:rsidR="00E32126" w:rsidRPr="00E32126" w:rsidRDefault="00E32126" w:rsidP="00E32126">
      <w:pPr>
        <w:numPr>
          <w:ilvl w:val="0"/>
          <w:numId w:val="34"/>
        </w:numPr>
        <w:spacing w:after="0" w:line="240" w:lineRule="auto"/>
        <w:jc w:val="both"/>
        <w:rPr>
          <w:rFonts w:ascii="Times New Roman" w:hAnsi="Times New Roman" w:cs="Times New Roman"/>
        </w:rPr>
      </w:pPr>
      <w:r w:rsidRPr="00E32126">
        <w:rPr>
          <w:rFonts w:ascii="Times New Roman" w:hAnsi="Times New Roman" w:cs="Times New Roman"/>
        </w:rPr>
        <w:t>“Ограниченный король”. Надо сделать ход, после которого у черного короля останется наименьшее количество полей для отхода.</w:t>
      </w:r>
    </w:p>
    <w:p w14:paraId="744350AF"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5.</w:t>
      </w:r>
      <w:r w:rsidRPr="00E32126">
        <w:rPr>
          <w:rStyle w:val="apple-converted-space"/>
          <w:rFonts w:ascii="Times New Roman" w:hAnsi="Times New Roman" w:cs="Times New Roman"/>
          <w:b/>
          <w:color w:val="000000"/>
        </w:rPr>
        <w:t> </w:t>
      </w:r>
      <w:r w:rsidRPr="00E32126">
        <w:rPr>
          <w:rFonts w:ascii="Times New Roman" w:hAnsi="Times New Roman" w:cs="Times New Roman"/>
          <w:b/>
        </w:rPr>
        <w:t>Достижение мата без жертвы материала.</w:t>
      </w:r>
      <w:r w:rsidRPr="00E32126">
        <w:rPr>
          <w:rFonts w:ascii="Times New Roman" w:hAnsi="Times New Roman" w:cs="Times New Roman"/>
        </w:rPr>
        <w:t xml:space="preserve"> Учебные положения на мат в два хода в дебюте, миттельшпиле и эндшпиле (начале, середине и конце игры). Защита от мата.</w:t>
      </w:r>
    </w:p>
    <w:p w14:paraId="6C3F07AD"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Дидактические игры и задания</w:t>
      </w:r>
    </w:p>
    <w:p w14:paraId="0E9EB718" w14:textId="77777777" w:rsidR="00E32126" w:rsidRPr="00E32126" w:rsidRDefault="00E32126" w:rsidP="00E32126">
      <w:pPr>
        <w:numPr>
          <w:ilvl w:val="0"/>
          <w:numId w:val="35"/>
        </w:numPr>
        <w:spacing w:after="0" w:line="240" w:lineRule="auto"/>
        <w:jc w:val="both"/>
        <w:rPr>
          <w:rFonts w:ascii="Times New Roman" w:hAnsi="Times New Roman" w:cs="Times New Roman"/>
        </w:rPr>
      </w:pPr>
      <w:r w:rsidRPr="00E32126">
        <w:rPr>
          <w:rFonts w:ascii="Times New Roman" w:hAnsi="Times New Roman" w:cs="Times New Roman"/>
        </w:rPr>
        <w:t>“Объяви мат в два хода”. В учебных положениях белые начинают и дают мат в два хода.</w:t>
      </w:r>
    </w:p>
    <w:p w14:paraId="068592BE" w14:textId="77777777" w:rsidR="00E32126" w:rsidRPr="00E32126" w:rsidRDefault="00E32126" w:rsidP="00E32126">
      <w:pPr>
        <w:numPr>
          <w:ilvl w:val="0"/>
          <w:numId w:val="35"/>
        </w:numPr>
        <w:spacing w:after="0" w:line="240" w:lineRule="auto"/>
        <w:jc w:val="both"/>
        <w:rPr>
          <w:rFonts w:ascii="Times New Roman" w:hAnsi="Times New Roman" w:cs="Times New Roman"/>
        </w:rPr>
      </w:pPr>
      <w:r w:rsidRPr="00E32126">
        <w:rPr>
          <w:rFonts w:ascii="Times New Roman" w:hAnsi="Times New Roman" w:cs="Times New Roman"/>
        </w:rPr>
        <w:t>“Защитись от мата”. Требуется найти ход, позволяющий избежать мата в один ход.</w:t>
      </w:r>
    </w:p>
    <w:p w14:paraId="1FB9B9D6"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6.</w:t>
      </w:r>
      <w:r w:rsidRPr="00E32126">
        <w:rPr>
          <w:rStyle w:val="apple-converted-space"/>
          <w:rFonts w:ascii="Times New Roman" w:hAnsi="Times New Roman" w:cs="Times New Roman"/>
          <w:b/>
          <w:color w:val="000000"/>
        </w:rPr>
        <w:t> </w:t>
      </w:r>
      <w:r w:rsidRPr="00E32126">
        <w:rPr>
          <w:rFonts w:ascii="Times New Roman" w:hAnsi="Times New Roman" w:cs="Times New Roman"/>
          <w:b/>
        </w:rPr>
        <w:t>Шахматная комбинация.</w:t>
      </w:r>
      <w:r w:rsidRPr="00E32126">
        <w:rPr>
          <w:rFonts w:ascii="Times New Roman" w:hAnsi="Times New Roman" w:cs="Times New Roman"/>
        </w:rPr>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14:paraId="34180E67"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Дидактические игры и задания</w:t>
      </w:r>
    </w:p>
    <w:p w14:paraId="4A7F93C6" w14:textId="77777777" w:rsidR="00E32126" w:rsidRPr="00E32126" w:rsidRDefault="00E32126" w:rsidP="00E32126">
      <w:pPr>
        <w:numPr>
          <w:ilvl w:val="0"/>
          <w:numId w:val="36"/>
        </w:numPr>
        <w:spacing w:after="0" w:line="240" w:lineRule="auto"/>
        <w:jc w:val="both"/>
        <w:rPr>
          <w:rFonts w:ascii="Times New Roman" w:hAnsi="Times New Roman" w:cs="Times New Roman"/>
        </w:rPr>
      </w:pPr>
      <w:r w:rsidRPr="00E32126">
        <w:rPr>
          <w:rFonts w:ascii="Times New Roman" w:hAnsi="Times New Roman" w:cs="Times New Roman"/>
        </w:rPr>
        <w:t>“Объяви мат в два хода”. Требуется пожертвовать материал и дать мат в два хода.</w:t>
      </w:r>
    </w:p>
    <w:p w14:paraId="059F3209" w14:textId="77777777" w:rsidR="00E32126" w:rsidRPr="00E32126" w:rsidRDefault="00E32126" w:rsidP="00E32126">
      <w:pPr>
        <w:numPr>
          <w:ilvl w:val="0"/>
          <w:numId w:val="36"/>
        </w:numPr>
        <w:spacing w:after="0" w:line="240" w:lineRule="auto"/>
        <w:jc w:val="both"/>
        <w:rPr>
          <w:rFonts w:ascii="Times New Roman" w:hAnsi="Times New Roman" w:cs="Times New Roman"/>
        </w:rPr>
      </w:pPr>
      <w:r w:rsidRPr="00E32126">
        <w:rPr>
          <w:rFonts w:ascii="Times New Roman" w:hAnsi="Times New Roman" w:cs="Times New Roman"/>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14:paraId="00E2A36A" w14:textId="77777777" w:rsidR="00E32126" w:rsidRPr="00E32126" w:rsidRDefault="00E32126" w:rsidP="00E32126">
      <w:pPr>
        <w:jc w:val="both"/>
        <w:rPr>
          <w:rFonts w:ascii="Times New Roman" w:hAnsi="Times New Roman" w:cs="Times New Roman"/>
          <w:b/>
          <w:bCs/>
        </w:rPr>
      </w:pPr>
      <w:r w:rsidRPr="00E32126">
        <w:rPr>
          <w:rFonts w:ascii="Times New Roman" w:hAnsi="Times New Roman" w:cs="Times New Roman"/>
          <w:b/>
          <w:bCs/>
        </w:rPr>
        <w:t>К концу второго года обучения дети должны знать:</w:t>
      </w:r>
    </w:p>
    <w:p w14:paraId="17DD9679" w14:textId="77777777" w:rsidR="00E32126" w:rsidRPr="00E32126" w:rsidRDefault="00E32126" w:rsidP="00E32126">
      <w:pPr>
        <w:numPr>
          <w:ilvl w:val="0"/>
          <w:numId w:val="37"/>
        </w:numPr>
        <w:spacing w:after="0" w:line="240" w:lineRule="auto"/>
        <w:jc w:val="both"/>
        <w:rPr>
          <w:rFonts w:ascii="Times New Roman" w:hAnsi="Times New Roman" w:cs="Times New Roman"/>
        </w:rPr>
      </w:pPr>
      <w:r w:rsidRPr="00E32126">
        <w:rPr>
          <w:rFonts w:ascii="Times New Roman" w:hAnsi="Times New Roman" w:cs="Times New Roman"/>
        </w:rPr>
        <w:t>обозначение горизонталей, вертикалей, полей, шахматных фигур;</w:t>
      </w:r>
    </w:p>
    <w:p w14:paraId="488EBE69" w14:textId="77777777" w:rsidR="00E32126" w:rsidRPr="00E32126" w:rsidRDefault="00E32126" w:rsidP="00E32126">
      <w:pPr>
        <w:numPr>
          <w:ilvl w:val="0"/>
          <w:numId w:val="37"/>
        </w:numPr>
        <w:spacing w:after="0" w:line="240" w:lineRule="auto"/>
        <w:jc w:val="both"/>
        <w:rPr>
          <w:rFonts w:ascii="Times New Roman" w:hAnsi="Times New Roman" w:cs="Times New Roman"/>
        </w:rPr>
      </w:pPr>
      <w:r w:rsidRPr="00E32126">
        <w:rPr>
          <w:rFonts w:ascii="Times New Roman" w:hAnsi="Times New Roman" w:cs="Times New Roman"/>
        </w:rPr>
        <w:t>ценность шахматных фигур, сравнительную силу фигур.</w:t>
      </w:r>
    </w:p>
    <w:p w14:paraId="190C078B" w14:textId="77777777" w:rsidR="00E32126" w:rsidRPr="00E32126" w:rsidRDefault="00E32126" w:rsidP="00E32126">
      <w:pPr>
        <w:jc w:val="both"/>
        <w:rPr>
          <w:rFonts w:ascii="Times New Roman" w:hAnsi="Times New Roman" w:cs="Times New Roman"/>
          <w:b/>
          <w:bCs/>
        </w:rPr>
      </w:pPr>
      <w:r w:rsidRPr="00E32126">
        <w:rPr>
          <w:rFonts w:ascii="Times New Roman" w:hAnsi="Times New Roman" w:cs="Times New Roman"/>
          <w:b/>
          <w:bCs/>
        </w:rPr>
        <w:t>К концу второго года обучения дети должны уметь:</w:t>
      </w:r>
    </w:p>
    <w:p w14:paraId="182239AE" w14:textId="77777777" w:rsidR="00E32126" w:rsidRPr="00E32126" w:rsidRDefault="00E32126" w:rsidP="00E32126">
      <w:pPr>
        <w:numPr>
          <w:ilvl w:val="0"/>
          <w:numId w:val="38"/>
        </w:numPr>
        <w:spacing w:after="0" w:line="240" w:lineRule="auto"/>
        <w:jc w:val="both"/>
        <w:rPr>
          <w:rFonts w:ascii="Times New Roman" w:hAnsi="Times New Roman" w:cs="Times New Roman"/>
        </w:rPr>
      </w:pPr>
      <w:r w:rsidRPr="00E32126">
        <w:rPr>
          <w:rFonts w:ascii="Times New Roman" w:hAnsi="Times New Roman" w:cs="Times New Roman"/>
        </w:rPr>
        <w:t>записывать шахматную партию;</w:t>
      </w:r>
    </w:p>
    <w:p w14:paraId="1A191307" w14:textId="77777777" w:rsidR="00E32126" w:rsidRPr="00E32126" w:rsidRDefault="00E32126" w:rsidP="00E32126">
      <w:pPr>
        <w:numPr>
          <w:ilvl w:val="0"/>
          <w:numId w:val="38"/>
        </w:numPr>
        <w:spacing w:after="0" w:line="240" w:lineRule="auto"/>
        <w:jc w:val="both"/>
        <w:rPr>
          <w:rFonts w:ascii="Times New Roman" w:hAnsi="Times New Roman" w:cs="Times New Roman"/>
        </w:rPr>
      </w:pPr>
      <w:r w:rsidRPr="00E32126">
        <w:rPr>
          <w:rFonts w:ascii="Times New Roman" w:hAnsi="Times New Roman" w:cs="Times New Roman"/>
        </w:rPr>
        <w:t>матовать одинокого короля двумя ладьями, ферзем и ладьей, королем и ферзем, королем и ладьей;</w:t>
      </w:r>
    </w:p>
    <w:p w14:paraId="7DDD2308" w14:textId="77777777" w:rsidR="00E32126" w:rsidRPr="00E32126" w:rsidRDefault="00E32126" w:rsidP="00E32126">
      <w:pPr>
        <w:numPr>
          <w:ilvl w:val="0"/>
          <w:numId w:val="38"/>
        </w:numPr>
        <w:spacing w:after="0" w:line="240" w:lineRule="auto"/>
        <w:jc w:val="both"/>
        <w:rPr>
          <w:rFonts w:ascii="Times New Roman" w:hAnsi="Times New Roman" w:cs="Times New Roman"/>
        </w:rPr>
      </w:pPr>
      <w:r w:rsidRPr="00E32126">
        <w:rPr>
          <w:rFonts w:ascii="Times New Roman" w:hAnsi="Times New Roman" w:cs="Times New Roman"/>
        </w:rPr>
        <w:t>проводить элементарные комбинации.</w:t>
      </w:r>
    </w:p>
    <w:p w14:paraId="3CF2D8B6" w14:textId="77777777" w:rsidR="00E32126" w:rsidRPr="00E32126" w:rsidRDefault="00E32126" w:rsidP="00E32126">
      <w:pPr>
        <w:jc w:val="center"/>
        <w:rPr>
          <w:rFonts w:ascii="Times New Roman" w:hAnsi="Times New Roman" w:cs="Times New Roman"/>
          <w:b/>
        </w:rPr>
      </w:pPr>
    </w:p>
    <w:p w14:paraId="25F4EEEE" w14:textId="77777777" w:rsidR="00E32126" w:rsidRPr="00E32126" w:rsidRDefault="00E32126" w:rsidP="00E32126">
      <w:pPr>
        <w:jc w:val="center"/>
        <w:rPr>
          <w:rFonts w:ascii="Times New Roman" w:hAnsi="Times New Roman" w:cs="Times New Roman"/>
          <w:b/>
        </w:rPr>
      </w:pPr>
      <w:r w:rsidRPr="00E32126">
        <w:rPr>
          <w:rFonts w:ascii="Times New Roman" w:hAnsi="Times New Roman" w:cs="Times New Roman"/>
          <w:b/>
        </w:rPr>
        <w:t>Третий год обучения (3</w:t>
      </w:r>
      <w:r w:rsidR="00BD634C">
        <w:rPr>
          <w:rFonts w:ascii="Times New Roman" w:hAnsi="Times New Roman" w:cs="Times New Roman"/>
          <w:b/>
        </w:rPr>
        <w:t>4</w:t>
      </w:r>
      <w:r w:rsidRPr="00E32126">
        <w:rPr>
          <w:rFonts w:ascii="Times New Roman" w:hAnsi="Times New Roman" w:cs="Times New Roman"/>
          <w:b/>
        </w:rPr>
        <w:t xml:space="preserve"> часов из расчета 1 час в неделю)</w:t>
      </w:r>
    </w:p>
    <w:p w14:paraId="354A6F3C"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rPr>
        <w:t> </w:t>
      </w:r>
      <w:r w:rsidRPr="00E32126">
        <w:rPr>
          <w:rFonts w:ascii="Times New Roman" w:hAnsi="Times New Roman" w:cs="Times New Roman"/>
          <w:b/>
        </w:rPr>
        <w:t>1. Основы дебюта.</w:t>
      </w:r>
      <w:r w:rsidRPr="00E32126">
        <w:rPr>
          <w:rFonts w:ascii="Times New Roman" w:hAnsi="Times New Roman" w:cs="Times New Roman"/>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14:paraId="7F8738C0"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Дидактические задания</w:t>
      </w:r>
    </w:p>
    <w:p w14:paraId="7369C959"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t xml:space="preserve">“Мат в 1 ход”, “Поставь мат в 1 ход </w:t>
      </w:r>
      <w:r w:rsidR="00B61527" w:rsidRPr="00E32126">
        <w:rPr>
          <w:rFonts w:ascii="Times New Roman" w:hAnsi="Times New Roman" w:cs="Times New Roman"/>
        </w:rPr>
        <w:t>не рокированному</w:t>
      </w:r>
      <w:r w:rsidRPr="00E32126">
        <w:rPr>
          <w:rFonts w:ascii="Times New Roman" w:hAnsi="Times New Roman" w:cs="Times New Roman"/>
        </w:rPr>
        <w:t xml:space="preserve"> королю”, “Поставь детский мат” Белые или черные начинают и объявляют противнику мат в 1 ход.</w:t>
      </w:r>
    </w:p>
    <w:p w14:paraId="2D326B16"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t>“Поймай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w:t>
      </w:r>
    </w:p>
    <w:p w14:paraId="6346650E"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lastRenderedPageBreak/>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14:paraId="7ED3B1FE"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t>“Выведи фигуру” Здесь определяется, какую фигуру на какое поле лучше развить.</w:t>
      </w:r>
    </w:p>
    <w:p w14:paraId="52188AD0"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t>“Поставить мат в 1 ход “повторюшке”. Требуется объявить мат противнику, который слепо копирует ваши ходы.</w:t>
      </w:r>
    </w:p>
    <w:p w14:paraId="36A6BD50"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t>“Мат в 2 хода”. В учебных положениях белые начинают и дают черным мат в 2 хода.</w:t>
      </w:r>
    </w:p>
    <w:p w14:paraId="655CECC1"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t>“Выигрыш материала”, “Накажи “пешкоеда”. Надо провести маневр, позволяющий получить материальное преимущество.</w:t>
      </w:r>
    </w:p>
    <w:p w14:paraId="1A41EA5B"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t>“Можно ли побить пешку?”. Требуется определить, не приведет ли выигрыш пешки к проигрышу материала или мату.</w:t>
      </w:r>
    </w:p>
    <w:p w14:paraId="5CCFDA92"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t>“Захвати центр”. Надо найти ход, ведущий к захвату центра.</w:t>
      </w:r>
    </w:p>
    <w:p w14:paraId="4937BE81"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t>“Можно ли сделать рокировку?”. Тут надо определить, не нарушат ли белые правила игры, если рокируют.</w:t>
      </w:r>
    </w:p>
    <w:p w14:paraId="14C2AECD"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t>“В какую сторону можно рокировать?”. В этом задании определяется сторона, рокируя в которую белые не нарушают правил игры.</w:t>
      </w:r>
    </w:p>
    <w:p w14:paraId="23DF6ED3"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t>“Чем бить черную фигуру?”. Здесь надо выполнить взятие, позволяющее избежать сдвоения пешек.</w:t>
      </w:r>
    </w:p>
    <w:p w14:paraId="31A3F1BB" w14:textId="77777777" w:rsidR="00E32126" w:rsidRPr="00E32126" w:rsidRDefault="00E32126" w:rsidP="00E32126">
      <w:pPr>
        <w:numPr>
          <w:ilvl w:val="0"/>
          <w:numId w:val="39"/>
        </w:numPr>
        <w:spacing w:after="0" w:line="240" w:lineRule="auto"/>
        <w:jc w:val="both"/>
        <w:rPr>
          <w:rFonts w:ascii="Times New Roman" w:hAnsi="Times New Roman" w:cs="Times New Roman"/>
        </w:rPr>
      </w:pPr>
      <w:r w:rsidRPr="00E32126">
        <w:rPr>
          <w:rFonts w:ascii="Times New Roman" w:hAnsi="Times New Roman" w:cs="Times New Roman"/>
        </w:rPr>
        <w:t>“Сдвой противнику пешки”. Тут требуется так побить неприятельскую фигуру, чтобы у противника образовались сдвоенные пешки.</w:t>
      </w:r>
    </w:p>
    <w:p w14:paraId="1FDE8F31" w14:textId="77777777" w:rsidR="00E32126" w:rsidRPr="00E32126" w:rsidRDefault="00E32126" w:rsidP="00E32126">
      <w:pPr>
        <w:jc w:val="both"/>
        <w:rPr>
          <w:rFonts w:ascii="Times New Roman" w:hAnsi="Times New Roman" w:cs="Times New Roman"/>
          <w:b/>
          <w:bCs/>
          <w:i/>
          <w:iCs/>
        </w:rPr>
      </w:pPr>
      <w:r w:rsidRPr="00E32126">
        <w:rPr>
          <w:rFonts w:ascii="Times New Roman" w:hAnsi="Times New Roman" w:cs="Times New Roman"/>
          <w:b/>
          <w:bCs/>
          <w:i/>
          <w:iCs/>
        </w:rPr>
        <w:t>К концу третьего года обучения дети должны знать:</w:t>
      </w:r>
    </w:p>
    <w:p w14:paraId="5DE0A76B" w14:textId="77777777" w:rsidR="00E32126" w:rsidRPr="00E32126" w:rsidRDefault="00E32126" w:rsidP="00E32126">
      <w:pPr>
        <w:numPr>
          <w:ilvl w:val="0"/>
          <w:numId w:val="40"/>
        </w:numPr>
        <w:spacing w:after="0" w:line="240" w:lineRule="auto"/>
        <w:jc w:val="both"/>
        <w:rPr>
          <w:rFonts w:ascii="Times New Roman" w:hAnsi="Times New Roman" w:cs="Times New Roman"/>
        </w:rPr>
      </w:pPr>
      <w:r w:rsidRPr="00E32126">
        <w:rPr>
          <w:rFonts w:ascii="Times New Roman" w:hAnsi="Times New Roman" w:cs="Times New Roman"/>
        </w:rPr>
        <w:t>принципы игры в дебюте;</w:t>
      </w:r>
    </w:p>
    <w:p w14:paraId="21B02630" w14:textId="77777777" w:rsidR="00E32126" w:rsidRPr="00E32126" w:rsidRDefault="00E32126" w:rsidP="00E32126">
      <w:pPr>
        <w:numPr>
          <w:ilvl w:val="0"/>
          <w:numId w:val="40"/>
        </w:numPr>
        <w:spacing w:after="0" w:line="240" w:lineRule="auto"/>
        <w:jc w:val="both"/>
        <w:rPr>
          <w:rFonts w:ascii="Times New Roman" w:hAnsi="Times New Roman" w:cs="Times New Roman"/>
        </w:rPr>
      </w:pPr>
      <w:r w:rsidRPr="00E32126">
        <w:rPr>
          <w:rFonts w:ascii="Times New Roman" w:hAnsi="Times New Roman" w:cs="Times New Roman"/>
        </w:rPr>
        <w:t>основные тактические приемы;</w:t>
      </w:r>
    </w:p>
    <w:p w14:paraId="1098D89F" w14:textId="77777777" w:rsidR="00E32126" w:rsidRPr="00E32126" w:rsidRDefault="00E32126" w:rsidP="00E32126">
      <w:pPr>
        <w:numPr>
          <w:ilvl w:val="0"/>
          <w:numId w:val="40"/>
        </w:numPr>
        <w:spacing w:after="0" w:line="240" w:lineRule="auto"/>
        <w:jc w:val="both"/>
        <w:rPr>
          <w:rFonts w:ascii="Times New Roman" w:hAnsi="Times New Roman" w:cs="Times New Roman"/>
        </w:rPr>
      </w:pPr>
      <w:r w:rsidRPr="00E32126">
        <w:rPr>
          <w:rFonts w:ascii="Times New Roman" w:hAnsi="Times New Roman" w:cs="Times New Roman"/>
        </w:rPr>
        <w:t>что означают термин- дебют.</w:t>
      </w:r>
    </w:p>
    <w:p w14:paraId="578F6AA9" w14:textId="77777777" w:rsidR="00E32126" w:rsidRPr="00E32126" w:rsidRDefault="00E32126" w:rsidP="00E32126">
      <w:pPr>
        <w:jc w:val="both"/>
        <w:rPr>
          <w:rFonts w:ascii="Times New Roman" w:hAnsi="Times New Roman" w:cs="Times New Roman"/>
          <w:b/>
          <w:bCs/>
          <w:i/>
          <w:iCs/>
        </w:rPr>
      </w:pPr>
      <w:r w:rsidRPr="00E32126">
        <w:rPr>
          <w:rFonts w:ascii="Times New Roman" w:hAnsi="Times New Roman" w:cs="Times New Roman"/>
          <w:b/>
          <w:bCs/>
          <w:i/>
          <w:iCs/>
        </w:rPr>
        <w:t>К концу  третьего года обучения дети должны уметь:</w:t>
      </w:r>
    </w:p>
    <w:p w14:paraId="7DA5A67A" w14:textId="77777777" w:rsidR="00E32126" w:rsidRPr="00E32126" w:rsidRDefault="00E32126" w:rsidP="00E32126">
      <w:pPr>
        <w:numPr>
          <w:ilvl w:val="0"/>
          <w:numId w:val="41"/>
        </w:numPr>
        <w:spacing w:after="0" w:line="240" w:lineRule="auto"/>
        <w:jc w:val="both"/>
        <w:rPr>
          <w:rFonts w:ascii="Times New Roman" w:hAnsi="Times New Roman" w:cs="Times New Roman"/>
        </w:rPr>
      </w:pPr>
      <w:r w:rsidRPr="00E32126">
        <w:rPr>
          <w:rFonts w:ascii="Times New Roman" w:hAnsi="Times New Roman" w:cs="Times New Roman"/>
        </w:rPr>
        <w:t xml:space="preserve">грамотно располагать шахматные фигуры в дебюте; </w:t>
      </w:r>
    </w:p>
    <w:p w14:paraId="38708344" w14:textId="77777777" w:rsidR="00E32126" w:rsidRPr="00E32126" w:rsidRDefault="00E32126" w:rsidP="00E32126">
      <w:pPr>
        <w:numPr>
          <w:ilvl w:val="0"/>
          <w:numId w:val="41"/>
        </w:numPr>
        <w:spacing w:after="0" w:line="240" w:lineRule="auto"/>
        <w:jc w:val="both"/>
        <w:rPr>
          <w:rFonts w:ascii="Times New Roman" w:hAnsi="Times New Roman" w:cs="Times New Roman"/>
        </w:rPr>
      </w:pPr>
      <w:r w:rsidRPr="00E32126">
        <w:rPr>
          <w:rFonts w:ascii="Times New Roman" w:hAnsi="Times New Roman" w:cs="Times New Roman"/>
        </w:rPr>
        <w:t>точно разыгрывать простейшие окончания.</w:t>
      </w:r>
    </w:p>
    <w:p w14:paraId="0FB78278" w14:textId="77777777" w:rsidR="00E32126" w:rsidRPr="00E32126" w:rsidRDefault="00E32126" w:rsidP="00E32126">
      <w:pPr>
        <w:jc w:val="both"/>
        <w:rPr>
          <w:rFonts w:ascii="Times New Roman" w:hAnsi="Times New Roman" w:cs="Times New Roman"/>
          <w:b/>
        </w:rPr>
      </w:pPr>
    </w:p>
    <w:p w14:paraId="22A3E018" w14:textId="77777777" w:rsidR="00E32126" w:rsidRPr="00E32126" w:rsidRDefault="00E32126" w:rsidP="00E32126">
      <w:pPr>
        <w:jc w:val="center"/>
        <w:rPr>
          <w:rFonts w:ascii="Times New Roman" w:hAnsi="Times New Roman" w:cs="Times New Roman"/>
          <w:b/>
        </w:rPr>
      </w:pPr>
      <w:r w:rsidRPr="00E32126">
        <w:rPr>
          <w:rFonts w:ascii="Times New Roman" w:hAnsi="Times New Roman" w:cs="Times New Roman"/>
          <w:b/>
        </w:rPr>
        <w:t>Четвертый год обучения (3</w:t>
      </w:r>
      <w:r w:rsidR="00BD634C">
        <w:rPr>
          <w:rFonts w:ascii="Times New Roman" w:hAnsi="Times New Roman" w:cs="Times New Roman"/>
          <w:b/>
        </w:rPr>
        <w:t>4</w:t>
      </w:r>
      <w:r w:rsidRPr="00E32126">
        <w:rPr>
          <w:rFonts w:ascii="Times New Roman" w:hAnsi="Times New Roman" w:cs="Times New Roman"/>
          <w:b/>
        </w:rPr>
        <w:t xml:space="preserve"> часов из расчета 1 час в неделю)</w:t>
      </w:r>
    </w:p>
    <w:p w14:paraId="6BF9638C"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1.Основы миттельшпиля.</w:t>
      </w:r>
      <w:r w:rsidRPr="00E32126">
        <w:rPr>
          <w:rFonts w:ascii="Times New Roman" w:hAnsi="Times New Roman" w:cs="Times New Roman"/>
        </w:rPr>
        <w:t xml:space="preserve">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3EEB1F5E"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t>Дидактические задания</w:t>
      </w:r>
    </w:p>
    <w:p w14:paraId="2549B998" w14:textId="77777777" w:rsidR="00E32126" w:rsidRPr="00E32126" w:rsidRDefault="00E32126" w:rsidP="00E32126">
      <w:pPr>
        <w:numPr>
          <w:ilvl w:val="0"/>
          <w:numId w:val="42"/>
        </w:numPr>
        <w:spacing w:after="0" w:line="240" w:lineRule="auto"/>
        <w:jc w:val="both"/>
        <w:rPr>
          <w:rFonts w:ascii="Times New Roman" w:hAnsi="Times New Roman" w:cs="Times New Roman"/>
        </w:rPr>
      </w:pPr>
      <w:r w:rsidRPr="00E32126">
        <w:rPr>
          <w:rFonts w:ascii="Times New Roman" w:hAnsi="Times New Roman" w:cs="Times New Roman"/>
        </w:rPr>
        <w:t>“Выигрыш материала”. Надо провести типичный тактический прием, либо комбинацию, и остаться с лишним материалом.</w:t>
      </w:r>
    </w:p>
    <w:p w14:paraId="489E6D57" w14:textId="77777777" w:rsidR="00E32126" w:rsidRPr="00E32126" w:rsidRDefault="00E32126" w:rsidP="00E32126">
      <w:pPr>
        <w:numPr>
          <w:ilvl w:val="0"/>
          <w:numId w:val="42"/>
        </w:numPr>
        <w:spacing w:after="0" w:line="240" w:lineRule="auto"/>
        <w:jc w:val="both"/>
        <w:rPr>
          <w:rFonts w:ascii="Times New Roman" w:hAnsi="Times New Roman" w:cs="Times New Roman"/>
        </w:rPr>
      </w:pPr>
      <w:r w:rsidRPr="00E32126">
        <w:rPr>
          <w:rFonts w:ascii="Times New Roman" w:hAnsi="Times New Roman" w:cs="Times New Roman"/>
        </w:rPr>
        <w:t>“Мат в 3 хода”. Здесь требуется пожертвовать материал и объявить красивый мат в 3 хода.</w:t>
      </w:r>
    </w:p>
    <w:p w14:paraId="202FAA4D" w14:textId="77777777" w:rsidR="00E32126" w:rsidRPr="00E32126" w:rsidRDefault="00E32126" w:rsidP="00E32126">
      <w:pPr>
        <w:numPr>
          <w:ilvl w:val="0"/>
          <w:numId w:val="42"/>
        </w:numPr>
        <w:spacing w:after="0" w:line="240" w:lineRule="auto"/>
        <w:jc w:val="both"/>
        <w:rPr>
          <w:rFonts w:ascii="Times New Roman" w:hAnsi="Times New Roman" w:cs="Times New Roman"/>
        </w:rPr>
      </w:pPr>
      <w:r w:rsidRPr="00E32126">
        <w:rPr>
          <w:rFonts w:ascii="Times New Roman" w:hAnsi="Times New Roman" w:cs="Times New Roman"/>
        </w:rPr>
        <w:t>“Сделай ничью” Нужно пожертвовать материал и добиться ничьей.</w:t>
      </w:r>
    </w:p>
    <w:p w14:paraId="6E3C11F0" w14:textId="77777777" w:rsidR="00E32126" w:rsidRPr="00E32126" w:rsidRDefault="00E32126" w:rsidP="00E32126">
      <w:pPr>
        <w:jc w:val="both"/>
        <w:rPr>
          <w:rFonts w:ascii="Times New Roman" w:hAnsi="Times New Roman" w:cs="Times New Roman"/>
        </w:rPr>
      </w:pPr>
      <w:r w:rsidRPr="00E32126">
        <w:rPr>
          <w:rFonts w:ascii="Times New Roman" w:hAnsi="Times New Roman" w:cs="Times New Roman"/>
          <w:b/>
        </w:rPr>
        <w:t>2.Основы эндшпиля.</w:t>
      </w:r>
      <w:r w:rsidRPr="00E32126">
        <w:rPr>
          <w:rFonts w:ascii="Times New Roman" w:hAnsi="Times New Roman" w:cs="Times New Roman"/>
        </w:rPr>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1B36C1D5" w14:textId="77777777" w:rsidR="00E32126" w:rsidRPr="00E32126" w:rsidRDefault="00E32126" w:rsidP="00E32126">
      <w:pPr>
        <w:jc w:val="both"/>
        <w:rPr>
          <w:rFonts w:ascii="Times New Roman" w:hAnsi="Times New Roman" w:cs="Times New Roman"/>
          <w:b/>
          <w:i/>
          <w:iCs/>
        </w:rPr>
      </w:pPr>
      <w:r w:rsidRPr="00E32126">
        <w:rPr>
          <w:rFonts w:ascii="Times New Roman" w:hAnsi="Times New Roman" w:cs="Times New Roman"/>
          <w:b/>
          <w:i/>
          <w:iCs/>
        </w:rPr>
        <w:lastRenderedPageBreak/>
        <w:t>Дидактические задания</w:t>
      </w:r>
    </w:p>
    <w:p w14:paraId="454BF502" w14:textId="77777777" w:rsidR="00E32126" w:rsidRPr="00E32126" w:rsidRDefault="00E32126" w:rsidP="00E32126">
      <w:pPr>
        <w:numPr>
          <w:ilvl w:val="0"/>
          <w:numId w:val="43"/>
        </w:numPr>
        <w:spacing w:after="0" w:line="240" w:lineRule="auto"/>
        <w:jc w:val="both"/>
        <w:rPr>
          <w:rFonts w:ascii="Times New Roman" w:hAnsi="Times New Roman" w:cs="Times New Roman"/>
        </w:rPr>
      </w:pPr>
      <w:r w:rsidRPr="00E32126">
        <w:rPr>
          <w:rFonts w:ascii="Times New Roman" w:hAnsi="Times New Roman" w:cs="Times New Roman"/>
        </w:rPr>
        <w:t xml:space="preserve">“Мат в 2 хода”. Белые начинают и дают черным мат в 2 хода. “Мат в 3 хода”. Белые начинают и дают черным мат в 3 хода. “Выигрыш фигуры”. </w:t>
      </w:r>
    </w:p>
    <w:p w14:paraId="3EDB026B" w14:textId="77777777" w:rsidR="00E32126" w:rsidRPr="00E32126" w:rsidRDefault="00E32126" w:rsidP="00E32126">
      <w:pPr>
        <w:numPr>
          <w:ilvl w:val="0"/>
          <w:numId w:val="43"/>
        </w:numPr>
        <w:spacing w:after="0" w:line="240" w:lineRule="auto"/>
        <w:jc w:val="both"/>
        <w:rPr>
          <w:rFonts w:ascii="Times New Roman" w:hAnsi="Times New Roman" w:cs="Times New Roman"/>
        </w:rPr>
      </w:pPr>
      <w:r w:rsidRPr="00E32126">
        <w:rPr>
          <w:rFonts w:ascii="Times New Roman" w:hAnsi="Times New Roman" w:cs="Times New Roman"/>
        </w:rPr>
        <w:t>“Квадрат”. Надо определить, удастся ли провести пешку в ферзи.</w:t>
      </w:r>
    </w:p>
    <w:p w14:paraId="1D9B09AC" w14:textId="77777777" w:rsidR="00E32126" w:rsidRPr="00E32126" w:rsidRDefault="00E32126" w:rsidP="00E32126">
      <w:pPr>
        <w:numPr>
          <w:ilvl w:val="0"/>
          <w:numId w:val="43"/>
        </w:numPr>
        <w:spacing w:after="0" w:line="240" w:lineRule="auto"/>
        <w:jc w:val="both"/>
        <w:rPr>
          <w:rFonts w:ascii="Times New Roman" w:hAnsi="Times New Roman" w:cs="Times New Roman"/>
        </w:rPr>
      </w:pPr>
      <w:r w:rsidRPr="00E32126">
        <w:rPr>
          <w:rFonts w:ascii="Times New Roman" w:hAnsi="Times New Roman" w:cs="Times New Roman"/>
        </w:rPr>
        <w:t>“Проведи пешку в ферзи”. Тут требуется провести пешку в ферзи.</w:t>
      </w:r>
    </w:p>
    <w:p w14:paraId="7F53DBA7" w14:textId="77777777" w:rsidR="00E32126" w:rsidRPr="00E32126" w:rsidRDefault="00E32126" w:rsidP="00E32126">
      <w:pPr>
        <w:numPr>
          <w:ilvl w:val="0"/>
          <w:numId w:val="43"/>
        </w:numPr>
        <w:spacing w:after="0" w:line="240" w:lineRule="auto"/>
        <w:jc w:val="both"/>
        <w:rPr>
          <w:rFonts w:ascii="Times New Roman" w:hAnsi="Times New Roman" w:cs="Times New Roman"/>
        </w:rPr>
      </w:pPr>
      <w:r w:rsidRPr="00E32126">
        <w:rPr>
          <w:rFonts w:ascii="Times New Roman" w:hAnsi="Times New Roman" w:cs="Times New Roman"/>
        </w:rPr>
        <w:t>“Выигрыш или ничья?”. Здесь нужно определить, выиграно ли данное положение.</w:t>
      </w:r>
    </w:p>
    <w:p w14:paraId="5383540E" w14:textId="77777777" w:rsidR="00E32126" w:rsidRPr="00E32126" w:rsidRDefault="00E32126" w:rsidP="00E32126">
      <w:pPr>
        <w:numPr>
          <w:ilvl w:val="0"/>
          <w:numId w:val="43"/>
        </w:numPr>
        <w:spacing w:after="0" w:line="240" w:lineRule="auto"/>
        <w:jc w:val="both"/>
        <w:rPr>
          <w:rFonts w:ascii="Times New Roman" w:hAnsi="Times New Roman" w:cs="Times New Roman"/>
        </w:rPr>
      </w:pPr>
      <w:r w:rsidRPr="00E32126">
        <w:rPr>
          <w:rFonts w:ascii="Times New Roman" w:hAnsi="Times New Roman" w:cs="Times New Roman"/>
        </w:rPr>
        <w:t>“Куда отступить королем?”. Надо выяснить, на какое поле следует первым ходом отступить королем, чтобы добиться ничьей.</w:t>
      </w:r>
    </w:p>
    <w:p w14:paraId="4F24FA6E" w14:textId="77777777" w:rsidR="00E32126" w:rsidRPr="00E32126" w:rsidRDefault="00E32126" w:rsidP="00E32126">
      <w:pPr>
        <w:numPr>
          <w:ilvl w:val="0"/>
          <w:numId w:val="43"/>
        </w:numPr>
        <w:spacing w:after="0" w:line="240" w:lineRule="auto"/>
        <w:jc w:val="both"/>
        <w:rPr>
          <w:rFonts w:ascii="Times New Roman" w:hAnsi="Times New Roman" w:cs="Times New Roman"/>
        </w:rPr>
      </w:pPr>
      <w:r w:rsidRPr="00E32126">
        <w:rPr>
          <w:rFonts w:ascii="Times New Roman" w:hAnsi="Times New Roman" w:cs="Times New Roman"/>
        </w:rPr>
        <w:t>“Путь к ничьей”. Точной игрой надо добиться ничьей.</w:t>
      </w:r>
    </w:p>
    <w:p w14:paraId="08CE8EE5" w14:textId="77777777" w:rsidR="00E32126" w:rsidRPr="00E32126" w:rsidRDefault="00E32126" w:rsidP="00E32126">
      <w:pPr>
        <w:jc w:val="both"/>
        <w:rPr>
          <w:rFonts w:ascii="Times New Roman" w:hAnsi="Times New Roman" w:cs="Times New Roman"/>
          <w:b/>
          <w:bCs/>
          <w:i/>
          <w:iCs/>
        </w:rPr>
      </w:pPr>
      <w:r w:rsidRPr="00E32126">
        <w:rPr>
          <w:rFonts w:ascii="Times New Roman" w:hAnsi="Times New Roman" w:cs="Times New Roman"/>
          <w:b/>
          <w:bCs/>
          <w:i/>
          <w:iCs/>
        </w:rPr>
        <w:t>К концу четвертого года обучения дети должны знать:</w:t>
      </w:r>
    </w:p>
    <w:p w14:paraId="6E57F036" w14:textId="77777777" w:rsidR="00E32126" w:rsidRPr="00E32126" w:rsidRDefault="00E32126" w:rsidP="00E32126">
      <w:pPr>
        <w:numPr>
          <w:ilvl w:val="0"/>
          <w:numId w:val="40"/>
        </w:numPr>
        <w:spacing w:after="0" w:line="240" w:lineRule="auto"/>
        <w:jc w:val="both"/>
        <w:rPr>
          <w:rFonts w:ascii="Times New Roman" w:hAnsi="Times New Roman" w:cs="Times New Roman"/>
        </w:rPr>
      </w:pPr>
      <w:r w:rsidRPr="00E32126">
        <w:rPr>
          <w:rFonts w:ascii="Times New Roman" w:hAnsi="Times New Roman" w:cs="Times New Roman"/>
        </w:rPr>
        <w:t>принципы игры в дебюте;</w:t>
      </w:r>
    </w:p>
    <w:p w14:paraId="3A1DFB0F" w14:textId="77777777" w:rsidR="00E32126" w:rsidRPr="00E32126" w:rsidRDefault="00E32126" w:rsidP="00E32126">
      <w:pPr>
        <w:numPr>
          <w:ilvl w:val="0"/>
          <w:numId w:val="40"/>
        </w:numPr>
        <w:spacing w:after="0" w:line="240" w:lineRule="auto"/>
        <w:jc w:val="both"/>
        <w:rPr>
          <w:rFonts w:ascii="Times New Roman" w:hAnsi="Times New Roman" w:cs="Times New Roman"/>
        </w:rPr>
      </w:pPr>
      <w:r w:rsidRPr="00E32126">
        <w:rPr>
          <w:rFonts w:ascii="Times New Roman" w:hAnsi="Times New Roman" w:cs="Times New Roman"/>
        </w:rPr>
        <w:t>основные тактические приемы;</w:t>
      </w:r>
    </w:p>
    <w:p w14:paraId="7FFD0FF2" w14:textId="77777777" w:rsidR="00E32126" w:rsidRPr="00E32126" w:rsidRDefault="00E32126" w:rsidP="00E32126">
      <w:pPr>
        <w:numPr>
          <w:ilvl w:val="0"/>
          <w:numId w:val="40"/>
        </w:numPr>
        <w:spacing w:after="0" w:line="240" w:lineRule="auto"/>
        <w:jc w:val="both"/>
        <w:rPr>
          <w:rFonts w:ascii="Times New Roman" w:hAnsi="Times New Roman" w:cs="Times New Roman"/>
        </w:rPr>
      </w:pPr>
      <w:r w:rsidRPr="00E32126">
        <w:rPr>
          <w:rFonts w:ascii="Times New Roman" w:hAnsi="Times New Roman" w:cs="Times New Roman"/>
        </w:rPr>
        <w:t>что означают термины: дебют, миттельшпиль, эндшпиль, темп, оппозиция, ключевые поля.</w:t>
      </w:r>
    </w:p>
    <w:p w14:paraId="1303008C" w14:textId="77777777" w:rsidR="00E32126" w:rsidRPr="00E32126" w:rsidRDefault="00E32126" w:rsidP="00E32126">
      <w:pPr>
        <w:jc w:val="both"/>
        <w:rPr>
          <w:rFonts w:ascii="Times New Roman" w:hAnsi="Times New Roman" w:cs="Times New Roman"/>
          <w:b/>
          <w:bCs/>
          <w:i/>
          <w:iCs/>
        </w:rPr>
      </w:pPr>
      <w:r w:rsidRPr="00E32126">
        <w:rPr>
          <w:rFonts w:ascii="Times New Roman" w:hAnsi="Times New Roman" w:cs="Times New Roman"/>
          <w:b/>
          <w:bCs/>
          <w:i/>
          <w:iCs/>
        </w:rPr>
        <w:t>К концу  четвертого года обучения дети должны уметь:</w:t>
      </w:r>
    </w:p>
    <w:p w14:paraId="4888C0BA" w14:textId="77777777" w:rsidR="00E32126" w:rsidRPr="00E32126" w:rsidRDefault="00E32126" w:rsidP="00E32126">
      <w:pPr>
        <w:numPr>
          <w:ilvl w:val="0"/>
          <w:numId w:val="41"/>
        </w:numPr>
        <w:spacing w:after="0" w:line="240" w:lineRule="auto"/>
        <w:jc w:val="both"/>
        <w:rPr>
          <w:rFonts w:ascii="Times New Roman" w:hAnsi="Times New Roman" w:cs="Times New Roman"/>
        </w:rPr>
      </w:pPr>
      <w:r w:rsidRPr="00E32126">
        <w:rPr>
          <w:rFonts w:ascii="Times New Roman" w:hAnsi="Times New Roman" w:cs="Times New Roman"/>
        </w:rPr>
        <w:t>грамотно располагать шахматные фигуры в дебюте; находить несложные тактические удары и проводить комбинации;</w:t>
      </w:r>
    </w:p>
    <w:p w14:paraId="5FD8B162" w14:textId="77777777" w:rsidR="00E32126" w:rsidRPr="00E32126" w:rsidRDefault="00E32126" w:rsidP="00E32126">
      <w:pPr>
        <w:numPr>
          <w:ilvl w:val="0"/>
          <w:numId w:val="41"/>
        </w:numPr>
        <w:spacing w:after="0" w:line="240" w:lineRule="auto"/>
        <w:jc w:val="both"/>
        <w:rPr>
          <w:rFonts w:ascii="Times New Roman" w:hAnsi="Times New Roman" w:cs="Times New Roman"/>
        </w:rPr>
      </w:pPr>
      <w:r w:rsidRPr="00E32126">
        <w:rPr>
          <w:rFonts w:ascii="Times New Roman" w:hAnsi="Times New Roman" w:cs="Times New Roman"/>
        </w:rPr>
        <w:t>точно разыгрывать простейшие окончания.</w:t>
      </w:r>
    </w:p>
    <w:p w14:paraId="606FA1FC" w14:textId="77777777" w:rsidR="00E32126" w:rsidRPr="00E32126" w:rsidRDefault="00E32126" w:rsidP="00E32126">
      <w:pPr>
        <w:pStyle w:val="af2"/>
        <w:spacing w:before="0" w:beforeAutospacing="0" w:after="0" w:afterAutospacing="0"/>
        <w:rPr>
          <w:color w:val="000000"/>
        </w:rPr>
      </w:pPr>
      <w:r w:rsidRPr="00E32126">
        <w:rPr>
          <w:b/>
          <w:bCs/>
          <w:i/>
          <w:iCs/>
          <w:color w:val="000000"/>
        </w:rPr>
        <w:t>Основные формы и средства обучения:</w:t>
      </w:r>
    </w:p>
    <w:p w14:paraId="0F7DA778" w14:textId="77777777" w:rsidR="00E32126" w:rsidRPr="00E32126" w:rsidRDefault="00E32126" w:rsidP="00E32126">
      <w:pPr>
        <w:pStyle w:val="af2"/>
        <w:numPr>
          <w:ilvl w:val="0"/>
          <w:numId w:val="44"/>
        </w:numPr>
        <w:spacing w:before="0" w:beforeAutospacing="0" w:after="0" w:afterAutospacing="0"/>
        <w:ind w:right="-120"/>
        <w:rPr>
          <w:color w:val="000000"/>
        </w:rPr>
      </w:pPr>
      <w:r w:rsidRPr="00E32126">
        <w:rPr>
          <w:color w:val="000000"/>
        </w:rPr>
        <w:t>Практическая игра.</w:t>
      </w:r>
    </w:p>
    <w:p w14:paraId="105ED5A6" w14:textId="77777777" w:rsidR="00E32126" w:rsidRPr="00E32126" w:rsidRDefault="00E32126" w:rsidP="00E32126">
      <w:pPr>
        <w:pStyle w:val="af2"/>
        <w:numPr>
          <w:ilvl w:val="0"/>
          <w:numId w:val="44"/>
        </w:numPr>
        <w:spacing w:before="0" w:beforeAutospacing="0" w:after="0" w:afterAutospacing="0"/>
        <w:ind w:right="-120"/>
        <w:rPr>
          <w:color w:val="000000"/>
        </w:rPr>
      </w:pPr>
      <w:r w:rsidRPr="00E32126">
        <w:rPr>
          <w:color w:val="000000"/>
        </w:rPr>
        <w:t>Решение шахматных задач, комбинаций и этюдов.</w:t>
      </w:r>
    </w:p>
    <w:p w14:paraId="719AC925" w14:textId="77777777" w:rsidR="00E32126" w:rsidRPr="00E32126" w:rsidRDefault="00E32126" w:rsidP="00E32126">
      <w:pPr>
        <w:pStyle w:val="af2"/>
        <w:numPr>
          <w:ilvl w:val="0"/>
          <w:numId w:val="44"/>
        </w:numPr>
        <w:spacing w:before="0" w:beforeAutospacing="0" w:after="0" w:afterAutospacing="0"/>
        <w:ind w:right="-120"/>
        <w:rPr>
          <w:color w:val="000000"/>
        </w:rPr>
      </w:pPr>
      <w:r w:rsidRPr="00E32126">
        <w:rPr>
          <w:color w:val="000000"/>
        </w:rPr>
        <w:t>Дидактические игры и задания, игровые упражнения;</w:t>
      </w:r>
    </w:p>
    <w:p w14:paraId="691CF4AD" w14:textId="77777777" w:rsidR="00E32126" w:rsidRPr="00E32126" w:rsidRDefault="00E32126" w:rsidP="00E32126">
      <w:pPr>
        <w:pStyle w:val="af2"/>
        <w:numPr>
          <w:ilvl w:val="0"/>
          <w:numId w:val="44"/>
        </w:numPr>
        <w:spacing w:before="0" w:beforeAutospacing="0" w:after="0" w:afterAutospacing="0"/>
        <w:ind w:right="-120"/>
        <w:rPr>
          <w:color w:val="000000"/>
        </w:rPr>
      </w:pPr>
      <w:r w:rsidRPr="00E32126">
        <w:rPr>
          <w:color w:val="000000"/>
        </w:rPr>
        <w:t>Теоретические занятия,</w:t>
      </w:r>
      <w:r w:rsidRPr="00E32126">
        <w:rPr>
          <w:rStyle w:val="apple-converted-space"/>
          <w:color w:val="000000"/>
        </w:rPr>
        <w:t> </w:t>
      </w:r>
      <w:r w:rsidRPr="00E32126">
        <w:rPr>
          <w:color w:val="000000"/>
        </w:rPr>
        <w:t>шахматные игры, шахматные дидактические игрушки.</w:t>
      </w:r>
    </w:p>
    <w:p w14:paraId="792F98E4" w14:textId="77777777" w:rsidR="00E32126" w:rsidRPr="00E32126" w:rsidRDefault="00E32126" w:rsidP="00E32126">
      <w:pPr>
        <w:pStyle w:val="af2"/>
        <w:numPr>
          <w:ilvl w:val="0"/>
          <w:numId w:val="44"/>
        </w:numPr>
        <w:spacing w:before="0" w:beforeAutospacing="0" w:after="0" w:afterAutospacing="0"/>
        <w:ind w:right="-120"/>
        <w:rPr>
          <w:color w:val="000000"/>
        </w:rPr>
      </w:pPr>
      <w:r w:rsidRPr="00E32126">
        <w:rPr>
          <w:color w:val="000000"/>
        </w:rPr>
        <w:t>Участие в турнирах и соревнованиях.</w:t>
      </w:r>
    </w:p>
    <w:p w14:paraId="212BD3E8" w14:textId="77777777" w:rsidR="00AE654E" w:rsidRPr="00E32126" w:rsidRDefault="00E32126" w:rsidP="00E32126">
      <w:pPr>
        <w:jc w:val="center"/>
        <w:rPr>
          <w:rFonts w:ascii="Times New Roman" w:hAnsi="Times New Roman" w:cs="Times New Roman"/>
          <w:b/>
          <w:color w:val="FF0000"/>
          <w:sz w:val="24"/>
        </w:rPr>
      </w:pPr>
      <w:r w:rsidRPr="00E32126">
        <w:rPr>
          <w:rFonts w:ascii="Times New Roman" w:hAnsi="Times New Roman" w:cs="Times New Roman"/>
          <w:b/>
          <w:sz w:val="24"/>
        </w:rPr>
        <w:t>Характеристика видов деятельности учащихся</w:t>
      </w:r>
    </w:p>
    <w:p w14:paraId="7B28A732" w14:textId="77777777" w:rsidR="00E32126" w:rsidRDefault="00E32126" w:rsidP="00E32126">
      <w:pPr>
        <w:pStyle w:val="af2"/>
        <w:numPr>
          <w:ilvl w:val="0"/>
          <w:numId w:val="45"/>
        </w:numPr>
        <w:spacing w:before="0" w:beforeAutospacing="0" w:after="0" w:afterAutospacing="0"/>
        <w:rPr>
          <w:color w:val="000000"/>
        </w:rPr>
      </w:pPr>
      <w:r>
        <w:rPr>
          <w:color w:val="000000"/>
        </w:rPr>
        <w:t>Практическая игра.</w:t>
      </w:r>
    </w:p>
    <w:p w14:paraId="68745AA3" w14:textId="77777777" w:rsidR="00E32126" w:rsidRDefault="00E32126" w:rsidP="00E32126">
      <w:pPr>
        <w:pStyle w:val="af2"/>
        <w:numPr>
          <w:ilvl w:val="0"/>
          <w:numId w:val="45"/>
        </w:numPr>
        <w:spacing w:before="0" w:beforeAutospacing="0" w:after="0" w:afterAutospacing="0"/>
        <w:ind w:right="-120"/>
        <w:rPr>
          <w:color w:val="000000"/>
        </w:rPr>
      </w:pPr>
      <w:r>
        <w:rPr>
          <w:color w:val="000000"/>
        </w:rPr>
        <w:t>Решение шахматных задач, комбинаций и этюдов.</w:t>
      </w:r>
    </w:p>
    <w:p w14:paraId="537A79E7" w14:textId="77777777" w:rsidR="00E32126" w:rsidRDefault="00E32126" w:rsidP="00E32126">
      <w:pPr>
        <w:pStyle w:val="af2"/>
        <w:numPr>
          <w:ilvl w:val="0"/>
          <w:numId w:val="45"/>
        </w:numPr>
        <w:spacing w:before="0" w:beforeAutospacing="0" w:after="0" w:afterAutospacing="0"/>
        <w:ind w:right="-120"/>
        <w:rPr>
          <w:color w:val="000000"/>
        </w:rPr>
      </w:pPr>
      <w:r>
        <w:rPr>
          <w:color w:val="000000"/>
        </w:rPr>
        <w:t>Дидактические игры и задания, игровые упражнения;</w:t>
      </w:r>
    </w:p>
    <w:p w14:paraId="1D926174" w14:textId="77777777" w:rsidR="00E32126" w:rsidRDefault="00E32126" w:rsidP="00E32126">
      <w:pPr>
        <w:pStyle w:val="af2"/>
        <w:numPr>
          <w:ilvl w:val="0"/>
          <w:numId w:val="45"/>
        </w:numPr>
        <w:spacing w:before="0" w:beforeAutospacing="0" w:after="0" w:afterAutospacing="0"/>
        <w:ind w:right="-120"/>
        <w:rPr>
          <w:color w:val="000000"/>
        </w:rPr>
      </w:pPr>
      <w:r>
        <w:rPr>
          <w:color w:val="000000"/>
        </w:rPr>
        <w:t>Теоретические занятия,</w:t>
      </w:r>
      <w:r>
        <w:rPr>
          <w:rStyle w:val="apple-converted-space"/>
          <w:color w:val="000000"/>
        </w:rPr>
        <w:t> </w:t>
      </w:r>
      <w:r>
        <w:rPr>
          <w:color w:val="000000"/>
        </w:rPr>
        <w:t>шахматные игры, шахматные дидактические игрушки.</w:t>
      </w:r>
    </w:p>
    <w:p w14:paraId="1F630FE6" w14:textId="77777777" w:rsidR="00E32126" w:rsidRDefault="00E32126" w:rsidP="00E32126">
      <w:pPr>
        <w:pStyle w:val="af2"/>
        <w:numPr>
          <w:ilvl w:val="0"/>
          <w:numId w:val="45"/>
        </w:numPr>
        <w:spacing w:before="0" w:beforeAutospacing="0" w:after="0" w:afterAutospacing="0"/>
        <w:ind w:right="-120"/>
        <w:rPr>
          <w:color w:val="000000"/>
        </w:rPr>
      </w:pPr>
      <w:r>
        <w:rPr>
          <w:color w:val="000000"/>
        </w:rPr>
        <w:t>Участие в турнирах и соревнованиях.</w:t>
      </w:r>
    </w:p>
    <w:p w14:paraId="1FC39945" w14:textId="77777777" w:rsidR="00E32126" w:rsidRDefault="00E32126">
      <w:pPr>
        <w:rPr>
          <w:color w:val="FF0000"/>
        </w:rPr>
      </w:pPr>
    </w:p>
    <w:p w14:paraId="0562CB0E" w14:textId="77777777" w:rsidR="00AE654E" w:rsidRPr="00A71633" w:rsidRDefault="00AE654E">
      <w:pPr>
        <w:rPr>
          <w:color w:val="FF0000"/>
        </w:rPr>
      </w:pPr>
      <w:r w:rsidRPr="00A71633">
        <w:rPr>
          <w:color w:val="FF0000"/>
        </w:rPr>
        <w:br w:type="page"/>
      </w:r>
    </w:p>
    <w:p w14:paraId="37EBC123" w14:textId="77777777" w:rsidR="00AE654E" w:rsidRDefault="00AE654E" w:rsidP="00AE654E">
      <w:pPr>
        <w:pStyle w:val="1"/>
        <w:numPr>
          <w:ilvl w:val="0"/>
          <w:numId w:val="2"/>
        </w:numPr>
        <w:jc w:val="center"/>
        <w:rPr>
          <w:rFonts w:ascii="Times New Roman" w:hAnsi="Times New Roman" w:cs="Times New Roman"/>
          <w:color w:val="auto"/>
        </w:rPr>
      </w:pPr>
      <w:bookmarkStart w:id="4" w:name="_Toc459641752"/>
      <w:bookmarkStart w:id="5" w:name="_Toc467845606"/>
      <w:r w:rsidRPr="00EA3C8C">
        <w:rPr>
          <w:rFonts w:ascii="Times New Roman" w:hAnsi="Times New Roman" w:cs="Times New Roman"/>
          <w:color w:val="auto"/>
        </w:rPr>
        <w:lastRenderedPageBreak/>
        <w:t>Тематическое планирование с указанием количества часов на освоение каждой темы</w:t>
      </w:r>
      <w:bookmarkEnd w:id="4"/>
      <w:bookmarkEnd w:id="5"/>
    </w:p>
    <w:p w14:paraId="4F74D903" w14:textId="77777777" w:rsidR="00E32126" w:rsidRPr="00491E31" w:rsidRDefault="00E32126" w:rsidP="00E32126">
      <w:pPr>
        <w:spacing w:line="259" w:lineRule="auto"/>
        <w:ind w:left="1760" w:right="1200"/>
        <w:jc w:val="center"/>
        <w:rPr>
          <w:rFonts w:ascii="Times New Roman" w:hAnsi="Times New Roman" w:cs="Times New Roman"/>
          <w:b/>
          <w:bCs/>
        </w:rPr>
      </w:pPr>
      <w:r w:rsidRPr="00491E31">
        <w:rPr>
          <w:rFonts w:ascii="Times New Roman" w:hAnsi="Times New Roman" w:cs="Times New Roman"/>
          <w:b/>
          <w:bCs/>
        </w:rPr>
        <w:t>1 класс</w:t>
      </w:r>
    </w:p>
    <w:tbl>
      <w:tblPr>
        <w:tblW w:w="0" w:type="auto"/>
        <w:jc w:val="center"/>
        <w:tblCellMar>
          <w:left w:w="40" w:type="dxa"/>
          <w:right w:w="40" w:type="dxa"/>
        </w:tblCellMar>
        <w:tblLook w:val="04A0" w:firstRow="1" w:lastRow="0" w:firstColumn="1" w:lastColumn="0" w:noHBand="0" w:noVBand="1"/>
      </w:tblPr>
      <w:tblGrid>
        <w:gridCol w:w="565"/>
        <w:gridCol w:w="564"/>
        <w:gridCol w:w="7092"/>
      </w:tblGrid>
      <w:tr w:rsidR="007A57C8" w:rsidRPr="000975E1" w14:paraId="1FDFC159" w14:textId="77777777" w:rsidTr="007A57C8">
        <w:trPr>
          <w:trHeight w:val="958"/>
          <w:jc w:val="center"/>
        </w:trPr>
        <w:tc>
          <w:tcPr>
            <w:tcW w:w="565" w:type="dxa"/>
            <w:tcBorders>
              <w:top w:val="single" w:sz="6" w:space="0" w:color="auto"/>
              <w:left w:val="single" w:sz="6" w:space="0" w:color="auto"/>
              <w:right w:val="single" w:sz="6" w:space="0" w:color="auto"/>
            </w:tcBorders>
            <w:vAlign w:val="center"/>
            <w:hideMark/>
          </w:tcPr>
          <w:p w14:paraId="427D9C9B" w14:textId="77777777" w:rsidR="007A57C8" w:rsidRPr="000975E1" w:rsidRDefault="007A57C8" w:rsidP="000975E1">
            <w:pPr>
              <w:spacing w:before="40"/>
              <w:jc w:val="center"/>
              <w:rPr>
                <w:rFonts w:ascii="Times New Roman" w:hAnsi="Times New Roman" w:cs="Times New Roman"/>
                <w:b/>
              </w:rPr>
            </w:pPr>
            <w:r w:rsidRPr="000975E1">
              <w:rPr>
                <w:rFonts w:ascii="Times New Roman" w:hAnsi="Times New Roman" w:cs="Times New Roman"/>
                <w:b/>
              </w:rPr>
              <w:t>№</w:t>
            </w:r>
          </w:p>
          <w:p w14:paraId="6422E88F" w14:textId="77777777" w:rsidR="007A57C8" w:rsidRPr="000975E1" w:rsidRDefault="007A57C8" w:rsidP="000975E1">
            <w:pPr>
              <w:spacing w:before="40"/>
              <w:jc w:val="center"/>
              <w:rPr>
                <w:rFonts w:ascii="Times New Roman" w:hAnsi="Times New Roman" w:cs="Times New Roman"/>
                <w:b/>
              </w:rPr>
            </w:pPr>
            <w:r w:rsidRPr="000975E1">
              <w:rPr>
                <w:rFonts w:ascii="Times New Roman" w:hAnsi="Times New Roman" w:cs="Times New Roman"/>
                <w:b/>
              </w:rPr>
              <w:t>п/п</w:t>
            </w:r>
          </w:p>
        </w:tc>
        <w:tc>
          <w:tcPr>
            <w:tcW w:w="564" w:type="dxa"/>
            <w:tcBorders>
              <w:top w:val="single" w:sz="6" w:space="0" w:color="auto"/>
              <w:left w:val="single" w:sz="6" w:space="0" w:color="auto"/>
              <w:right w:val="single" w:sz="6" w:space="0" w:color="auto"/>
            </w:tcBorders>
            <w:vAlign w:val="center"/>
          </w:tcPr>
          <w:p w14:paraId="77BD23E6" w14:textId="77777777" w:rsidR="007A57C8" w:rsidRPr="000975E1" w:rsidRDefault="007A57C8" w:rsidP="000975E1">
            <w:pPr>
              <w:spacing w:before="40"/>
              <w:jc w:val="center"/>
              <w:rPr>
                <w:rFonts w:ascii="Times New Roman" w:hAnsi="Times New Roman" w:cs="Times New Roman"/>
                <w:b/>
              </w:rPr>
            </w:pPr>
            <w:r w:rsidRPr="000975E1">
              <w:rPr>
                <w:rFonts w:ascii="Times New Roman" w:hAnsi="Times New Roman" w:cs="Times New Roman"/>
                <w:b/>
              </w:rPr>
              <w:t>№ в теме</w:t>
            </w:r>
          </w:p>
        </w:tc>
        <w:tc>
          <w:tcPr>
            <w:tcW w:w="7092" w:type="dxa"/>
            <w:tcBorders>
              <w:top w:val="single" w:sz="6" w:space="0" w:color="auto"/>
              <w:left w:val="single" w:sz="6" w:space="0" w:color="auto"/>
              <w:right w:val="single" w:sz="6" w:space="0" w:color="auto"/>
            </w:tcBorders>
            <w:hideMark/>
          </w:tcPr>
          <w:p w14:paraId="71513C76" w14:textId="77777777" w:rsidR="007A57C8" w:rsidRPr="000975E1" w:rsidRDefault="007A57C8" w:rsidP="00E32126">
            <w:pPr>
              <w:spacing w:before="40"/>
              <w:jc w:val="center"/>
              <w:rPr>
                <w:rFonts w:ascii="Times New Roman" w:hAnsi="Times New Roman" w:cs="Times New Roman"/>
                <w:b/>
              </w:rPr>
            </w:pPr>
            <w:r w:rsidRPr="000975E1">
              <w:rPr>
                <w:rFonts w:ascii="Times New Roman" w:hAnsi="Times New Roman" w:cs="Times New Roman"/>
                <w:b/>
              </w:rPr>
              <w:t>Тема урока</w:t>
            </w:r>
          </w:p>
        </w:tc>
      </w:tr>
      <w:tr w:rsidR="007A57C8" w:rsidRPr="000975E1" w14:paraId="11CFF32C" w14:textId="77777777" w:rsidTr="007A57C8">
        <w:trPr>
          <w:trHeight w:val="280"/>
          <w:jc w:val="center"/>
        </w:trPr>
        <w:tc>
          <w:tcPr>
            <w:tcW w:w="565" w:type="dxa"/>
            <w:tcBorders>
              <w:top w:val="single" w:sz="6" w:space="0" w:color="auto"/>
              <w:left w:val="single" w:sz="6" w:space="0" w:color="auto"/>
              <w:bottom w:val="single" w:sz="6" w:space="0" w:color="auto"/>
              <w:right w:val="single" w:sz="4" w:space="0" w:color="auto"/>
            </w:tcBorders>
            <w:hideMark/>
          </w:tcPr>
          <w:p w14:paraId="34CE0A41" w14:textId="77777777" w:rsidR="007A57C8" w:rsidRPr="000975E1" w:rsidRDefault="007A57C8" w:rsidP="000975E1">
            <w:pPr>
              <w:spacing w:before="20"/>
              <w:jc w:val="center"/>
              <w:rPr>
                <w:rFonts w:ascii="Times New Roman" w:hAnsi="Times New Roman" w:cs="Times New Roman"/>
                <w:b/>
              </w:rPr>
            </w:pPr>
          </w:p>
        </w:tc>
        <w:tc>
          <w:tcPr>
            <w:tcW w:w="564" w:type="dxa"/>
            <w:tcBorders>
              <w:top w:val="single" w:sz="6" w:space="0" w:color="auto"/>
              <w:left w:val="single" w:sz="4" w:space="0" w:color="auto"/>
              <w:bottom w:val="single" w:sz="6" w:space="0" w:color="auto"/>
              <w:right w:val="single" w:sz="4" w:space="0" w:color="auto"/>
            </w:tcBorders>
          </w:tcPr>
          <w:p w14:paraId="62EBF3C5" w14:textId="77777777" w:rsidR="007A57C8" w:rsidRPr="000975E1" w:rsidRDefault="007A57C8" w:rsidP="000975E1">
            <w:pPr>
              <w:spacing w:before="20"/>
              <w:jc w:val="center"/>
              <w:rPr>
                <w:rFonts w:ascii="Times New Roman" w:hAnsi="Times New Roman" w:cs="Times New Roman"/>
                <w:b/>
              </w:rPr>
            </w:pPr>
          </w:p>
        </w:tc>
        <w:tc>
          <w:tcPr>
            <w:tcW w:w="7092" w:type="dxa"/>
            <w:tcBorders>
              <w:top w:val="single" w:sz="6" w:space="0" w:color="auto"/>
              <w:left w:val="single" w:sz="4" w:space="0" w:color="auto"/>
              <w:bottom w:val="single" w:sz="6" w:space="0" w:color="auto"/>
              <w:right w:val="single" w:sz="4" w:space="0" w:color="auto"/>
            </w:tcBorders>
          </w:tcPr>
          <w:p w14:paraId="1321DD1D" w14:textId="77777777" w:rsidR="007A57C8" w:rsidRPr="000975E1" w:rsidRDefault="007A57C8" w:rsidP="00E32126">
            <w:pPr>
              <w:spacing w:before="20"/>
              <w:jc w:val="center"/>
              <w:rPr>
                <w:rFonts w:ascii="Times New Roman" w:hAnsi="Times New Roman" w:cs="Times New Roman"/>
                <w:b/>
              </w:rPr>
            </w:pPr>
            <w:r w:rsidRPr="000975E1">
              <w:rPr>
                <w:rFonts w:ascii="Times New Roman" w:hAnsi="Times New Roman" w:cs="Times New Roman"/>
                <w:b/>
              </w:rPr>
              <w:t>Шахматная доска (3ч.)</w:t>
            </w:r>
          </w:p>
        </w:tc>
      </w:tr>
      <w:tr w:rsidR="007A57C8" w:rsidRPr="000975E1" w14:paraId="5B9BBC2D" w14:textId="77777777" w:rsidTr="007A57C8">
        <w:trPr>
          <w:trHeight w:hRule="exact" w:val="373"/>
          <w:jc w:val="center"/>
        </w:trPr>
        <w:tc>
          <w:tcPr>
            <w:tcW w:w="565" w:type="dxa"/>
            <w:tcBorders>
              <w:top w:val="single" w:sz="6" w:space="0" w:color="auto"/>
              <w:left w:val="single" w:sz="6" w:space="0" w:color="auto"/>
              <w:bottom w:val="single" w:sz="6" w:space="0" w:color="auto"/>
              <w:right w:val="single" w:sz="4" w:space="0" w:color="auto"/>
            </w:tcBorders>
            <w:hideMark/>
          </w:tcPr>
          <w:p w14:paraId="649841BE"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w:t>
            </w:r>
          </w:p>
        </w:tc>
        <w:tc>
          <w:tcPr>
            <w:tcW w:w="564" w:type="dxa"/>
            <w:tcBorders>
              <w:top w:val="single" w:sz="6" w:space="0" w:color="auto"/>
              <w:left w:val="single" w:sz="4" w:space="0" w:color="auto"/>
              <w:bottom w:val="single" w:sz="6" w:space="0" w:color="auto"/>
              <w:right w:val="single" w:sz="4" w:space="0" w:color="auto"/>
            </w:tcBorders>
          </w:tcPr>
          <w:p w14:paraId="56B20A0C"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w:t>
            </w:r>
          </w:p>
        </w:tc>
        <w:tc>
          <w:tcPr>
            <w:tcW w:w="7092" w:type="dxa"/>
            <w:tcBorders>
              <w:top w:val="single" w:sz="6" w:space="0" w:color="auto"/>
              <w:left w:val="single" w:sz="4" w:space="0" w:color="auto"/>
              <w:bottom w:val="single" w:sz="6" w:space="0" w:color="auto"/>
              <w:right w:val="single" w:sz="4" w:space="0" w:color="auto"/>
            </w:tcBorders>
            <w:hideMark/>
          </w:tcPr>
          <w:p w14:paraId="5313B0A4"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Знакомство с шахматной доской. Белые и черные поля</w:t>
            </w:r>
          </w:p>
        </w:tc>
      </w:tr>
      <w:tr w:rsidR="007A57C8" w:rsidRPr="000975E1" w14:paraId="2B3BD43A" w14:textId="77777777" w:rsidTr="007A57C8">
        <w:trPr>
          <w:trHeight w:hRule="exact" w:val="646"/>
          <w:jc w:val="center"/>
        </w:trPr>
        <w:tc>
          <w:tcPr>
            <w:tcW w:w="565" w:type="dxa"/>
            <w:tcBorders>
              <w:top w:val="single" w:sz="6" w:space="0" w:color="auto"/>
              <w:left w:val="single" w:sz="6" w:space="0" w:color="auto"/>
              <w:bottom w:val="single" w:sz="6" w:space="0" w:color="auto"/>
              <w:right w:val="single" w:sz="4" w:space="0" w:color="auto"/>
            </w:tcBorders>
            <w:hideMark/>
          </w:tcPr>
          <w:p w14:paraId="18F999B5"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w:t>
            </w:r>
          </w:p>
        </w:tc>
        <w:tc>
          <w:tcPr>
            <w:tcW w:w="564" w:type="dxa"/>
            <w:tcBorders>
              <w:top w:val="single" w:sz="6" w:space="0" w:color="auto"/>
              <w:left w:val="single" w:sz="4" w:space="0" w:color="auto"/>
              <w:bottom w:val="single" w:sz="6" w:space="0" w:color="auto"/>
              <w:right w:val="single" w:sz="4" w:space="0" w:color="auto"/>
            </w:tcBorders>
          </w:tcPr>
          <w:p w14:paraId="7144751B"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w:t>
            </w:r>
          </w:p>
        </w:tc>
        <w:tc>
          <w:tcPr>
            <w:tcW w:w="7092" w:type="dxa"/>
            <w:tcBorders>
              <w:top w:val="single" w:sz="6" w:space="0" w:color="auto"/>
              <w:left w:val="single" w:sz="4" w:space="0" w:color="auto"/>
              <w:bottom w:val="single" w:sz="6" w:space="0" w:color="auto"/>
              <w:right w:val="single" w:sz="6" w:space="0" w:color="auto"/>
            </w:tcBorders>
            <w:hideMark/>
          </w:tcPr>
          <w:p w14:paraId="01A8EFB5"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Расположение доски между партнерами. Горизонтали и вертикали</w:t>
            </w:r>
          </w:p>
        </w:tc>
      </w:tr>
      <w:tr w:rsidR="007A57C8" w:rsidRPr="000975E1" w14:paraId="167169F2"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5FCD5EC4"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3</w:t>
            </w:r>
          </w:p>
        </w:tc>
        <w:tc>
          <w:tcPr>
            <w:tcW w:w="564" w:type="dxa"/>
            <w:tcBorders>
              <w:top w:val="single" w:sz="6" w:space="0" w:color="auto"/>
              <w:left w:val="single" w:sz="4" w:space="0" w:color="auto"/>
              <w:bottom w:val="single" w:sz="6" w:space="0" w:color="auto"/>
              <w:right w:val="single" w:sz="4" w:space="0" w:color="auto"/>
            </w:tcBorders>
          </w:tcPr>
          <w:p w14:paraId="0B778152"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3</w:t>
            </w:r>
          </w:p>
        </w:tc>
        <w:tc>
          <w:tcPr>
            <w:tcW w:w="7092" w:type="dxa"/>
            <w:tcBorders>
              <w:top w:val="single" w:sz="6" w:space="0" w:color="auto"/>
              <w:left w:val="single" w:sz="4" w:space="0" w:color="auto"/>
              <w:bottom w:val="single" w:sz="6" w:space="0" w:color="auto"/>
              <w:right w:val="single" w:sz="6" w:space="0" w:color="auto"/>
            </w:tcBorders>
            <w:hideMark/>
          </w:tcPr>
          <w:p w14:paraId="1B16376A"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Диагональ. Большие и короткие диагонали</w:t>
            </w:r>
          </w:p>
        </w:tc>
      </w:tr>
      <w:tr w:rsidR="007A57C8" w:rsidRPr="000975E1" w14:paraId="7BA0AFEF" w14:textId="77777777" w:rsidTr="007A57C8">
        <w:trPr>
          <w:trHeight w:val="316"/>
          <w:jc w:val="center"/>
        </w:trPr>
        <w:tc>
          <w:tcPr>
            <w:tcW w:w="565" w:type="dxa"/>
            <w:tcBorders>
              <w:top w:val="single" w:sz="6" w:space="0" w:color="auto"/>
              <w:left w:val="single" w:sz="6" w:space="0" w:color="auto"/>
              <w:bottom w:val="single" w:sz="6" w:space="0" w:color="auto"/>
              <w:right w:val="single" w:sz="4" w:space="0" w:color="auto"/>
            </w:tcBorders>
          </w:tcPr>
          <w:p w14:paraId="6D98A12B" w14:textId="77777777" w:rsidR="007A57C8" w:rsidRPr="000975E1" w:rsidRDefault="007A57C8" w:rsidP="000975E1">
            <w:pPr>
              <w:spacing w:before="20"/>
              <w:jc w:val="center"/>
              <w:rPr>
                <w:rFonts w:ascii="Times New Roman" w:hAnsi="Times New Roman" w:cs="Times New Roman"/>
                <w:b/>
                <w:bCs/>
              </w:rPr>
            </w:pPr>
          </w:p>
        </w:tc>
        <w:tc>
          <w:tcPr>
            <w:tcW w:w="564" w:type="dxa"/>
            <w:tcBorders>
              <w:top w:val="single" w:sz="6" w:space="0" w:color="auto"/>
              <w:left w:val="single" w:sz="4" w:space="0" w:color="auto"/>
              <w:bottom w:val="single" w:sz="6" w:space="0" w:color="auto"/>
              <w:right w:val="single" w:sz="4" w:space="0" w:color="auto"/>
            </w:tcBorders>
          </w:tcPr>
          <w:p w14:paraId="2946DB82" w14:textId="77777777" w:rsidR="007A57C8" w:rsidRPr="000975E1" w:rsidRDefault="007A57C8" w:rsidP="000975E1">
            <w:pPr>
              <w:spacing w:before="20"/>
              <w:jc w:val="center"/>
              <w:rPr>
                <w:rFonts w:ascii="Times New Roman" w:hAnsi="Times New Roman" w:cs="Times New Roman"/>
                <w:b/>
                <w:bCs/>
              </w:rPr>
            </w:pPr>
          </w:p>
        </w:tc>
        <w:tc>
          <w:tcPr>
            <w:tcW w:w="7092" w:type="dxa"/>
            <w:tcBorders>
              <w:top w:val="single" w:sz="6" w:space="0" w:color="auto"/>
              <w:left w:val="single" w:sz="4" w:space="0" w:color="auto"/>
              <w:bottom w:val="single" w:sz="6" w:space="0" w:color="auto"/>
              <w:right w:val="single" w:sz="4" w:space="0" w:color="auto"/>
            </w:tcBorders>
          </w:tcPr>
          <w:p w14:paraId="5BFECA3C" w14:textId="77777777" w:rsidR="007A57C8" w:rsidRPr="000975E1" w:rsidRDefault="007A57C8" w:rsidP="000975E1">
            <w:pPr>
              <w:spacing w:before="20"/>
              <w:jc w:val="center"/>
              <w:rPr>
                <w:rFonts w:ascii="Times New Roman" w:hAnsi="Times New Roman" w:cs="Times New Roman"/>
                <w:b/>
                <w:bCs/>
              </w:rPr>
            </w:pPr>
            <w:r w:rsidRPr="000975E1">
              <w:rPr>
                <w:rFonts w:ascii="Times New Roman" w:hAnsi="Times New Roman" w:cs="Times New Roman"/>
                <w:b/>
                <w:bCs/>
              </w:rPr>
              <w:t>Шахматные фигуры (20ч.)</w:t>
            </w:r>
          </w:p>
        </w:tc>
      </w:tr>
      <w:tr w:rsidR="007A57C8" w:rsidRPr="000975E1" w14:paraId="70F2F7DF"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2598DEE6"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4</w:t>
            </w:r>
          </w:p>
        </w:tc>
        <w:tc>
          <w:tcPr>
            <w:tcW w:w="564" w:type="dxa"/>
            <w:tcBorders>
              <w:top w:val="single" w:sz="6" w:space="0" w:color="auto"/>
              <w:left w:val="single" w:sz="4" w:space="0" w:color="auto"/>
              <w:bottom w:val="single" w:sz="6" w:space="0" w:color="auto"/>
              <w:right w:val="single" w:sz="4" w:space="0" w:color="auto"/>
            </w:tcBorders>
          </w:tcPr>
          <w:p w14:paraId="249FAAB8"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w:t>
            </w:r>
          </w:p>
        </w:tc>
        <w:tc>
          <w:tcPr>
            <w:tcW w:w="7092" w:type="dxa"/>
            <w:tcBorders>
              <w:top w:val="single" w:sz="6" w:space="0" w:color="auto"/>
              <w:left w:val="single" w:sz="4" w:space="0" w:color="auto"/>
              <w:bottom w:val="single" w:sz="6" w:space="0" w:color="auto"/>
              <w:right w:val="single" w:sz="6" w:space="0" w:color="auto"/>
            </w:tcBorders>
            <w:hideMark/>
          </w:tcPr>
          <w:p w14:paraId="363C5B01"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Белые и черные фигуры</w:t>
            </w:r>
          </w:p>
        </w:tc>
      </w:tr>
      <w:tr w:rsidR="007A57C8" w:rsidRPr="000975E1" w14:paraId="640EC583" w14:textId="77777777" w:rsidTr="007A57C8">
        <w:trPr>
          <w:trHeight w:hRule="exact" w:val="254"/>
          <w:jc w:val="center"/>
        </w:trPr>
        <w:tc>
          <w:tcPr>
            <w:tcW w:w="565" w:type="dxa"/>
            <w:tcBorders>
              <w:top w:val="single" w:sz="6" w:space="0" w:color="auto"/>
              <w:left w:val="single" w:sz="6" w:space="0" w:color="auto"/>
              <w:bottom w:val="single" w:sz="6" w:space="0" w:color="auto"/>
              <w:right w:val="single" w:sz="4" w:space="0" w:color="auto"/>
            </w:tcBorders>
            <w:hideMark/>
          </w:tcPr>
          <w:p w14:paraId="78941E47"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5</w:t>
            </w:r>
          </w:p>
        </w:tc>
        <w:tc>
          <w:tcPr>
            <w:tcW w:w="564" w:type="dxa"/>
            <w:tcBorders>
              <w:top w:val="single" w:sz="6" w:space="0" w:color="auto"/>
              <w:left w:val="single" w:sz="4" w:space="0" w:color="auto"/>
              <w:bottom w:val="single" w:sz="6" w:space="0" w:color="auto"/>
              <w:right w:val="single" w:sz="4" w:space="0" w:color="auto"/>
            </w:tcBorders>
          </w:tcPr>
          <w:p w14:paraId="78E884CA"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w:t>
            </w:r>
          </w:p>
        </w:tc>
        <w:tc>
          <w:tcPr>
            <w:tcW w:w="7092" w:type="dxa"/>
            <w:tcBorders>
              <w:top w:val="single" w:sz="6" w:space="0" w:color="auto"/>
              <w:left w:val="single" w:sz="4" w:space="0" w:color="auto"/>
              <w:bottom w:val="single" w:sz="6" w:space="0" w:color="auto"/>
              <w:right w:val="single" w:sz="6" w:space="0" w:color="auto"/>
            </w:tcBorders>
            <w:hideMark/>
          </w:tcPr>
          <w:p w14:paraId="6167533C"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Виды шахматных фигур</w:t>
            </w:r>
          </w:p>
        </w:tc>
      </w:tr>
      <w:tr w:rsidR="007A57C8" w:rsidRPr="000975E1" w14:paraId="3E8203BE"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29B4EA11"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6</w:t>
            </w:r>
          </w:p>
        </w:tc>
        <w:tc>
          <w:tcPr>
            <w:tcW w:w="564" w:type="dxa"/>
            <w:tcBorders>
              <w:top w:val="single" w:sz="6" w:space="0" w:color="auto"/>
              <w:left w:val="single" w:sz="4" w:space="0" w:color="auto"/>
              <w:bottom w:val="single" w:sz="6" w:space="0" w:color="auto"/>
              <w:right w:val="single" w:sz="4" w:space="0" w:color="auto"/>
            </w:tcBorders>
          </w:tcPr>
          <w:p w14:paraId="7A036E3D"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3</w:t>
            </w:r>
          </w:p>
        </w:tc>
        <w:tc>
          <w:tcPr>
            <w:tcW w:w="7092" w:type="dxa"/>
            <w:tcBorders>
              <w:top w:val="single" w:sz="6" w:space="0" w:color="auto"/>
              <w:left w:val="single" w:sz="4" w:space="0" w:color="auto"/>
              <w:bottom w:val="single" w:sz="6" w:space="0" w:color="auto"/>
              <w:right w:val="single" w:sz="6" w:space="0" w:color="auto"/>
            </w:tcBorders>
            <w:hideMark/>
          </w:tcPr>
          <w:p w14:paraId="667FAEF2"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Начальное положение</w:t>
            </w:r>
          </w:p>
        </w:tc>
      </w:tr>
      <w:tr w:rsidR="007A57C8" w:rsidRPr="000975E1" w14:paraId="08CBF389" w14:textId="77777777" w:rsidTr="007A57C8">
        <w:trPr>
          <w:trHeight w:hRule="exact" w:val="260"/>
          <w:jc w:val="center"/>
        </w:trPr>
        <w:tc>
          <w:tcPr>
            <w:tcW w:w="565" w:type="dxa"/>
            <w:tcBorders>
              <w:top w:val="single" w:sz="6" w:space="0" w:color="auto"/>
              <w:left w:val="single" w:sz="6" w:space="0" w:color="auto"/>
              <w:bottom w:val="single" w:sz="6" w:space="0" w:color="auto"/>
              <w:right w:val="single" w:sz="4" w:space="0" w:color="auto"/>
            </w:tcBorders>
            <w:hideMark/>
          </w:tcPr>
          <w:p w14:paraId="75697EEC"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7</w:t>
            </w:r>
          </w:p>
        </w:tc>
        <w:tc>
          <w:tcPr>
            <w:tcW w:w="564" w:type="dxa"/>
            <w:tcBorders>
              <w:top w:val="single" w:sz="6" w:space="0" w:color="auto"/>
              <w:left w:val="single" w:sz="4" w:space="0" w:color="auto"/>
              <w:bottom w:val="single" w:sz="6" w:space="0" w:color="auto"/>
              <w:right w:val="single" w:sz="4" w:space="0" w:color="auto"/>
            </w:tcBorders>
          </w:tcPr>
          <w:p w14:paraId="279935FF"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4</w:t>
            </w:r>
          </w:p>
        </w:tc>
        <w:tc>
          <w:tcPr>
            <w:tcW w:w="7092" w:type="dxa"/>
            <w:tcBorders>
              <w:top w:val="single" w:sz="6" w:space="0" w:color="auto"/>
              <w:left w:val="single" w:sz="4" w:space="0" w:color="auto"/>
              <w:bottom w:val="single" w:sz="6" w:space="0" w:color="auto"/>
              <w:right w:val="single" w:sz="6" w:space="0" w:color="auto"/>
            </w:tcBorders>
            <w:hideMark/>
          </w:tcPr>
          <w:p w14:paraId="2BADE1CC"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Ладья. Место ладьи в начальном положении</w:t>
            </w:r>
          </w:p>
        </w:tc>
      </w:tr>
      <w:tr w:rsidR="007A57C8" w:rsidRPr="000975E1" w14:paraId="4C733C8C" w14:textId="77777777" w:rsidTr="007A57C8">
        <w:trPr>
          <w:trHeight w:hRule="exact" w:val="355"/>
          <w:jc w:val="center"/>
        </w:trPr>
        <w:tc>
          <w:tcPr>
            <w:tcW w:w="565" w:type="dxa"/>
            <w:tcBorders>
              <w:top w:val="single" w:sz="6" w:space="0" w:color="auto"/>
              <w:left w:val="single" w:sz="6" w:space="0" w:color="auto"/>
              <w:bottom w:val="single" w:sz="6" w:space="0" w:color="auto"/>
              <w:right w:val="single" w:sz="4" w:space="0" w:color="auto"/>
            </w:tcBorders>
            <w:hideMark/>
          </w:tcPr>
          <w:p w14:paraId="44B0A208"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8</w:t>
            </w:r>
          </w:p>
        </w:tc>
        <w:tc>
          <w:tcPr>
            <w:tcW w:w="564" w:type="dxa"/>
            <w:tcBorders>
              <w:top w:val="single" w:sz="6" w:space="0" w:color="auto"/>
              <w:left w:val="single" w:sz="4" w:space="0" w:color="auto"/>
              <w:bottom w:val="single" w:sz="6" w:space="0" w:color="auto"/>
              <w:right w:val="single" w:sz="4" w:space="0" w:color="auto"/>
            </w:tcBorders>
          </w:tcPr>
          <w:p w14:paraId="44240AAE"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5</w:t>
            </w:r>
          </w:p>
        </w:tc>
        <w:tc>
          <w:tcPr>
            <w:tcW w:w="7092" w:type="dxa"/>
            <w:tcBorders>
              <w:top w:val="single" w:sz="6" w:space="0" w:color="auto"/>
              <w:left w:val="single" w:sz="4" w:space="0" w:color="auto"/>
              <w:bottom w:val="single" w:sz="6" w:space="0" w:color="auto"/>
              <w:right w:val="single" w:sz="6" w:space="0" w:color="auto"/>
            </w:tcBorders>
            <w:hideMark/>
          </w:tcPr>
          <w:p w14:paraId="538FBF72"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Ход ладьи</w:t>
            </w:r>
          </w:p>
        </w:tc>
      </w:tr>
      <w:tr w:rsidR="007A57C8" w:rsidRPr="000975E1" w14:paraId="41F96C19" w14:textId="77777777" w:rsidTr="007A57C8">
        <w:trPr>
          <w:trHeight w:hRule="exact" w:val="260"/>
          <w:jc w:val="center"/>
        </w:trPr>
        <w:tc>
          <w:tcPr>
            <w:tcW w:w="565" w:type="dxa"/>
            <w:tcBorders>
              <w:top w:val="single" w:sz="6" w:space="0" w:color="auto"/>
              <w:left w:val="single" w:sz="6" w:space="0" w:color="auto"/>
              <w:bottom w:val="single" w:sz="6" w:space="0" w:color="auto"/>
              <w:right w:val="single" w:sz="4" w:space="0" w:color="auto"/>
            </w:tcBorders>
            <w:hideMark/>
          </w:tcPr>
          <w:p w14:paraId="2B2B7304"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9</w:t>
            </w:r>
          </w:p>
        </w:tc>
        <w:tc>
          <w:tcPr>
            <w:tcW w:w="564" w:type="dxa"/>
            <w:tcBorders>
              <w:top w:val="single" w:sz="6" w:space="0" w:color="auto"/>
              <w:left w:val="single" w:sz="4" w:space="0" w:color="auto"/>
              <w:bottom w:val="single" w:sz="6" w:space="0" w:color="auto"/>
              <w:right w:val="single" w:sz="4" w:space="0" w:color="auto"/>
            </w:tcBorders>
          </w:tcPr>
          <w:p w14:paraId="1B87E3DE"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6</w:t>
            </w:r>
          </w:p>
        </w:tc>
        <w:tc>
          <w:tcPr>
            <w:tcW w:w="7092" w:type="dxa"/>
            <w:tcBorders>
              <w:top w:val="single" w:sz="6" w:space="0" w:color="auto"/>
              <w:left w:val="single" w:sz="4" w:space="0" w:color="auto"/>
              <w:bottom w:val="single" w:sz="6" w:space="0" w:color="auto"/>
              <w:right w:val="single" w:sz="6" w:space="0" w:color="auto"/>
            </w:tcBorders>
            <w:hideMark/>
          </w:tcPr>
          <w:p w14:paraId="38126C32"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Слон. Место слона в начальном положении</w:t>
            </w:r>
          </w:p>
        </w:tc>
      </w:tr>
      <w:tr w:rsidR="007A57C8" w:rsidRPr="000975E1" w14:paraId="4C93A991" w14:textId="77777777" w:rsidTr="007A57C8">
        <w:trPr>
          <w:trHeight w:hRule="exact" w:val="311"/>
          <w:jc w:val="center"/>
        </w:trPr>
        <w:tc>
          <w:tcPr>
            <w:tcW w:w="565" w:type="dxa"/>
            <w:tcBorders>
              <w:top w:val="single" w:sz="6" w:space="0" w:color="auto"/>
              <w:left w:val="single" w:sz="6" w:space="0" w:color="auto"/>
              <w:bottom w:val="single" w:sz="6" w:space="0" w:color="auto"/>
              <w:right w:val="single" w:sz="4" w:space="0" w:color="auto"/>
            </w:tcBorders>
            <w:hideMark/>
          </w:tcPr>
          <w:p w14:paraId="5D369756" w14:textId="77777777" w:rsidR="007A57C8" w:rsidRPr="000975E1" w:rsidRDefault="007A57C8" w:rsidP="000975E1">
            <w:pPr>
              <w:spacing w:before="40"/>
              <w:jc w:val="center"/>
              <w:rPr>
                <w:rFonts w:ascii="Times New Roman" w:hAnsi="Times New Roman" w:cs="Times New Roman"/>
              </w:rPr>
            </w:pPr>
            <w:r w:rsidRPr="000975E1">
              <w:rPr>
                <w:rFonts w:ascii="Times New Roman" w:hAnsi="Times New Roman" w:cs="Times New Roman"/>
              </w:rPr>
              <w:t>10</w:t>
            </w:r>
          </w:p>
        </w:tc>
        <w:tc>
          <w:tcPr>
            <w:tcW w:w="564" w:type="dxa"/>
            <w:tcBorders>
              <w:top w:val="single" w:sz="6" w:space="0" w:color="auto"/>
              <w:left w:val="single" w:sz="4" w:space="0" w:color="auto"/>
              <w:bottom w:val="single" w:sz="6" w:space="0" w:color="auto"/>
              <w:right w:val="single" w:sz="4" w:space="0" w:color="auto"/>
            </w:tcBorders>
          </w:tcPr>
          <w:p w14:paraId="109B8484"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7</w:t>
            </w:r>
          </w:p>
        </w:tc>
        <w:tc>
          <w:tcPr>
            <w:tcW w:w="7092" w:type="dxa"/>
            <w:tcBorders>
              <w:top w:val="single" w:sz="6" w:space="0" w:color="auto"/>
              <w:left w:val="single" w:sz="4" w:space="0" w:color="auto"/>
              <w:bottom w:val="single" w:sz="6" w:space="0" w:color="auto"/>
              <w:right w:val="single" w:sz="6" w:space="0" w:color="auto"/>
            </w:tcBorders>
            <w:hideMark/>
          </w:tcPr>
          <w:p w14:paraId="4F20326E" w14:textId="77777777" w:rsidR="007A57C8" w:rsidRPr="000975E1" w:rsidRDefault="007A57C8" w:rsidP="00E32126">
            <w:pPr>
              <w:spacing w:before="40"/>
              <w:rPr>
                <w:rFonts w:ascii="Times New Roman" w:hAnsi="Times New Roman" w:cs="Times New Roman"/>
              </w:rPr>
            </w:pPr>
            <w:r w:rsidRPr="000975E1">
              <w:rPr>
                <w:rFonts w:ascii="Times New Roman" w:hAnsi="Times New Roman" w:cs="Times New Roman"/>
              </w:rPr>
              <w:t>Ход слона</w:t>
            </w:r>
          </w:p>
        </w:tc>
      </w:tr>
      <w:tr w:rsidR="007A57C8" w:rsidRPr="000975E1" w14:paraId="05F202C0"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4737E36C"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11</w:t>
            </w:r>
          </w:p>
        </w:tc>
        <w:tc>
          <w:tcPr>
            <w:tcW w:w="564" w:type="dxa"/>
            <w:tcBorders>
              <w:top w:val="single" w:sz="6" w:space="0" w:color="auto"/>
              <w:left w:val="single" w:sz="4" w:space="0" w:color="auto"/>
              <w:bottom w:val="single" w:sz="6" w:space="0" w:color="auto"/>
              <w:right w:val="single" w:sz="4" w:space="0" w:color="auto"/>
            </w:tcBorders>
          </w:tcPr>
          <w:p w14:paraId="03853697"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8</w:t>
            </w:r>
          </w:p>
        </w:tc>
        <w:tc>
          <w:tcPr>
            <w:tcW w:w="7092" w:type="dxa"/>
            <w:tcBorders>
              <w:top w:val="single" w:sz="6" w:space="0" w:color="auto"/>
              <w:left w:val="single" w:sz="4" w:space="0" w:color="auto"/>
              <w:bottom w:val="single" w:sz="6" w:space="0" w:color="auto"/>
              <w:right w:val="single" w:sz="6" w:space="0" w:color="auto"/>
            </w:tcBorders>
            <w:hideMark/>
          </w:tcPr>
          <w:p w14:paraId="517B0893"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Ладья против слона</w:t>
            </w:r>
          </w:p>
        </w:tc>
      </w:tr>
      <w:tr w:rsidR="007A57C8" w:rsidRPr="000975E1" w14:paraId="6877FD43"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4B73E586"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12</w:t>
            </w:r>
          </w:p>
        </w:tc>
        <w:tc>
          <w:tcPr>
            <w:tcW w:w="564" w:type="dxa"/>
            <w:tcBorders>
              <w:top w:val="single" w:sz="6" w:space="0" w:color="auto"/>
              <w:left w:val="single" w:sz="4" w:space="0" w:color="auto"/>
              <w:bottom w:val="single" w:sz="6" w:space="0" w:color="auto"/>
              <w:right w:val="single" w:sz="4" w:space="0" w:color="auto"/>
            </w:tcBorders>
          </w:tcPr>
          <w:p w14:paraId="089009E4"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9</w:t>
            </w:r>
          </w:p>
        </w:tc>
        <w:tc>
          <w:tcPr>
            <w:tcW w:w="7092" w:type="dxa"/>
            <w:tcBorders>
              <w:top w:val="single" w:sz="6" w:space="0" w:color="auto"/>
              <w:left w:val="single" w:sz="4" w:space="0" w:color="auto"/>
              <w:bottom w:val="single" w:sz="6" w:space="0" w:color="auto"/>
              <w:right w:val="single" w:sz="6" w:space="0" w:color="auto"/>
            </w:tcBorders>
            <w:hideMark/>
          </w:tcPr>
          <w:p w14:paraId="3B15CB77"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Ферзь. Место ферзя в начальном положении</w:t>
            </w:r>
          </w:p>
        </w:tc>
      </w:tr>
      <w:tr w:rsidR="007A57C8" w:rsidRPr="000975E1" w14:paraId="53C2E642"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39F18D26"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13</w:t>
            </w:r>
          </w:p>
        </w:tc>
        <w:tc>
          <w:tcPr>
            <w:tcW w:w="564" w:type="dxa"/>
            <w:tcBorders>
              <w:top w:val="single" w:sz="6" w:space="0" w:color="auto"/>
              <w:left w:val="single" w:sz="4" w:space="0" w:color="auto"/>
              <w:bottom w:val="single" w:sz="6" w:space="0" w:color="auto"/>
              <w:right w:val="single" w:sz="4" w:space="0" w:color="auto"/>
            </w:tcBorders>
          </w:tcPr>
          <w:p w14:paraId="446DE71A" w14:textId="77777777" w:rsidR="007A57C8" w:rsidRPr="000975E1" w:rsidRDefault="007A57C8" w:rsidP="000975E1">
            <w:pPr>
              <w:spacing w:before="40"/>
              <w:jc w:val="center"/>
              <w:rPr>
                <w:rFonts w:ascii="Times New Roman" w:hAnsi="Times New Roman" w:cs="Times New Roman"/>
              </w:rPr>
            </w:pPr>
            <w:r w:rsidRPr="000975E1">
              <w:rPr>
                <w:rFonts w:ascii="Times New Roman" w:hAnsi="Times New Roman" w:cs="Times New Roman"/>
              </w:rPr>
              <w:t>10</w:t>
            </w:r>
          </w:p>
        </w:tc>
        <w:tc>
          <w:tcPr>
            <w:tcW w:w="7092" w:type="dxa"/>
            <w:tcBorders>
              <w:top w:val="single" w:sz="6" w:space="0" w:color="auto"/>
              <w:left w:val="single" w:sz="4" w:space="0" w:color="auto"/>
              <w:bottom w:val="single" w:sz="6" w:space="0" w:color="auto"/>
              <w:right w:val="single" w:sz="6" w:space="0" w:color="auto"/>
            </w:tcBorders>
            <w:hideMark/>
          </w:tcPr>
          <w:p w14:paraId="31D035C5"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Ход ферзя</w:t>
            </w:r>
          </w:p>
        </w:tc>
      </w:tr>
      <w:tr w:rsidR="007A57C8" w:rsidRPr="000975E1" w14:paraId="0F2FDF7F" w14:textId="77777777" w:rsidTr="007A57C8">
        <w:trPr>
          <w:trHeight w:hRule="exact" w:val="260"/>
          <w:jc w:val="center"/>
        </w:trPr>
        <w:tc>
          <w:tcPr>
            <w:tcW w:w="565" w:type="dxa"/>
            <w:tcBorders>
              <w:top w:val="single" w:sz="6" w:space="0" w:color="auto"/>
              <w:left w:val="single" w:sz="6" w:space="0" w:color="auto"/>
              <w:bottom w:val="single" w:sz="6" w:space="0" w:color="auto"/>
              <w:right w:val="single" w:sz="4" w:space="0" w:color="auto"/>
            </w:tcBorders>
            <w:hideMark/>
          </w:tcPr>
          <w:p w14:paraId="4E1E336A"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14</w:t>
            </w:r>
          </w:p>
        </w:tc>
        <w:tc>
          <w:tcPr>
            <w:tcW w:w="564" w:type="dxa"/>
            <w:tcBorders>
              <w:top w:val="single" w:sz="6" w:space="0" w:color="auto"/>
              <w:left w:val="single" w:sz="4" w:space="0" w:color="auto"/>
              <w:bottom w:val="single" w:sz="6" w:space="0" w:color="auto"/>
              <w:right w:val="single" w:sz="4" w:space="0" w:color="auto"/>
            </w:tcBorders>
          </w:tcPr>
          <w:p w14:paraId="735DA4F4"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11</w:t>
            </w:r>
          </w:p>
        </w:tc>
        <w:tc>
          <w:tcPr>
            <w:tcW w:w="7092" w:type="dxa"/>
            <w:tcBorders>
              <w:top w:val="single" w:sz="6" w:space="0" w:color="auto"/>
              <w:left w:val="single" w:sz="4" w:space="0" w:color="auto"/>
              <w:bottom w:val="single" w:sz="6" w:space="0" w:color="auto"/>
              <w:right w:val="single" w:sz="6" w:space="0" w:color="auto"/>
            </w:tcBorders>
            <w:hideMark/>
          </w:tcPr>
          <w:p w14:paraId="59DA9630"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Ферзь против ладьи и слона</w:t>
            </w:r>
          </w:p>
        </w:tc>
      </w:tr>
      <w:tr w:rsidR="007A57C8" w:rsidRPr="000975E1" w14:paraId="7DA72889"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33CFEC6B"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15</w:t>
            </w:r>
          </w:p>
        </w:tc>
        <w:tc>
          <w:tcPr>
            <w:tcW w:w="564" w:type="dxa"/>
            <w:tcBorders>
              <w:top w:val="single" w:sz="6" w:space="0" w:color="auto"/>
              <w:left w:val="single" w:sz="4" w:space="0" w:color="auto"/>
              <w:bottom w:val="single" w:sz="6" w:space="0" w:color="auto"/>
              <w:right w:val="single" w:sz="4" w:space="0" w:color="auto"/>
            </w:tcBorders>
          </w:tcPr>
          <w:p w14:paraId="48DF98D7"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12</w:t>
            </w:r>
          </w:p>
        </w:tc>
        <w:tc>
          <w:tcPr>
            <w:tcW w:w="7092" w:type="dxa"/>
            <w:tcBorders>
              <w:top w:val="single" w:sz="6" w:space="0" w:color="auto"/>
              <w:left w:val="single" w:sz="4" w:space="0" w:color="auto"/>
              <w:bottom w:val="single" w:sz="6" w:space="0" w:color="auto"/>
              <w:right w:val="single" w:sz="6" w:space="0" w:color="auto"/>
            </w:tcBorders>
            <w:hideMark/>
          </w:tcPr>
          <w:p w14:paraId="4BDFD492"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Конь. Место коня в начальном положении</w:t>
            </w:r>
          </w:p>
        </w:tc>
      </w:tr>
      <w:tr w:rsidR="007A57C8" w:rsidRPr="000975E1" w14:paraId="40241F2E" w14:textId="77777777" w:rsidTr="007A57C8">
        <w:trPr>
          <w:trHeight w:hRule="exact" w:val="260"/>
          <w:jc w:val="center"/>
        </w:trPr>
        <w:tc>
          <w:tcPr>
            <w:tcW w:w="565" w:type="dxa"/>
            <w:tcBorders>
              <w:top w:val="single" w:sz="6" w:space="0" w:color="auto"/>
              <w:left w:val="single" w:sz="6" w:space="0" w:color="auto"/>
              <w:bottom w:val="single" w:sz="6" w:space="0" w:color="auto"/>
              <w:right w:val="single" w:sz="4" w:space="0" w:color="auto"/>
            </w:tcBorders>
            <w:hideMark/>
          </w:tcPr>
          <w:p w14:paraId="0EB5E791"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16</w:t>
            </w:r>
          </w:p>
        </w:tc>
        <w:tc>
          <w:tcPr>
            <w:tcW w:w="564" w:type="dxa"/>
            <w:tcBorders>
              <w:top w:val="single" w:sz="6" w:space="0" w:color="auto"/>
              <w:left w:val="single" w:sz="4" w:space="0" w:color="auto"/>
              <w:bottom w:val="single" w:sz="6" w:space="0" w:color="auto"/>
              <w:right w:val="single" w:sz="4" w:space="0" w:color="auto"/>
            </w:tcBorders>
          </w:tcPr>
          <w:p w14:paraId="5D0116D1"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13</w:t>
            </w:r>
          </w:p>
        </w:tc>
        <w:tc>
          <w:tcPr>
            <w:tcW w:w="7092" w:type="dxa"/>
            <w:tcBorders>
              <w:top w:val="single" w:sz="6" w:space="0" w:color="auto"/>
              <w:left w:val="single" w:sz="4" w:space="0" w:color="auto"/>
              <w:bottom w:val="single" w:sz="6" w:space="0" w:color="auto"/>
              <w:right w:val="single" w:sz="6" w:space="0" w:color="auto"/>
            </w:tcBorders>
            <w:hideMark/>
          </w:tcPr>
          <w:p w14:paraId="3DBD57E8"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Ход коня</w:t>
            </w:r>
          </w:p>
        </w:tc>
      </w:tr>
      <w:tr w:rsidR="007A57C8" w:rsidRPr="000975E1" w14:paraId="32CF14EC" w14:textId="77777777" w:rsidTr="007A57C8">
        <w:trPr>
          <w:trHeight w:hRule="exact" w:val="355"/>
          <w:jc w:val="center"/>
        </w:trPr>
        <w:tc>
          <w:tcPr>
            <w:tcW w:w="565" w:type="dxa"/>
            <w:tcBorders>
              <w:top w:val="single" w:sz="6" w:space="0" w:color="auto"/>
              <w:left w:val="single" w:sz="6" w:space="0" w:color="auto"/>
              <w:bottom w:val="single" w:sz="6" w:space="0" w:color="auto"/>
              <w:right w:val="single" w:sz="4" w:space="0" w:color="auto"/>
            </w:tcBorders>
            <w:hideMark/>
          </w:tcPr>
          <w:p w14:paraId="111B77A1" w14:textId="77777777" w:rsidR="007A57C8" w:rsidRPr="000975E1" w:rsidRDefault="007A57C8" w:rsidP="000975E1">
            <w:pPr>
              <w:spacing w:before="40"/>
              <w:jc w:val="center"/>
              <w:rPr>
                <w:rFonts w:ascii="Times New Roman" w:hAnsi="Times New Roman" w:cs="Times New Roman"/>
              </w:rPr>
            </w:pPr>
            <w:r w:rsidRPr="000975E1">
              <w:rPr>
                <w:rFonts w:ascii="Times New Roman" w:hAnsi="Times New Roman" w:cs="Times New Roman"/>
              </w:rPr>
              <w:t>17</w:t>
            </w:r>
          </w:p>
        </w:tc>
        <w:tc>
          <w:tcPr>
            <w:tcW w:w="564" w:type="dxa"/>
            <w:tcBorders>
              <w:top w:val="single" w:sz="6" w:space="0" w:color="auto"/>
              <w:left w:val="single" w:sz="4" w:space="0" w:color="auto"/>
              <w:bottom w:val="single" w:sz="6" w:space="0" w:color="auto"/>
              <w:right w:val="single" w:sz="4" w:space="0" w:color="auto"/>
            </w:tcBorders>
          </w:tcPr>
          <w:p w14:paraId="0F953182"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14</w:t>
            </w:r>
          </w:p>
        </w:tc>
        <w:tc>
          <w:tcPr>
            <w:tcW w:w="7092" w:type="dxa"/>
            <w:tcBorders>
              <w:top w:val="single" w:sz="6" w:space="0" w:color="auto"/>
              <w:left w:val="single" w:sz="4" w:space="0" w:color="auto"/>
              <w:bottom w:val="single" w:sz="6" w:space="0" w:color="auto"/>
              <w:right w:val="single" w:sz="6" w:space="0" w:color="auto"/>
            </w:tcBorders>
            <w:hideMark/>
          </w:tcPr>
          <w:p w14:paraId="509554FB" w14:textId="77777777" w:rsidR="007A57C8" w:rsidRPr="000975E1" w:rsidRDefault="007A57C8" w:rsidP="00E32126">
            <w:pPr>
              <w:spacing w:before="40"/>
              <w:rPr>
                <w:rFonts w:ascii="Times New Roman" w:hAnsi="Times New Roman" w:cs="Times New Roman"/>
              </w:rPr>
            </w:pPr>
            <w:r w:rsidRPr="000975E1">
              <w:rPr>
                <w:rFonts w:ascii="Times New Roman" w:hAnsi="Times New Roman" w:cs="Times New Roman"/>
              </w:rPr>
              <w:t>Конь против ферзя, ладьи, слона</w:t>
            </w:r>
          </w:p>
        </w:tc>
      </w:tr>
      <w:tr w:rsidR="007A57C8" w:rsidRPr="000975E1" w14:paraId="2AFA1B94"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526D80A2"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18</w:t>
            </w:r>
          </w:p>
        </w:tc>
        <w:tc>
          <w:tcPr>
            <w:tcW w:w="564" w:type="dxa"/>
            <w:tcBorders>
              <w:top w:val="single" w:sz="6" w:space="0" w:color="auto"/>
              <w:left w:val="single" w:sz="4" w:space="0" w:color="auto"/>
              <w:bottom w:val="single" w:sz="6" w:space="0" w:color="auto"/>
              <w:right w:val="single" w:sz="4" w:space="0" w:color="auto"/>
            </w:tcBorders>
          </w:tcPr>
          <w:p w14:paraId="423D4B9D"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15</w:t>
            </w:r>
          </w:p>
        </w:tc>
        <w:tc>
          <w:tcPr>
            <w:tcW w:w="7092" w:type="dxa"/>
            <w:tcBorders>
              <w:top w:val="single" w:sz="6" w:space="0" w:color="auto"/>
              <w:left w:val="single" w:sz="4" w:space="0" w:color="auto"/>
              <w:bottom w:val="single" w:sz="6" w:space="0" w:color="auto"/>
              <w:right w:val="single" w:sz="6" w:space="0" w:color="auto"/>
            </w:tcBorders>
            <w:hideMark/>
          </w:tcPr>
          <w:p w14:paraId="62F226FA"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Пешка. Место пешки в начальном положении</w:t>
            </w:r>
          </w:p>
        </w:tc>
      </w:tr>
      <w:tr w:rsidR="007A57C8" w:rsidRPr="000975E1" w14:paraId="20E794D0"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2847A633"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19</w:t>
            </w:r>
          </w:p>
        </w:tc>
        <w:tc>
          <w:tcPr>
            <w:tcW w:w="564" w:type="dxa"/>
            <w:tcBorders>
              <w:top w:val="single" w:sz="6" w:space="0" w:color="auto"/>
              <w:left w:val="single" w:sz="4" w:space="0" w:color="auto"/>
              <w:bottom w:val="single" w:sz="6" w:space="0" w:color="auto"/>
              <w:right w:val="single" w:sz="4" w:space="0" w:color="auto"/>
            </w:tcBorders>
          </w:tcPr>
          <w:p w14:paraId="632BF140"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16</w:t>
            </w:r>
          </w:p>
        </w:tc>
        <w:tc>
          <w:tcPr>
            <w:tcW w:w="7092" w:type="dxa"/>
            <w:tcBorders>
              <w:top w:val="single" w:sz="6" w:space="0" w:color="auto"/>
              <w:left w:val="single" w:sz="4" w:space="0" w:color="auto"/>
              <w:bottom w:val="single" w:sz="6" w:space="0" w:color="auto"/>
              <w:right w:val="single" w:sz="6" w:space="0" w:color="auto"/>
            </w:tcBorders>
            <w:hideMark/>
          </w:tcPr>
          <w:p w14:paraId="15FBF80C"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Ход пешки</w:t>
            </w:r>
          </w:p>
        </w:tc>
      </w:tr>
      <w:tr w:rsidR="007A57C8" w:rsidRPr="000975E1" w14:paraId="6F5D90B5"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5007C906"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20</w:t>
            </w:r>
          </w:p>
        </w:tc>
        <w:tc>
          <w:tcPr>
            <w:tcW w:w="564" w:type="dxa"/>
            <w:tcBorders>
              <w:top w:val="single" w:sz="6" w:space="0" w:color="auto"/>
              <w:left w:val="single" w:sz="4" w:space="0" w:color="auto"/>
              <w:bottom w:val="single" w:sz="6" w:space="0" w:color="auto"/>
              <w:right w:val="single" w:sz="4" w:space="0" w:color="auto"/>
            </w:tcBorders>
          </w:tcPr>
          <w:p w14:paraId="5DA96121" w14:textId="77777777" w:rsidR="007A57C8" w:rsidRPr="000975E1" w:rsidRDefault="007A57C8" w:rsidP="000975E1">
            <w:pPr>
              <w:spacing w:before="40"/>
              <w:jc w:val="center"/>
              <w:rPr>
                <w:rFonts w:ascii="Times New Roman" w:hAnsi="Times New Roman" w:cs="Times New Roman"/>
              </w:rPr>
            </w:pPr>
            <w:r w:rsidRPr="000975E1">
              <w:rPr>
                <w:rFonts w:ascii="Times New Roman" w:hAnsi="Times New Roman" w:cs="Times New Roman"/>
              </w:rPr>
              <w:t>17</w:t>
            </w:r>
          </w:p>
        </w:tc>
        <w:tc>
          <w:tcPr>
            <w:tcW w:w="7092" w:type="dxa"/>
            <w:tcBorders>
              <w:top w:val="single" w:sz="6" w:space="0" w:color="auto"/>
              <w:left w:val="single" w:sz="4" w:space="0" w:color="auto"/>
              <w:bottom w:val="single" w:sz="6" w:space="0" w:color="auto"/>
              <w:right w:val="single" w:sz="6" w:space="0" w:color="auto"/>
            </w:tcBorders>
            <w:hideMark/>
          </w:tcPr>
          <w:p w14:paraId="31CE8145"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Пешка против ферзя, слона, ладьи, коня</w:t>
            </w:r>
          </w:p>
        </w:tc>
      </w:tr>
      <w:tr w:rsidR="007A57C8" w:rsidRPr="000975E1" w14:paraId="3E36559E"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7B568215"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21</w:t>
            </w:r>
          </w:p>
        </w:tc>
        <w:tc>
          <w:tcPr>
            <w:tcW w:w="564" w:type="dxa"/>
            <w:tcBorders>
              <w:top w:val="single" w:sz="6" w:space="0" w:color="auto"/>
              <w:left w:val="single" w:sz="4" w:space="0" w:color="auto"/>
              <w:bottom w:val="single" w:sz="6" w:space="0" w:color="auto"/>
              <w:right w:val="single" w:sz="4" w:space="0" w:color="auto"/>
            </w:tcBorders>
          </w:tcPr>
          <w:p w14:paraId="5D9857E1"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18</w:t>
            </w:r>
          </w:p>
        </w:tc>
        <w:tc>
          <w:tcPr>
            <w:tcW w:w="7092" w:type="dxa"/>
            <w:tcBorders>
              <w:top w:val="single" w:sz="6" w:space="0" w:color="auto"/>
              <w:left w:val="single" w:sz="4" w:space="0" w:color="auto"/>
              <w:bottom w:val="single" w:sz="6" w:space="0" w:color="auto"/>
              <w:right w:val="single" w:sz="6" w:space="0" w:color="auto"/>
            </w:tcBorders>
            <w:hideMark/>
          </w:tcPr>
          <w:p w14:paraId="4D680FF6"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Король. Место короля в начальном положении</w:t>
            </w:r>
          </w:p>
        </w:tc>
      </w:tr>
      <w:tr w:rsidR="007A57C8" w:rsidRPr="000975E1" w14:paraId="2C272F41"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44C26413"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22</w:t>
            </w:r>
          </w:p>
        </w:tc>
        <w:tc>
          <w:tcPr>
            <w:tcW w:w="564" w:type="dxa"/>
            <w:tcBorders>
              <w:top w:val="single" w:sz="6" w:space="0" w:color="auto"/>
              <w:left w:val="single" w:sz="4" w:space="0" w:color="auto"/>
              <w:bottom w:val="single" w:sz="6" w:space="0" w:color="auto"/>
              <w:right w:val="single" w:sz="4" w:space="0" w:color="auto"/>
            </w:tcBorders>
          </w:tcPr>
          <w:p w14:paraId="7C14D38D"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19</w:t>
            </w:r>
          </w:p>
        </w:tc>
        <w:tc>
          <w:tcPr>
            <w:tcW w:w="7092" w:type="dxa"/>
            <w:tcBorders>
              <w:top w:val="single" w:sz="6" w:space="0" w:color="auto"/>
              <w:left w:val="single" w:sz="4" w:space="0" w:color="auto"/>
              <w:bottom w:val="single" w:sz="6" w:space="0" w:color="auto"/>
              <w:right w:val="single" w:sz="6" w:space="0" w:color="auto"/>
            </w:tcBorders>
            <w:hideMark/>
          </w:tcPr>
          <w:p w14:paraId="5CD37A0A"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Ход короля</w:t>
            </w:r>
          </w:p>
        </w:tc>
      </w:tr>
      <w:tr w:rsidR="007A57C8" w:rsidRPr="000975E1" w14:paraId="061AA3A4"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72E4F76D"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23</w:t>
            </w:r>
          </w:p>
        </w:tc>
        <w:tc>
          <w:tcPr>
            <w:tcW w:w="564" w:type="dxa"/>
            <w:tcBorders>
              <w:top w:val="single" w:sz="6" w:space="0" w:color="auto"/>
              <w:left w:val="single" w:sz="4" w:space="0" w:color="auto"/>
              <w:bottom w:val="single" w:sz="6" w:space="0" w:color="auto"/>
              <w:right w:val="single" w:sz="4" w:space="0" w:color="auto"/>
            </w:tcBorders>
          </w:tcPr>
          <w:p w14:paraId="72A4FFC0"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20</w:t>
            </w:r>
          </w:p>
        </w:tc>
        <w:tc>
          <w:tcPr>
            <w:tcW w:w="7092" w:type="dxa"/>
            <w:tcBorders>
              <w:top w:val="single" w:sz="6" w:space="0" w:color="auto"/>
              <w:left w:val="single" w:sz="4" w:space="0" w:color="auto"/>
              <w:bottom w:val="single" w:sz="6" w:space="0" w:color="auto"/>
              <w:right w:val="single" w:sz="6" w:space="0" w:color="auto"/>
            </w:tcBorders>
            <w:hideMark/>
          </w:tcPr>
          <w:p w14:paraId="0AAC712D"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Король против других фигур</w:t>
            </w:r>
          </w:p>
        </w:tc>
      </w:tr>
      <w:tr w:rsidR="007A57C8" w:rsidRPr="000975E1" w14:paraId="5D344AB2" w14:textId="77777777" w:rsidTr="007A57C8">
        <w:trPr>
          <w:trHeight w:val="366"/>
          <w:jc w:val="center"/>
        </w:trPr>
        <w:tc>
          <w:tcPr>
            <w:tcW w:w="565" w:type="dxa"/>
            <w:tcBorders>
              <w:top w:val="single" w:sz="6" w:space="0" w:color="auto"/>
              <w:left w:val="single" w:sz="6" w:space="0" w:color="auto"/>
              <w:bottom w:val="single" w:sz="6" w:space="0" w:color="auto"/>
              <w:right w:val="single" w:sz="4" w:space="0" w:color="auto"/>
            </w:tcBorders>
          </w:tcPr>
          <w:p w14:paraId="5997CC1D" w14:textId="77777777" w:rsidR="007A57C8" w:rsidRPr="000975E1" w:rsidRDefault="007A57C8" w:rsidP="000975E1">
            <w:pPr>
              <w:spacing w:before="20"/>
              <w:jc w:val="center"/>
              <w:rPr>
                <w:rFonts w:ascii="Times New Roman" w:hAnsi="Times New Roman" w:cs="Times New Roman"/>
              </w:rPr>
            </w:pPr>
          </w:p>
        </w:tc>
        <w:tc>
          <w:tcPr>
            <w:tcW w:w="564" w:type="dxa"/>
            <w:tcBorders>
              <w:top w:val="single" w:sz="6" w:space="0" w:color="auto"/>
              <w:left w:val="single" w:sz="4" w:space="0" w:color="auto"/>
              <w:bottom w:val="single" w:sz="6" w:space="0" w:color="auto"/>
              <w:right w:val="single" w:sz="4" w:space="0" w:color="auto"/>
            </w:tcBorders>
          </w:tcPr>
          <w:p w14:paraId="110FFD37" w14:textId="77777777" w:rsidR="007A57C8" w:rsidRPr="000975E1" w:rsidRDefault="007A57C8" w:rsidP="000975E1">
            <w:pPr>
              <w:spacing w:before="20"/>
              <w:jc w:val="center"/>
              <w:rPr>
                <w:rFonts w:ascii="Times New Roman" w:hAnsi="Times New Roman" w:cs="Times New Roman"/>
                <w:b/>
              </w:rPr>
            </w:pPr>
          </w:p>
        </w:tc>
        <w:tc>
          <w:tcPr>
            <w:tcW w:w="7092" w:type="dxa"/>
            <w:tcBorders>
              <w:top w:val="single" w:sz="6" w:space="0" w:color="auto"/>
              <w:left w:val="single" w:sz="4" w:space="0" w:color="auto"/>
              <w:bottom w:val="single" w:sz="6" w:space="0" w:color="auto"/>
              <w:right w:val="single" w:sz="4" w:space="0" w:color="auto"/>
            </w:tcBorders>
          </w:tcPr>
          <w:p w14:paraId="1A0A6443" w14:textId="77777777" w:rsidR="007A57C8" w:rsidRPr="000975E1" w:rsidRDefault="007A57C8" w:rsidP="000975E1">
            <w:pPr>
              <w:spacing w:before="20"/>
              <w:jc w:val="center"/>
              <w:rPr>
                <w:rFonts w:ascii="Times New Roman" w:hAnsi="Times New Roman" w:cs="Times New Roman"/>
                <w:b/>
              </w:rPr>
            </w:pPr>
            <w:r w:rsidRPr="000975E1">
              <w:rPr>
                <w:rFonts w:ascii="Times New Roman" w:hAnsi="Times New Roman" w:cs="Times New Roman"/>
                <w:b/>
              </w:rPr>
              <w:t>Шах (2ч.)</w:t>
            </w:r>
          </w:p>
        </w:tc>
      </w:tr>
      <w:tr w:rsidR="007A57C8" w:rsidRPr="000975E1" w14:paraId="1E1B8146" w14:textId="77777777" w:rsidTr="007A57C8">
        <w:trPr>
          <w:trHeight w:hRule="exact" w:val="411"/>
          <w:jc w:val="center"/>
        </w:trPr>
        <w:tc>
          <w:tcPr>
            <w:tcW w:w="565" w:type="dxa"/>
            <w:tcBorders>
              <w:top w:val="single" w:sz="6" w:space="0" w:color="auto"/>
              <w:left w:val="single" w:sz="6" w:space="0" w:color="auto"/>
              <w:bottom w:val="single" w:sz="6" w:space="0" w:color="auto"/>
              <w:right w:val="single" w:sz="4" w:space="0" w:color="auto"/>
            </w:tcBorders>
            <w:hideMark/>
          </w:tcPr>
          <w:p w14:paraId="1D8EB8EE"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24</w:t>
            </w:r>
          </w:p>
        </w:tc>
        <w:tc>
          <w:tcPr>
            <w:tcW w:w="564" w:type="dxa"/>
            <w:tcBorders>
              <w:top w:val="single" w:sz="6" w:space="0" w:color="auto"/>
              <w:left w:val="single" w:sz="4" w:space="0" w:color="auto"/>
              <w:bottom w:val="single" w:sz="6" w:space="0" w:color="auto"/>
              <w:right w:val="single" w:sz="4" w:space="0" w:color="auto"/>
            </w:tcBorders>
          </w:tcPr>
          <w:p w14:paraId="19F14E3C"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w:t>
            </w:r>
          </w:p>
        </w:tc>
        <w:tc>
          <w:tcPr>
            <w:tcW w:w="7092" w:type="dxa"/>
            <w:tcBorders>
              <w:top w:val="single" w:sz="6" w:space="0" w:color="auto"/>
              <w:left w:val="single" w:sz="4" w:space="0" w:color="auto"/>
              <w:bottom w:val="single" w:sz="6" w:space="0" w:color="auto"/>
              <w:right w:val="single" w:sz="6" w:space="0" w:color="auto"/>
            </w:tcBorders>
            <w:hideMark/>
          </w:tcPr>
          <w:p w14:paraId="2548909C"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Шах.Шах ферзем, ладьей, слоном, конем, пешкой. Защита от шаха</w:t>
            </w:r>
          </w:p>
        </w:tc>
      </w:tr>
      <w:tr w:rsidR="007A57C8" w:rsidRPr="000975E1" w14:paraId="4F5B237C" w14:textId="77777777" w:rsidTr="007A57C8">
        <w:trPr>
          <w:trHeight w:hRule="exact" w:val="280"/>
          <w:jc w:val="center"/>
        </w:trPr>
        <w:tc>
          <w:tcPr>
            <w:tcW w:w="565" w:type="dxa"/>
            <w:tcBorders>
              <w:top w:val="single" w:sz="6" w:space="0" w:color="auto"/>
              <w:left w:val="single" w:sz="6" w:space="0" w:color="auto"/>
              <w:bottom w:val="single" w:sz="6" w:space="0" w:color="auto"/>
              <w:right w:val="single" w:sz="4" w:space="0" w:color="auto"/>
            </w:tcBorders>
            <w:hideMark/>
          </w:tcPr>
          <w:p w14:paraId="4BFDD700"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25</w:t>
            </w:r>
          </w:p>
        </w:tc>
        <w:tc>
          <w:tcPr>
            <w:tcW w:w="564" w:type="dxa"/>
            <w:tcBorders>
              <w:top w:val="single" w:sz="6" w:space="0" w:color="auto"/>
              <w:left w:val="single" w:sz="4" w:space="0" w:color="auto"/>
              <w:bottom w:val="single" w:sz="6" w:space="0" w:color="auto"/>
              <w:right w:val="single" w:sz="4" w:space="0" w:color="auto"/>
            </w:tcBorders>
          </w:tcPr>
          <w:p w14:paraId="7842F596"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w:t>
            </w:r>
          </w:p>
        </w:tc>
        <w:tc>
          <w:tcPr>
            <w:tcW w:w="7092" w:type="dxa"/>
            <w:tcBorders>
              <w:top w:val="single" w:sz="6" w:space="0" w:color="auto"/>
              <w:left w:val="single" w:sz="4" w:space="0" w:color="auto"/>
              <w:bottom w:val="single" w:sz="6" w:space="0" w:color="auto"/>
              <w:right w:val="single" w:sz="6" w:space="0" w:color="auto"/>
            </w:tcBorders>
            <w:hideMark/>
          </w:tcPr>
          <w:p w14:paraId="01795354"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Открытый шах. Двойной шах</w:t>
            </w:r>
          </w:p>
        </w:tc>
      </w:tr>
      <w:tr w:rsidR="007A57C8" w:rsidRPr="000975E1" w14:paraId="7CC53BD1" w14:textId="77777777" w:rsidTr="007A57C8">
        <w:trPr>
          <w:trHeight w:val="280"/>
          <w:jc w:val="center"/>
        </w:trPr>
        <w:tc>
          <w:tcPr>
            <w:tcW w:w="565" w:type="dxa"/>
            <w:tcBorders>
              <w:top w:val="single" w:sz="6" w:space="0" w:color="auto"/>
              <w:left w:val="single" w:sz="6" w:space="0" w:color="auto"/>
              <w:bottom w:val="single" w:sz="6" w:space="0" w:color="auto"/>
              <w:right w:val="single" w:sz="4" w:space="0" w:color="auto"/>
            </w:tcBorders>
            <w:hideMark/>
          </w:tcPr>
          <w:p w14:paraId="6B699379" w14:textId="77777777" w:rsidR="007A57C8" w:rsidRPr="000975E1" w:rsidRDefault="007A57C8" w:rsidP="000975E1">
            <w:pPr>
              <w:spacing w:before="20"/>
              <w:jc w:val="center"/>
              <w:rPr>
                <w:rFonts w:ascii="Times New Roman" w:hAnsi="Times New Roman" w:cs="Times New Roman"/>
              </w:rPr>
            </w:pPr>
          </w:p>
        </w:tc>
        <w:tc>
          <w:tcPr>
            <w:tcW w:w="564" w:type="dxa"/>
            <w:tcBorders>
              <w:top w:val="single" w:sz="6" w:space="0" w:color="auto"/>
              <w:left w:val="single" w:sz="4" w:space="0" w:color="auto"/>
              <w:bottom w:val="single" w:sz="6" w:space="0" w:color="auto"/>
              <w:right w:val="single" w:sz="4" w:space="0" w:color="auto"/>
            </w:tcBorders>
          </w:tcPr>
          <w:p w14:paraId="3FE9F23F" w14:textId="77777777" w:rsidR="007A57C8" w:rsidRPr="000975E1" w:rsidRDefault="007A57C8" w:rsidP="000975E1">
            <w:pPr>
              <w:spacing w:before="20"/>
              <w:jc w:val="center"/>
              <w:rPr>
                <w:rFonts w:ascii="Times New Roman" w:hAnsi="Times New Roman" w:cs="Times New Roman"/>
                <w:b/>
              </w:rPr>
            </w:pPr>
          </w:p>
        </w:tc>
        <w:tc>
          <w:tcPr>
            <w:tcW w:w="7092" w:type="dxa"/>
            <w:tcBorders>
              <w:top w:val="single" w:sz="6" w:space="0" w:color="auto"/>
              <w:left w:val="single" w:sz="4" w:space="0" w:color="auto"/>
              <w:bottom w:val="single" w:sz="6" w:space="0" w:color="auto"/>
              <w:right w:val="single" w:sz="4" w:space="0" w:color="auto"/>
            </w:tcBorders>
          </w:tcPr>
          <w:p w14:paraId="4CA1BC92" w14:textId="77777777" w:rsidR="007A57C8" w:rsidRPr="000975E1" w:rsidRDefault="007A57C8" w:rsidP="00E32126">
            <w:pPr>
              <w:spacing w:before="20"/>
              <w:jc w:val="center"/>
              <w:rPr>
                <w:rFonts w:ascii="Times New Roman" w:hAnsi="Times New Roman" w:cs="Times New Roman"/>
              </w:rPr>
            </w:pPr>
            <w:r w:rsidRPr="000975E1">
              <w:rPr>
                <w:rFonts w:ascii="Times New Roman" w:hAnsi="Times New Roman" w:cs="Times New Roman"/>
                <w:b/>
              </w:rPr>
              <w:t>Мат (5ч.)</w:t>
            </w:r>
          </w:p>
        </w:tc>
      </w:tr>
      <w:tr w:rsidR="007A57C8" w:rsidRPr="000975E1" w14:paraId="73939003" w14:textId="77777777" w:rsidTr="007A57C8">
        <w:trPr>
          <w:trHeight w:hRule="exact" w:val="328"/>
          <w:jc w:val="center"/>
        </w:trPr>
        <w:tc>
          <w:tcPr>
            <w:tcW w:w="565" w:type="dxa"/>
            <w:tcBorders>
              <w:top w:val="single" w:sz="6" w:space="0" w:color="auto"/>
              <w:left w:val="single" w:sz="6" w:space="0" w:color="auto"/>
              <w:bottom w:val="single" w:sz="6" w:space="0" w:color="auto"/>
              <w:right w:val="single" w:sz="4" w:space="0" w:color="auto"/>
            </w:tcBorders>
            <w:hideMark/>
          </w:tcPr>
          <w:p w14:paraId="36334656"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26</w:t>
            </w:r>
          </w:p>
        </w:tc>
        <w:tc>
          <w:tcPr>
            <w:tcW w:w="564" w:type="dxa"/>
            <w:tcBorders>
              <w:top w:val="single" w:sz="6" w:space="0" w:color="auto"/>
              <w:left w:val="single" w:sz="4" w:space="0" w:color="auto"/>
              <w:bottom w:val="single" w:sz="6" w:space="0" w:color="auto"/>
              <w:right w:val="single" w:sz="4" w:space="0" w:color="auto"/>
            </w:tcBorders>
          </w:tcPr>
          <w:p w14:paraId="065D2414"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w:t>
            </w:r>
          </w:p>
        </w:tc>
        <w:tc>
          <w:tcPr>
            <w:tcW w:w="7092" w:type="dxa"/>
            <w:tcBorders>
              <w:top w:val="single" w:sz="6" w:space="0" w:color="auto"/>
              <w:left w:val="single" w:sz="4" w:space="0" w:color="auto"/>
              <w:bottom w:val="single" w:sz="6" w:space="0" w:color="auto"/>
              <w:right w:val="single" w:sz="6" w:space="0" w:color="auto"/>
            </w:tcBorders>
            <w:hideMark/>
          </w:tcPr>
          <w:p w14:paraId="6D7D9534"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Мат. Цель игры. Мат ферзем, ладьей, слоном, конем, пешкой.</w:t>
            </w:r>
          </w:p>
        </w:tc>
      </w:tr>
      <w:tr w:rsidR="007A57C8" w:rsidRPr="000975E1" w14:paraId="35B132EE" w14:textId="77777777" w:rsidTr="007A57C8">
        <w:trPr>
          <w:trHeight w:hRule="exact" w:val="545"/>
          <w:jc w:val="center"/>
        </w:trPr>
        <w:tc>
          <w:tcPr>
            <w:tcW w:w="565" w:type="dxa"/>
            <w:tcBorders>
              <w:top w:val="single" w:sz="6" w:space="0" w:color="auto"/>
              <w:left w:val="single" w:sz="6" w:space="0" w:color="auto"/>
              <w:bottom w:val="single" w:sz="6" w:space="0" w:color="auto"/>
              <w:right w:val="single" w:sz="4" w:space="0" w:color="auto"/>
            </w:tcBorders>
            <w:hideMark/>
          </w:tcPr>
          <w:p w14:paraId="41C0AA51"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27</w:t>
            </w:r>
          </w:p>
        </w:tc>
        <w:tc>
          <w:tcPr>
            <w:tcW w:w="564" w:type="dxa"/>
            <w:tcBorders>
              <w:top w:val="single" w:sz="6" w:space="0" w:color="auto"/>
              <w:left w:val="single" w:sz="4" w:space="0" w:color="auto"/>
              <w:bottom w:val="single" w:sz="6" w:space="0" w:color="auto"/>
              <w:right w:val="single" w:sz="4" w:space="0" w:color="auto"/>
            </w:tcBorders>
          </w:tcPr>
          <w:p w14:paraId="2CC21B90"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w:t>
            </w:r>
          </w:p>
        </w:tc>
        <w:tc>
          <w:tcPr>
            <w:tcW w:w="7092" w:type="dxa"/>
            <w:tcBorders>
              <w:top w:val="single" w:sz="6" w:space="0" w:color="auto"/>
              <w:left w:val="single" w:sz="4" w:space="0" w:color="auto"/>
              <w:bottom w:val="single" w:sz="6" w:space="0" w:color="auto"/>
              <w:right w:val="single" w:sz="6" w:space="0" w:color="auto"/>
            </w:tcBorders>
            <w:hideMark/>
          </w:tcPr>
          <w:p w14:paraId="3C6D9F2C"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Мат в один ход. Мат в один ход ферзем, ладьей, слоном, конем, пешкой (простые примеры)</w:t>
            </w:r>
          </w:p>
        </w:tc>
      </w:tr>
      <w:tr w:rsidR="007A57C8" w:rsidRPr="000975E1" w14:paraId="36679286" w14:textId="77777777" w:rsidTr="007A57C8">
        <w:trPr>
          <w:trHeight w:hRule="exact" w:val="538"/>
          <w:jc w:val="center"/>
        </w:trPr>
        <w:tc>
          <w:tcPr>
            <w:tcW w:w="565" w:type="dxa"/>
            <w:tcBorders>
              <w:top w:val="single" w:sz="6" w:space="0" w:color="auto"/>
              <w:left w:val="single" w:sz="6" w:space="0" w:color="auto"/>
              <w:bottom w:val="single" w:sz="6" w:space="0" w:color="auto"/>
              <w:right w:val="single" w:sz="4" w:space="0" w:color="auto"/>
            </w:tcBorders>
            <w:hideMark/>
          </w:tcPr>
          <w:p w14:paraId="57393B24"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28</w:t>
            </w:r>
          </w:p>
        </w:tc>
        <w:tc>
          <w:tcPr>
            <w:tcW w:w="564" w:type="dxa"/>
            <w:tcBorders>
              <w:top w:val="single" w:sz="6" w:space="0" w:color="auto"/>
              <w:left w:val="single" w:sz="4" w:space="0" w:color="auto"/>
              <w:bottom w:val="single" w:sz="6" w:space="0" w:color="auto"/>
              <w:right w:val="single" w:sz="4" w:space="0" w:color="auto"/>
            </w:tcBorders>
          </w:tcPr>
          <w:p w14:paraId="68D9363B"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3</w:t>
            </w:r>
          </w:p>
        </w:tc>
        <w:tc>
          <w:tcPr>
            <w:tcW w:w="7092" w:type="dxa"/>
            <w:tcBorders>
              <w:top w:val="single" w:sz="6" w:space="0" w:color="auto"/>
              <w:left w:val="single" w:sz="4" w:space="0" w:color="auto"/>
              <w:bottom w:val="single" w:sz="6" w:space="0" w:color="auto"/>
              <w:right w:val="single" w:sz="6" w:space="0" w:color="auto"/>
            </w:tcBorders>
            <w:hideMark/>
          </w:tcPr>
          <w:p w14:paraId="375B9CA3"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Мат в один ход: сложные примеры с большим числом шахматных фигур.</w:t>
            </w:r>
          </w:p>
        </w:tc>
      </w:tr>
      <w:tr w:rsidR="007A57C8" w:rsidRPr="000975E1" w14:paraId="0F878E61" w14:textId="77777777" w:rsidTr="007A57C8">
        <w:trPr>
          <w:trHeight w:hRule="exact" w:val="366"/>
          <w:jc w:val="center"/>
        </w:trPr>
        <w:tc>
          <w:tcPr>
            <w:tcW w:w="565" w:type="dxa"/>
            <w:tcBorders>
              <w:top w:val="single" w:sz="6" w:space="0" w:color="auto"/>
              <w:left w:val="single" w:sz="6" w:space="0" w:color="auto"/>
              <w:bottom w:val="single" w:sz="6" w:space="0" w:color="auto"/>
              <w:right w:val="single" w:sz="4" w:space="0" w:color="auto"/>
            </w:tcBorders>
            <w:hideMark/>
          </w:tcPr>
          <w:p w14:paraId="4B34824B"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29</w:t>
            </w:r>
          </w:p>
        </w:tc>
        <w:tc>
          <w:tcPr>
            <w:tcW w:w="564" w:type="dxa"/>
            <w:tcBorders>
              <w:top w:val="single" w:sz="6" w:space="0" w:color="auto"/>
              <w:left w:val="single" w:sz="4" w:space="0" w:color="auto"/>
              <w:bottom w:val="single" w:sz="6" w:space="0" w:color="auto"/>
              <w:right w:val="single" w:sz="4" w:space="0" w:color="auto"/>
            </w:tcBorders>
          </w:tcPr>
          <w:p w14:paraId="7C964D78"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4</w:t>
            </w:r>
          </w:p>
        </w:tc>
        <w:tc>
          <w:tcPr>
            <w:tcW w:w="7092" w:type="dxa"/>
            <w:tcBorders>
              <w:top w:val="single" w:sz="6" w:space="0" w:color="auto"/>
              <w:left w:val="single" w:sz="4" w:space="0" w:color="auto"/>
              <w:bottom w:val="single" w:sz="6" w:space="0" w:color="auto"/>
              <w:right w:val="single" w:sz="6" w:space="0" w:color="auto"/>
            </w:tcBorders>
            <w:hideMark/>
          </w:tcPr>
          <w:p w14:paraId="0B12575B"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Ничья, пат. Отличие пата от мата. Варианты ничьей</w:t>
            </w:r>
          </w:p>
        </w:tc>
      </w:tr>
      <w:tr w:rsidR="007A57C8" w:rsidRPr="000975E1" w14:paraId="13C4427A" w14:textId="77777777" w:rsidTr="007A57C8">
        <w:trPr>
          <w:trHeight w:hRule="exact" w:val="280"/>
          <w:jc w:val="center"/>
        </w:trPr>
        <w:tc>
          <w:tcPr>
            <w:tcW w:w="565" w:type="dxa"/>
            <w:tcBorders>
              <w:top w:val="single" w:sz="6" w:space="0" w:color="auto"/>
              <w:left w:val="single" w:sz="6" w:space="0" w:color="auto"/>
              <w:bottom w:val="single" w:sz="4" w:space="0" w:color="auto"/>
              <w:right w:val="single" w:sz="4" w:space="0" w:color="auto"/>
            </w:tcBorders>
            <w:hideMark/>
          </w:tcPr>
          <w:p w14:paraId="219897CE"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30</w:t>
            </w:r>
          </w:p>
        </w:tc>
        <w:tc>
          <w:tcPr>
            <w:tcW w:w="564" w:type="dxa"/>
            <w:tcBorders>
              <w:top w:val="single" w:sz="6" w:space="0" w:color="auto"/>
              <w:left w:val="single" w:sz="4" w:space="0" w:color="auto"/>
              <w:bottom w:val="single" w:sz="6" w:space="0" w:color="auto"/>
              <w:right w:val="single" w:sz="4" w:space="0" w:color="auto"/>
            </w:tcBorders>
          </w:tcPr>
          <w:p w14:paraId="76DB90EB"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5</w:t>
            </w:r>
          </w:p>
        </w:tc>
        <w:tc>
          <w:tcPr>
            <w:tcW w:w="7092" w:type="dxa"/>
            <w:tcBorders>
              <w:top w:val="single" w:sz="6" w:space="0" w:color="auto"/>
              <w:left w:val="single" w:sz="4" w:space="0" w:color="auto"/>
              <w:bottom w:val="single" w:sz="6" w:space="0" w:color="auto"/>
              <w:right w:val="single" w:sz="6" w:space="0" w:color="auto"/>
            </w:tcBorders>
            <w:hideMark/>
          </w:tcPr>
          <w:p w14:paraId="6984645D"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Рокировка. Длинная и короткая рокировка</w:t>
            </w:r>
          </w:p>
        </w:tc>
      </w:tr>
      <w:tr w:rsidR="007A57C8" w:rsidRPr="000975E1" w14:paraId="24FA2A21" w14:textId="77777777" w:rsidTr="007A57C8">
        <w:trPr>
          <w:trHeight w:val="280"/>
          <w:jc w:val="center"/>
        </w:trPr>
        <w:tc>
          <w:tcPr>
            <w:tcW w:w="565" w:type="dxa"/>
            <w:tcBorders>
              <w:top w:val="single" w:sz="4" w:space="0" w:color="auto"/>
              <w:left w:val="single" w:sz="6" w:space="0" w:color="auto"/>
              <w:bottom w:val="single" w:sz="4" w:space="0" w:color="auto"/>
              <w:right w:val="single" w:sz="4" w:space="0" w:color="auto"/>
            </w:tcBorders>
            <w:hideMark/>
          </w:tcPr>
          <w:p w14:paraId="1F72F646" w14:textId="77777777" w:rsidR="007A57C8" w:rsidRPr="000975E1" w:rsidRDefault="007A57C8" w:rsidP="000975E1">
            <w:pPr>
              <w:spacing w:before="20"/>
              <w:jc w:val="center"/>
              <w:rPr>
                <w:rFonts w:ascii="Times New Roman" w:hAnsi="Times New Roman" w:cs="Times New Roman"/>
                <w:b/>
              </w:rPr>
            </w:pPr>
          </w:p>
        </w:tc>
        <w:tc>
          <w:tcPr>
            <w:tcW w:w="564" w:type="dxa"/>
            <w:tcBorders>
              <w:top w:val="single" w:sz="6" w:space="0" w:color="auto"/>
              <w:left w:val="single" w:sz="4" w:space="0" w:color="auto"/>
              <w:bottom w:val="single" w:sz="4" w:space="0" w:color="auto"/>
              <w:right w:val="single" w:sz="4" w:space="0" w:color="auto"/>
            </w:tcBorders>
          </w:tcPr>
          <w:p w14:paraId="08CE6F91" w14:textId="77777777" w:rsidR="007A57C8" w:rsidRPr="000975E1" w:rsidRDefault="007A57C8" w:rsidP="000975E1">
            <w:pPr>
              <w:spacing w:before="20"/>
              <w:jc w:val="center"/>
              <w:rPr>
                <w:rFonts w:ascii="Times New Roman" w:hAnsi="Times New Roman" w:cs="Times New Roman"/>
                <w:b/>
              </w:rPr>
            </w:pPr>
          </w:p>
        </w:tc>
        <w:tc>
          <w:tcPr>
            <w:tcW w:w="7092" w:type="dxa"/>
            <w:tcBorders>
              <w:top w:val="single" w:sz="6" w:space="0" w:color="auto"/>
              <w:left w:val="single" w:sz="4" w:space="0" w:color="auto"/>
              <w:bottom w:val="single" w:sz="6" w:space="0" w:color="auto"/>
              <w:right w:val="single" w:sz="4" w:space="0" w:color="auto"/>
            </w:tcBorders>
          </w:tcPr>
          <w:p w14:paraId="5332B432" w14:textId="77777777" w:rsidR="007A57C8" w:rsidRPr="000975E1" w:rsidRDefault="007A57C8" w:rsidP="00BD634C">
            <w:pPr>
              <w:spacing w:before="20"/>
              <w:jc w:val="center"/>
              <w:rPr>
                <w:rFonts w:ascii="Times New Roman" w:hAnsi="Times New Roman" w:cs="Times New Roman"/>
                <w:b/>
              </w:rPr>
            </w:pPr>
            <w:r w:rsidRPr="000975E1">
              <w:rPr>
                <w:rFonts w:ascii="Times New Roman" w:hAnsi="Times New Roman" w:cs="Times New Roman"/>
                <w:b/>
              </w:rPr>
              <w:t>Шахматная партия (</w:t>
            </w:r>
            <w:r>
              <w:rPr>
                <w:rFonts w:ascii="Times New Roman" w:hAnsi="Times New Roman" w:cs="Times New Roman"/>
                <w:b/>
              </w:rPr>
              <w:t>3</w:t>
            </w:r>
            <w:r w:rsidRPr="000975E1">
              <w:rPr>
                <w:rFonts w:ascii="Times New Roman" w:hAnsi="Times New Roman" w:cs="Times New Roman"/>
                <w:b/>
              </w:rPr>
              <w:t>ч.)</w:t>
            </w:r>
          </w:p>
        </w:tc>
      </w:tr>
      <w:tr w:rsidR="007A57C8" w:rsidRPr="000975E1" w14:paraId="2A3FE6AB" w14:textId="77777777" w:rsidTr="007A57C8">
        <w:trPr>
          <w:trHeight w:hRule="exact" w:val="300"/>
          <w:jc w:val="center"/>
        </w:trPr>
        <w:tc>
          <w:tcPr>
            <w:tcW w:w="565" w:type="dxa"/>
            <w:tcBorders>
              <w:top w:val="single" w:sz="4" w:space="0" w:color="auto"/>
              <w:left w:val="single" w:sz="6" w:space="0" w:color="auto"/>
              <w:bottom w:val="single" w:sz="6" w:space="0" w:color="auto"/>
              <w:right w:val="single" w:sz="4" w:space="0" w:color="auto"/>
            </w:tcBorders>
            <w:hideMark/>
          </w:tcPr>
          <w:p w14:paraId="2C8B330C"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31</w:t>
            </w:r>
          </w:p>
        </w:tc>
        <w:tc>
          <w:tcPr>
            <w:tcW w:w="564" w:type="dxa"/>
            <w:tcBorders>
              <w:top w:val="single" w:sz="4" w:space="0" w:color="auto"/>
              <w:left w:val="single" w:sz="4" w:space="0" w:color="auto"/>
              <w:bottom w:val="single" w:sz="6" w:space="0" w:color="auto"/>
              <w:right w:val="single" w:sz="4" w:space="0" w:color="auto"/>
            </w:tcBorders>
          </w:tcPr>
          <w:p w14:paraId="2E32D521"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1</w:t>
            </w:r>
          </w:p>
        </w:tc>
        <w:tc>
          <w:tcPr>
            <w:tcW w:w="7092" w:type="dxa"/>
            <w:tcBorders>
              <w:top w:val="single" w:sz="6" w:space="0" w:color="auto"/>
              <w:left w:val="single" w:sz="4" w:space="0" w:color="auto"/>
              <w:bottom w:val="single" w:sz="6" w:space="0" w:color="auto"/>
              <w:right w:val="single" w:sz="4" w:space="0" w:color="auto"/>
            </w:tcBorders>
            <w:hideMark/>
          </w:tcPr>
          <w:p w14:paraId="0FBDAE71"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Игра всеми фигурами из начального положения</w:t>
            </w:r>
          </w:p>
        </w:tc>
      </w:tr>
      <w:tr w:rsidR="007A57C8" w:rsidRPr="000975E1" w14:paraId="02F35919" w14:textId="77777777" w:rsidTr="007A57C8">
        <w:trPr>
          <w:trHeight w:hRule="exact" w:val="323"/>
          <w:jc w:val="center"/>
        </w:trPr>
        <w:tc>
          <w:tcPr>
            <w:tcW w:w="565" w:type="dxa"/>
            <w:tcBorders>
              <w:top w:val="single" w:sz="6" w:space="0" w:color="auto"/>
              <w:left w:val="single" w:sz="6" w:space="0" w:color="auto"/>
              <w:bottom w:val="single" w:sz="6" w:space="0" w:color="auto"/>
              <w:right w:val="single" w:sz="6" w:space="0" w:color="auto"/>
            </w:tcBorders>
            <w:hideMark/>
          </w:tcPr>
          <w:p w14:paraId="434292C4"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32</w:t>
            </w:r>
          </w:p>
        </w:tc>
        <w:tc>
          <w:tcPr>
            <w:tcW w:w="564" w:type="dxa"/>
            <w:tcBorders>
              <w:top w:val="single" w:sz="6" w:space="0" w:color="auto"/>
              <w:left w:val="single" w:sz="6" w:space="0" w:color="auto"/>
              <w:bottom w:val="single" w:sz="6" w:space="0" w:color="auto"/>
              <w:right w:val="single" w:sz="6" w:space="0" w:color="auto"/>
            </w:tcBorders>
          </w:tcPr>
          <w:p w14:paraId="138328F9"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2</w:t>
            </w:r>
          </w:p>
        </w:tc>
        <w:tc>
          <w:tcPr>
            <w:tcW w:w="7092" w:type="dxa"/>
            <w:tcBorders>
              <w:top w:val="single" w:sz="6" w:space="0" w:color="auto"/>
              <w:left w:val="single" w:sz="6" w:space="0" w:color="auto"/>
              <w:bottom w:val="single" w:sz="6" w:space="0" w:color="auto"/>
              <w:right w:val="single" w:sz="6" w:space="0" w:color="auto"/>
            </w:tcBorders>
            <w:hideMark/>
          </w:tcPr>
          <w:p w14:paraId="203BB809"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Общие рекомендации о принципах разыгрывания дебюта.</w:t>
            </w:r>
          </w:p>
        </w:tc>
      </w:tr>
      <w:tr w:rsidR="007A57C8" w:rsidRPr="000975E1" w14:paraId="1FD0DC8F" w14:textId="77777777" w:rsidTr="007A57C8">
        <w:trPr>
          <w:trHeight w:hRule="exact" w:val="300"/>
          <w:jc w:val="center"/>
        </w:trPr>
        <w:tc>
          <w:tcPr>
            <w:tcW w:w="565" w:type="dxa"/>
            <w:tcBorders>
              <w:top w:val="single" w:sz="6" w:space="0" w:color="auto"/>
              <w:left w:val="single" w:sz="6" w:space="0" w:color="auto"/>
              <w:bottom w:val="single" w:sz="6" w:space="0" w:color="auto"/>
              <w:right w:val="single" w:sz="6" w:space="0" w:color="auto"/>
            </w:tcBorders>
            <w:hideMark/>
          </w:tcPr>
          <w:p w14:paraId="7CE58F48"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33</w:t>
            </w:r>
          </w:p>
        </w:tc>
        <w:tc>
          <w:tcPr>
            <w:tcW w:w="564" w:type="dxa"/>
            <w:tcBorders>
              <w:top w:val="single" w:sz="6" w:space="0" w:color="auto"/>
              <w:left w:val="single" w:sz="6" w:space="0" w:color="auto"/>
              <w:bottom w:val="single" w:sz="6" w:space="0" w:color="auto"/>
              <w:right w:val="single" w:sz="6" w:space="0" w:color="auto"/>
            </w:tcBorders>
          </w:tcPr>
          <w:p w14:paraId="57AB7477" w14:textId="77777777" w:rsidR="007A57C8" w:rsidRPr="000975E1" w:rsidRDefault="007A57C8" w:rsidP="000975E1">
            <w:pPr>
              <w:spacing w:before="20"/>
              <w:jc w:val="center"/>
              <w:rPr>
                <w:rFonts w:ascii="Times New Roman" w:hAnsi="Times New Roman" w:cs="Times New Roman"/>
              </w:rPr>
            </w:pPr>
            <w:r w:rsidRPr="000975E1">
              <w:rPr>
                <w:rFonts w:ascii="Times New Roman" w:hAnsi="Times New Roman" w:cs="Times New Roman"/>
              </w:rPr>
              <w:t>3</w:t>
            </w:r>
          </w:p>
        </w:tc>
        <w:tc>
          <w:tcPr>
            <w:tcW w:w="7092" w:type="dxa"/>
            <w:tcBorders>
              <w:top w:val="single" w:sz="6" w:space="0" w:color="auto"/>
              <w:left w:val="single" w:sz="6" w:space="0" w:color="auto"/>
              <w:bottom w:val="single" w:sz="6" w:space="0" w:color="auto"/>
              <w:right w:val="single" w:sz="6" w:space="0" w:color="auto"/>
            </w:tcBorders>
            <w:hideMark/>
          </w:tcPr>
          <w:p w14:paraId="104C4D56" w14:textId="77777777" w:rsidR="007A57C8" w:rsidRPr="000975E1" w:rsidRDefault="007A57C8" w:rsidP="00E32126">
            <w:pPr>
              <w:spacing w:before="20"/>
              <w:rPr>
                <w:rFonts w:ascii="Times New Roman" w:hAnsi="Times New Roman" w:cs="Times New Roman"/>
              </w:rPr>
            </w:pPr>
            <w:r w:rsidRPr="000975E1">
              <w:rPr>
                <w:rFonts w:ascii="Times New Roman" w:hAnsi="Times New Roman" w:cs="Times New Roman"/>
              </w:rPr>
              <w:t>Демонстрация коротких партий.</w:t>
            </w:r>
          </w:p>
        </w:tc>
      </w:tr>
    </w:tbl>
    <w:p w14:paraId="61CDCEAD" w14:textId="77777777" w:rsidR="00E32126" w:rsidRDefault="00E32126" w:rsidP="00E32126">
      <w:pPr>
        <w:rPr>
          <w:b/>
        </w:rPr>
      </w:pPr>
    </w:p>
    <w:p w14:paraId="0CB50FD4" w14:textId="77777777" w:rsidR="00E32126" w:rsidRPr="00491E31" w:rsidRDefault="00E32126" w:rsidP="00E32126">
      <w:pPr>
        <w:jc w:val="center"/>
        <w:rPr>
          <w:rFonts w:ascii="Times New Roman" w:hAnsi="Times New Roman" w:cs="Times New Roman"/>
          <w:b/>
          <w:sz w:val="24"/>
        </w:rPr>
      </w:pPr>
      <w:r w:rsidRPr="00491E31">
        <w:rPr>
          <w:rFonts w:ascii="Times New Roman" w:hAnsi="Times New Roman" w:cs="Times New Roman"/>
          <w:b/>
          <w:sz w:val="24"/>
        </w:rPr>
        <w:t>2 класс</w:t>
      </w:r>
    </w:p>
    <w:tbl>
      <w:tblPr>
        <w:tblpPr w:leftFromText="180" w:rightFromText="180" w:vertAnchor="text" w:horzAnchor="margin" w:tblpX="-386" w:tblpY="86"/>
        <w:tblW w:w="4754" w:type="pct"/>
        <w:tblCellMar>
          <w:left w:w="40" w:type="dxa"/>
          <w:right w:w="40" w:type="dxa"/>
        </w:tblCellMar>
        <w:tblLook w:val="04A0" w:firstRow="1" w:lastRow="0" w:firstColumn="1" w:lastColumn="0" w:noHBand="0" w:noVBand="1"/>
      </w:tblPr>
      <w:tblGrid>
        <w:gridCol w:w="604"/>
        <w:gridCol w:w="569"/>
        <w:gridCol w:w="7798"/>
      </w:tblGrid>
      <w:tr w:rsidR="007A57C8" w:rsidRPr="00491E31" w14:paraId="0FCD34F8" w14:textId="77777777" w:rsidTr="007A57C8">
        <w:trPr>
          <w:trHeight w:hRule="exact" w:val="864"/>
        </w:trPr>
        <w:tc>
          <w:tcPr>
            <w:tcW w:w="337" w:type="pct"/>
            <w:tcBorders>
              <w:top w:val="single" w:sz="6" w:space="0" w:color="auto"/>
              <w:left w:val="single" w:sz="6" w:space="0" w:color="auto"/>
              <w:bottom w:val="single" w:sz="6" w:space="0" w:color="auto"/>
              <w:right w:val="single" w:sz="6" w:space="0" w:color="auto"/>
            </w:tcBorders>
            <w:hideMark/>
          </w:tcPr>
          <w:p w14:paraId="0F9F350F" w14:textId="77777777" w:rsidR="007A57C8" w:rsidRPr="00491E31" w:rsidRDefault="007A57C8" w:rsidP="00491E31">
            <w:pPr>
              <w:spacing w:before="40"/>
              <w:jc w:val="center"/>
              <w:rPr>
                <w:rFonts w:ascii="Times New Roman" w:hAnsi="Times New Roman" w:cs="Times New Roman"/>
                <w:b/>
              </w:rPr>
            </w:pPr>
            <w:r w:rsidRPr="00491E31">
              <w:rPr>
                <w:rFonts w:ascii="Times New Roman" w:hAnsi="Times New Roman" w:cs="Times New Roman"/>
                <w:b/>
              </w:rPr>
              <w:t>№ п/п</w:t>
            </w:r>
          </w:p>
        </w:tc>
        <w:tc>
          <w:tcPr>
            <w:tcW w:w="317" w:type="pct"/>
            <w:tcBorders>
              <w:top w:val="single" w:sz="6" w:space="0" w:color="auto"/>
              <w:left w:val="single" w:sz="6" w:space="0" w:color="auto"/>
              <w:bottom w:val="single" w:sz="6" w:space="0" w:color="auto"/>
              <w:right w:val="single" w:sz="6" w:space="0" w:color="auto"/>
            </w:tcBorders>
          </w:tcPr>
          <w:p w14:paraId="7501540C" w14:textId="77777777" w:rsidR="007A57C8" w:rsidRPr="00491E31" w:rsidRDefault="007A57C8" w:rsidP="00491E31">
            <w:pPr>
              <w:spacing w:before="40"/>
              <w:jc w:val="center"/>
              <w:rPr>
                <w:rFonts w:ascii="Times New Roman" w:hAnsi="Times New Roman" w:cs="Times New Roman"/>
                <w:b/>
              </w:rPr>
            </w:pPr>
            <w:r w:rsidRPr="00491E31">
              <w:rPr>
                <w:rFonts w:ascii="Times New Roman" w:hAnsi="Times New Roman" w:cs="Times New Roman"/>
                <w:b/>
              </w:rPr>
              <w:t>№ в теме</w:t>
            </w:r>
          </w:p>
        </w:tc>
        <w:tc>
          <w:tcPr>
            <w:tcW w:w="4347" w:type="pct"/>
            <w:tcBorders>
              <w:top w:val="single" w:sz="6" w:space="0" w:color="auto"/>
              <w:left w:val="single" w:sz="6" w:space="0" w:color="auto"/>
              <w:bottom w:val="single" w:sz="6" w:space="0" w:color="auto"/>
              <w:right w:val="single" w:sz="6" w:space="0" w:color="auto"/>
            </w:tcBorders>
            <w:hideMark/>
          </w:tcPr>
          <w:p w14:paraId="23717AAA" w14:textId="77777777" w:rsidR="007A57C8" w:rsidRPr="00491E31" w:rsidRDefault="007A57C8" w:rsidP="00491E31">
            <w:pPr>
              <w:spacing w:before="40"/>
              <w:jc w:val="center"/>
              <w:rPr>
                <w:rFonts w:ascii="Times New Roman" w:hAnsi="Times New Roman" w:cs="Times New Roman"/>
                <w:b/>
              </w:rPr>
            </w:pPr>
            <w:r w:rsidRPr="00491E31">
              <w:rPr>
                <w:rFonts w:ascii="Times New Roman" w:hAnsi="Times New Roman" w:cs="Times New Roman"/>
                <w:b/>
              </w:rPr>
              <w:t>Тема урока</w:t>
            </w:r>
          </w:p>
        </w:tc>
      </w:tr>
      <w:tr w:rsidR="007A57C8" w:rsidRPr="00491E31" w14:paraId="1B64501D" w14:textId="77777777" w:rsidTr="007A57C8">
        <w:trPr>
          <w:trHeight w:val="280"/>
        </w:trPr>
        <w:tc>
          <w:tcPr>
            <w:tcW w:w="337" w:type="pct"/>
            <w:tcBorders>
              <w:top w:val="single" w:sz="6" w:space="0" w:color="auto"/>
              <w:left w:val="single" w:sz="6" w:space="0" w:color="auto"/>
              <w:bottom w:val="single" w:sz="6" w:space="0" w:color="auto"/>
              <w:right w:val="single" w:sz="4" w:space="0" w:color="auto"/>
            </w:tcBorders>
            <w:hideMark/>
          </w:tcPr>
          <w:p w14:paraId="6BB9E253" w14:textId="77777777" w:rsidR="007A57C8" w:rsidRPr="00491E31" w:rsidRDefault="007A57C8" w:rsidP="00491E31">
            <w:pPr>
              <w:spacing w:before="20"/>
              <w:jc w:val="center"/>
              <w:rPr>
                <w:rFonts w:ascii="Times New Roman" w:hAnsi="Times New Roman" w:cs="Times New Roman"/>
                <w:b/>
                <w:bCs/>
              </w:rPr>
            </w:pPr>
          </w:p>
        </w:tc>
        <w:tc>
          <w:tcPr>
            <w:tcW w:w="317" w:type="pct"/>
            <w:tcBorders>
              <w:top w:val="single" w:sz="6" w:space="0" w:color="auto"/>
              <w:left w:val="single" w:sz="4" w:space="0" w:color="auto"/>
              <w:bottom w:val="single" w:sz="6" w:space="0" w:color="auto"/>
              <w:right w:val="single" w:sz="4" w:space="0" w:color="auto"/>
            </w:tcBorders>
          </w:tcPr>
          <w:p w14:paraId="23DE523C" w14:textId="77777777" w:rsidR="007A57C8" w:rsidRPr="00491E31" w:rsidRDefault="007A57C8" w:rsidP="00491E31">
            <w:pPr>
              <w:spacing w:before="20"/>
              <w:jc w:val="center"/>
              <w:rPr>
                <w:rFonts w:ascii="Times New Roman" w:hAnsi="Times New Roman" w:cs="Times New Roman"/>
                <w:b/>
                <w:bCs/>
              </w:rPr>
            </w:pPr>
          </w:p>
        </w:tc>
        <w:tc>
          <w:tcPr>
            <w:tcW w:w="4347" w:type="pct"/>
            <w:tcBorders>
              <w:top w:val="single" w:sz="6" w:space="0" w:color="auto"/>
              <w:left w:val="single" w:sz="4" w:space="0" w:color="auto"/>
              <w:bottom w:val="single" w:sz="6" w:space="0" w:color="auto"/>
              <w:right w:val="single" w:sz="4" w:space="0" w:color="auto"/>
            </w:tcBorders>
          </w:tcPr>
          <w:p w14:paraId="18341685" w14:textId="77777777" w:rsidR="007A57C8" w:rsidRPr="00491E31" w:rsidRDefault="007A57C8" w:rsidP="00491E31">
            <w:pPr>
              <w:spacing w:before="20"/>
              <w:jc w:val="center"/>
              <w:rPr>
                <w:rFonts w:ascii="Times New Roman" w:hAnsi="Times New Roman" w:cs="Times New Roman"/>
                <w:b/>
                <w:bCs/>
              </w:rPr>
            </w:pPr>
            <w:r w:rsidRPr="00491E31">
              <w:rPr>
                <w:rFonts w:ascii="Times New Roman" w:hAnsi="Times New Roman" w:cs="Times New Roman"/>
                <w:b/>
                <w:bCs/>
              </w:rPr>
              <w:t>Повторение (2ч.)</w:t>
            </w:r>
          </w:p>
        </w:tc>
      </w:tr>
      <w:tr w:rsidR="007A57C8" w:rsidRPr="00491E31" w14:paraId="2250ACAA"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0C50080F"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1</w:t>
            </w:r>
          </w:p>
        </w:tc>
        <w:tc>
          <w:tcPr>
            <w:tcW w:w="317" w:type="pct"/>
            <w:tcBorders>
              <w:top w:val="single" w:sz="6" w:space="0" w:color="auto"/>
              <w:left w:val="single" w:sz="4" w:space="0" w:color="auto"/>
              <w:bottom w:val="single" w:sz="6" w:space="0" w:color="auto"/>
              <w:right w:val="single" w:sz="4" w:space="0" w:color="auto"/>
            </w:tcBorders>
          </w:tcPr>
          <w:p w14:paraId="050B3AD0"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w:t>
            </w:r>
          </w:p>
        </w:tc>
        <w:tc>
          <w:tcPr>
            <w:tcW w:w="4347" w:type="pct"/>
            <w:tcBorders>
              <w:top w:val="single" w:sz="6" w:space="0" w:color="auto"/>
              <w:left w:val="single" w:sz="4" w:space="0" w:color="auto"/>
              <w:bottom w:val="single" w:sz="6" w:space="0" w:color="auto"/>
              <w:right w:val="single" w:sz="6" w:space="0" w:color="auto"/>
            </w:tcBorders>
            <w:hideMark/>
          </w:tcPr>
          <w:p w14:paraId="1E6CA76E"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Поля, горизонталь, вертикаль, диагональ, центр. Ходы шахматных фигур. Шах, мат, пат. Начальное положение.</w:t>
            </w:r>
          </w:p>
        </w:tc>
      </w:tr>
      <w:tr w:rsidR="007A57C8" w:rsidRPr="00491E31" w14:paraId="02E10D54"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54B6C890"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2</w:t>
            </w:r>
          </w:p>
        </w:tc>
        <w:tc>
          <w:tcPr>
            <w:tcW w:w="317" w:type="pct"/>
            <w:tcBorders>
              <w:top w:val="single" w:sz="6" w:space="0" w:color="auto"/>
              <w:left w:val="single" w:sz="4" w:space="0" w:color="auto"/>
              <w:bottom w:val="single" w:sz="6" w:space="0" w:color="auto"/>
              <w:right w:val="single" w:sz="4" w:space="0" w:color="auto"/>
            </w:tcBorders>
          </w:tcPr>
          <w:p w14:paraId="58A8CB7E"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2</w:t>
            </w:r>
          </w:p>
        </w:tc>
        <w:tc>
          <w:tcPr>
            <w:tcW w:w="4347" w:type="pct"/>
            <w:tcBorders>
              <w:top w:val="single" w:sz="6" w:space="0" w:color="auto"/>
              <w:left w:val="single" w:sz="4" w:space="0" w:color="auto"/>
              <w:bottom w:val="single" w:sz="6" w:space="0" w:color="auto"/>
              <w:right w:val="single" w:sz="6" w:space="0" w:color="auto"/>
            </w:tcBorders>
            <w:hideMark/>
          </w:tcPr>
          <w:p w14:paraId="0EEDEEAE"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Рокировка. Взятие на проходе. Превращение пешки. Варианты ничьей.</w:t>
            </w:r>
          </w:p>
        </w:tc>
      </w:tr>
      <w:tr w:rsidR="007A57C8" w:rsidRPr="00491E31" w14:paraId="77B23723" w14:textId="77777777" w:rsidTr="007A57C8">
        <w:trPr>
          <w:trHeight w:val="259"/>
        </w:trPr>
        <w:tc>
          <w:tcPr>
            <w:tcW w:w="337" w:type="pct"/>
            <w:tcBorders>
              <w:top w:val="single" w:sz="6" w:space="0" w:color="auto"/>
              <w:left w:val="single" w:sz="6" w:space="0" w:color="auto"/>
              <w:bottom w:val="single" w:sz="6" w:space="0" w:color="auto"/>
              <w:right w:val="single" w:sz="4" w:space="0" w:color="auto"/>
            </w:tcBorders>
            <w:hideMark/>
          </w:tcPr>
          <w:p w14:paraId="52E56223" w14:textId="77777777" w:rsidR="007A57C8" w:rsidRPr="00491E31" w:rsidRDefault="007A57C8" w:rsidP="00491E31">
            <w:pPr>
              <w:jc w:val="center"/>
              <w:rPr>
                <w:rFonts w:ascii="Times New Roman" w:hAnsi="Times New Roman" w:cs="Times New Roman"/>
                <w:b/>
                <w:bCs/>
              </w:rPr>
            </w:pPr>
          </w:p>
        </w:tc>
        <w:tc>
          <w:tcPr>
            <w:tcW w:w="317" w:type="pct"/>
            <w:tcBorders>
              <w:top w:val="single" w:sz="6" w:space="0" w:color="auto"/>
              <w:left w:val="single" w:sz="4" w:space="0" w:color="auto"/>
              <w:bottom w:val="single" w:sz="6" w:space="0" w:color="auto"/>
              <w:right w:val="single" w:sz="4" w:space="0" w:color="auto"/>
            </w:tcBorders>
          </w:tcPr>
          <w:p w14:paraId="07547A01" w14:textId="77777777" w:rsidR="007A57C8" w:rsidRPr="00491E31" w:rsidRDefault="007A57C8" w:rsidP="00491E31">
            <w:pPr>
              <w:jc w:val="center"/>
              <w:rPr>
                <w:rFonts w:ascii="Times New Roman" w:hAnsi="Times New Roman" w:cs="Times New Roman"/>
                <w:b/>
                <w:color w:val="000000"/>
              </w:rPr>
            </w:pPr>
          </w:p>
        </w:tc>
        <w:tc>
          <w:tcPr>
            <w:tcW w:w="4347" w:type="pct"/>
            <w:tcBorders>
              <w:top w:val="single" w:sz="6" w:space="0" w:color="auto"/>
              <w:left w:val="single" w:sz="4" w:space="0" w:color="auto"/>
              <w:bottom w:val="single" w:sz="6" w:space="0" w:color="auto"/>
              <w:right w:val="single" w:sz="4" w:space="0" w:color="auto"/>
            </w:tcBorders>
          </w:tcPr>
          <w:p w14:paraId="5A3A5F74" w14:textId="77777777" w:rsidR="007A57C8" w:rsidRPr="00491E31" w:rsidRDefault="007A57C8" w:rsidP="00491E31">
            <w:pPr>
              <w:jc w:val="center"/>
              <w:rPr>
                <w:rFonts w:ascii="Times New Roman" w:hAnsi="Times New Roman" w:cs="Times New Roman"/>
                <w:b/>
                <w:bCs/>
              </w:rPr>
            </w:pPr>
            <w:r w:rsidRPr="00491E31">
              <w:rPr>
                <w:rFonts w:ascii="Times New Roman" w:hAnsi="Times New Roman" w:cs="Times New Roman"/>
                <w:b/>
                <w:color w:val="000000"/>
              </w:rPr>
              <w:t>Краткая история шахмат (1ч.)</w:t>
            </w:r>
          </w:p>
        </w:tc>
      </w:tr>
      <w:tr w:rsidR="007A57C8" w:rsidRPr="00491E31" w14:paraId="69149D81"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297C039E"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3</w:t>
            </w:r>
          </w:p>
        </w:tc>
        <w:tc>
          <w:tcPr>
            <w:tcW w:w="317" w:type="pct"/>
            <w:tcBorders>
              <w:top w:val="single" w:sz="6" w:space="0" w:color="auto"/>
              <w:left w:val="single" w:sz="4" w:space="0" w:color="auto"/>
              <w:bottom w:val="single" w:sz="6" w:space="0" w:color="auto"/>
              <w:right w:val="single" w:sz="4" w:space="0" w:color="auto"/>
            </w:tcBorders>
          </w:tcPr>
          <w:p w14:paraId="6B965A47"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w:t>
            </w:r>
          </w:p>
        </w:tc>
        <w:tc>
          <w:tcPr>
            <w:tcW w:w="4347" w:type="pct"/>
            <w:tcBorders>
              <w:top w:val="single" w:sz="6" w:space="0" w:color="auto"/>
              <w:left w:val="single" w:sz="4" w:space="0" w:color="auto"/>
              <w:bottom w:val="single" w:sz="6" w:space="0" w:color="auto"/>
              <w:right w:val="single" w:sz="4" w:space="0" w:color="auto"/>
            </w:tcBorders>
            <w:hideMark/>
          </w:tcPr>
          <w:p w14:paraId="2FBDDE3C"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Происхождение шахмат. Легенды о шахматах.</w:t>
            </w:r>
          </w:p>
        </w:tc>
      </w:tr>
      <w:tr w:rsidR="007A57C8" w:rsidRPr="00491E31" w14:paraId="12729179" w14:textId="77777777" w:rsidTr="007A57C8">
        <w:trPr>
          <w:trHeight w:val="280"/>
        </w:trPr>
        <w:tc>
          <w:tcPr>
            <w:tcW w:w="337" w:type="pct"/>
            <w:tcBorders>
              <w:top w:val="single" w:sz="6" w:space="0" w:color="auto"/>
              <w:left w:val="single" w:sz="6" w:space="0" w:color="auto"/>
              <w:bottom w:val="single" w:sz="6" w:space="0" w:color="auto"/>
              <w:right w:val="single" w:sz="4" w:space="0" w:color="auto"/>
            </w:tcBorders>
            <w:hideMark/>
          </w:tcPr>
          <w:p w14:paraId="5043CB0F" w14:textId="77777777" w:rsidR="007A57C8" w:rsidRPr="00491E31" w:rsidRDefault="007A57C8" w:rsidP="00491E31">
            <w:pPr>
              <w:jc w:val="center"/>
              <w:rPr>
                <w:rFonts w:ascii="Times New Roman" w:hAnsi="Times New Roman" w:cs="Times New Roman"/>
                <w:b/>
                <w:bCs/>
              </w:rPr>
            </w:pPr>
          </w:p>
        </w:tc>
        <w:tc>
          <w:tcPr>
            <w:tcW w:w="317" w:type="pct"/>
            <w:tcBorders>
              <w:top w:val="single" w:sz="6" w:space="0" w:color="auto"/>
              <w:left w:val="single" w:sz="4" w:space="0" w:color="auto"/>
              <w:bottom w:val="single" w:sz="6" w:space="0" w:color="auto"/>
              <w:right w:val="single" w:sz="4" w:space="0" w:color="auto"/>
            </w:tcBorders>
          </w:tcPr>
          <w:p w14:paraId="07459315" w14:textId="77777777" w:rsidR="007A57C8" w:rsidRPr="00491E31" w:rsidRDefault="007A57C8" w:rsidP="00491E31">
            <w:pPr>
              <w:jc w:val="center"/>
              <w:rPr>
                <w:rFonts w:ascii="Times New Roman" w:hAnsi="Times New Roman" w:cs="Times New Roman"/>
                <w:b/>
                <w:bCs/>
              </w:rPr>
            </w:pPr>
          </w:p>
        </w:tc>
        <w:tc>
          <w:tcPr>
            <w:tcW w:w="4347" w:type="pct"/>
            <w:tcBorders>
              <w:top w:val="single" w:sz="6" w:space="0" w:color="auto"/>
              <w:left w:val="single" w:sz="4" w:space="0" w:color="auto"/>
              <w:bottom w:val="single" w:sz="6" w:space="0" w:color="auto"/>
              <w:right w:val="single" w:sz="4" w:space="0" w:color="auto"/>
            </w:tcBorders>
          </w:tcPr>
          <w:p w14:paraId="6D40A944" w14:textId="77777777" w:rsidR="007A57C8" w:rsidRPr="00491E31" w:rsidRDefault="007A57C8" w:rsidP="00491E31">
            <w:pPr>
              <w:jc w:val="center"/>
              <w:rPr>
                <w:rFonts w:ascii="Times New Roman" w:hAnsi="Times New Roman" w:cs="Times New Roman"/>
                <w:b/>
                <w:bCs/>
              </w:rPr>
            </w:pPr>
            <w:r w:rsidRPr="00491E31">
              <w:rPr>
                <w:rFonts w:ascii="Times New Roman" w:hAnsi="Times New Roman" w:cs="Times New Roman"/>
                <w:b/>
                <w:bCs/>
              </w:rPr>
              <w:t>Шахматная нотация (3ч.)</w:t>
            </w:r>
          </w:p>
        </w:tc>
      </w:tr>
      <w:tr w:rsidR="007A57C8" w:rsidRPr="00491E31" w14:paraId="7D7F9D1D" w14:textId="77777777" w:rsidTr="007A57C8">
        <w:trPr>
          <w:trHeight w:hRule="exact" w:val="366"/>
        </w:trPr>
        <w:tc>
          <w:tcPr>
            <w:tcW w:w="337" w:type="pct"/>
            <w:tcBorders>
              <w:top w:val="single" w:sz="6" w:space="0" w:color="auto"/>
              <w:left w:val="single" w:sz="6" w:space="0" w:color="auto"/>
              <w:bottom w:val="single" w:sz="6" w:space="0" w:color="auto"/>
              <w:right w:val="single" w:sz="4" w:space="0" w:color="auto"/>
            </w:tcBorders>
            <w:hideMark/>
          </w:tcPr>
          <w:p w14:paraId="17310F6F"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4</w:t>
            </w:r>
          </w:p>
        </w:tc>
        <w:tc>
          <w:tcPr>
            <w:tcW w:w="317" w:type="pct"/>
            <w:tcBorders>
              <w:top w:val="single" w:sz="6" w:space="0" w:color="auto"/>
              <w:left w:val="single" w:sz="4" w:space="0" w:color="auto"/>
              <w:bottom w:val="single" w:sz="6" w:space="0" w:color="auto"/>
              <w:right w:val="single" w:sz="4" w:space="0" w:color="auto"/>
            </w:tcBorders>
          </w:tcPr>
          <w:p w14:paraId="511F3AB7"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w:t>
            </w:r>
          </w:p>
        </w:tc>
        <w:tc>
          <w:tcPr>
            <w:tcW w:w="4347" w:type="pct"/>
            <w:tcBorders>
              <w:top w:val="single" w:sz="6" w:space="0" w:color="auto"/>
              <w:left w:val="single" w:sz="4" w:space="0" w:color="auto"/>
              <w:bottom w:val="single" w:sz="6" w:space="0" w:color="auto"/>
              <w:right w:val="single" w:sz="6" w:space="0" w:color="auto"/>
            </w:tcBorders>
            <w:hideMark/>
          </w:tcPr>
          <w:p w14:paraId="312EE5DA"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Обозначение горизонталей, вертикалей, полей</w:t>
            </w:r>
          </w:p>
        </w:tc>
      </w:tr>
      <w:tr w:rsidR="007A57C8" w:rsidRPr="00491E31" w14:paraId="055D87C5" w14:textId="77777777" w:rsidTr="007A57C8">
        <w:trPr>
          <w:trHeight w:hRule="exact" w:val="562"/>
        </w:trPr>
        <w:tc>
          <w:tcPr>
            <w:tcW w:w="337" w:type="pct"/>
            <w:tcBorders>
              <w:top w:val="single" w:sz="6" w:space="0" w:color="auto"/>
              <w:left w:val="single" w:sz="6" w:space="0" w:color="auto"/>
              <w:bottom w:val="single" w:sz="6" w:space="0" w:color="auto"/>
              <w:right w:val="single" w:sz="4" w:space="0" w:color="auto"/>
            </w:tcBorders>
            <w:hideMark/>
          </w:tcPr>
          <w:p w14:paraId="729DE7E4"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5</w:t>
            </w:r>
          </w:p>
        </w:tc>
        <w:tc>
          <w:tcPr>
            <w:tcW w:w="317" w:type="pct"/>
            <w:tcBorders>
              <w:top w:val="single" w:sz="6" w:space="0" w:color="auto"/>
              <w:left w:val="single" w:sz="4" w:space="0" w:color="auto"/>
              <w:bottom w:val="single" w:sz="6" w:space="0" w:color="auto"/>
              <w:right w:val="single" w:sz="4" w:space="0" w:color="auto"/>
            </w:tcBorders>
          </w:tcPr>
          <w:p w14:paraId="2E643A39"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2</w:t>
            </w:r>
          </w:p>
        </w:tc>
        <w:tc>
          <w:tcPr>
            <w:tcW w:w="4347" w:type="pct"/>
            <w:tcBorders>
              <w:top w:val="single" w:sz="6" w:space="0" w:color="auto"/>
              <w:left w:val="single" w:sz="4" w:space="0" w:color="auto"/>
              <w:bottom w:val="single" w:sz="6" w:space="0" w:color="auto"/>
              <w:right w:val="single" w:sz="6" w:space="0" w:color="auto"/>
            </w:tcBorders>
            <w:hideMark/>
          </w:tcPr>
          <w:p w14:paraId="1C66ED43"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Обозначение шахматных фигур и терминов. Запись начального положения</w:t>
            </w:r>
          </w:p>
        </w:tc>
      </w:tr>
      <w:tr w:rsidR="007A57C8" w:rsidRPr="00491E31" w14:paraId="78FB358D" w14:textId="77777777" w:rsidTr="007A57C8">
        <w:trPr>
          <w:trHeight w:hRule="exact" w:val="299"/>
        </w:trPr>
        <w:tc>
          <w:tcPr>
            <w:tcW w:w="337" w:type="pct"/>
            <w:tcBorders>
              <w:top w:val="single" w:sz="6" w:space="0" w:color="auto"/>
              <w:left w:val="single" w:sz="6" w:space="0" w:color="auto"/>
              <w:bottom w:val="single" w:sz="6" w:space="0" w:color="auto"/>
              <w:right w:val="single" w:sz="4" w:space="0" w:color="auto"/>
            </w:tcBorders>
            <w:hideMark/>
          </w:tcPr>
          <w:p w14:paraId="1946A7AE"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6</w:t>
            </w:r>
          </w:p>
        </w:tc>
        <w:tc>
          <w:tcPr>
            <w:tcW w:w="317" w:type="pct"/>
            <w:tcBorders>
              <w:top w:val="single" w:sz="6" w:space="0" w:color="auto"/>
              <w:left w:val="single" w:sz="4" w:space="0" w:color="auto"/>
              <w:bottom w:val="single" w:sz="6" w:space="0" w:color="auto"/>
              <w:right w:val="single" w:sz="4" w:space="0" w:color="auto"/>
            </w:tcBorders>
          </w:tcPr>
          <w:p w14:paraId="2A2176D0"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3</w:t>
            </w:r>
          </w:p>
        </w:tc>
        <w:tc>
          <w:tcPr>
            <w:tcW w:w="4347" w:type="pct"/>
            <w:tcBorders>
              <w:top w:val="single" w:sz="6" w:space="0" w:color="auto"/>
              <w:left w:val="single" w:sz="4" w:space="0" w:color="auto"/>
              <w:bottom w:val="single" w:sz="6" w:space="0" w:color="auto"/>
              <w:right w:val="single" w:sz="6" w:space="0" w:color="auto"/>
            </w:tcBorders>
            <w:hideMark/>
          </w:tcPr>
          <w:p w14:paraId="36ACFEAF"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Краткая и полная шахматная нотация. Запись партии.</w:t>
            </w:r>
          </w:p>
        </w:tc>
      </w:tr>
      <w:tr w:rsidR="007A57C8" w:rsidRPr="00491E31" w14:paraId="23B49BFA" w14:textId="77777777" w:rsidTr="007A57C8">
        <w:trPr>
          <w:trHeight w:val="280"/>
        </w:trPr>
        <w:tc>
          <w:tcPr>
            <w:tcW w:w="337" w:type="pct"/>
            <w:tcBorders>
              <w:top w:val="single" w:sz="6" w:space="0" w:color="auto"/>
              <w:left w:val="single" w:sz="6" w:space="0" w:color="auto"/>
              <w:bottom w:val="single" w:sz="6" w:space="0" w:color="auto"/>
              <w:right w:val="single" w:sz="4" w:space="0" w:color="auto"/>
            </w:tcBorders>
            <w:hideMark/>
          </w:tcPr>
          <w:p w14:paraId="6537F28F" w14:textId="77777777" w:rsidR="007A57C8" w:rsidRPr="00491E31" w:rsidRDefault="007A57C8" w:rsidP="00491E31">
            <w:pPr>
              <w:jc w:val="center"/>
              <w:rPr>
                <w:rFonts w:ascii="Times New Roman" w:hAnsi="Times New Roman" w:cs="Times New Roman"/>
                <w:b/>
                <w:bCs/>
              </w:rPr>
            </w:pPr>
          </w:p>
        </w:tc>
        <w:tc>
          <w:tcPr>
            <w:tcW w:w="317" w:type="pct"/>
            <w:tcBorders>
              <w:top w:val="single" w:sz="6" w:space="0" w:color="auto"/>
              <w:left w:val="single" w:sz="4" w:space="0" w:color="auto"/>
              <w:bottom w:val="single" w:sz="6" w:space="0" w:color="auto"/>
              <w:right w:val="single" w:sz="4" w:space="0" w:color="auto"/>
            </w:tcBorders>
          </w:tcPr>
          <w:p w14:paraId="6DFB9E20" w14:textId="77777777" w:rsidR="007A57C8" w:rsidRPr="00491E31" w:rsidRDefault="007A57C8" w:rsidP="00491E31">
            <w:pPr>
              <w:ind w:left="278"/>
              <w:jc w:val="center"/>
              <w:rPr>
                <w:rFonts w:ascii="Times New Roman" w:hAnsi="Times New Roman" w:cs="Times New Roman"/>
                <w:b/>
                <w:bCs/>
              </w:rPr>
            </w:pPr>
          </w:p>
        </w:tc>
        <w:tc>
          <w:tcPr>
            <w:tcW w:w="4347" w:type="pct"/>
            <w:tcBorders>
              <w:top w:val="single" w:sz="6" w:space="0" w:color="auto"/>
              <w:left w:val="single" w:sz="4" w:space="0" w:color="auto"/>
              <w:bottom w:val="single" w:sz="6" w:space="0" w:color="auto"/>
              <w:right w:val="single" w:sz="4" w:space="0" w:color="auto"/>
            </w:tcBorders>
          </w:tcPr>
          <w:p w14:paraId="00A8EF6D" w14:textId="77777777" w:rsidR="007A57C8" w:rsidRPr="00491E31" w:rsidRDefault="007A57C8" w:rsidP="00491E31">
            <w:pPr>
              <w:ind w:left="278"/>
              <w:jc w:val="center"/>
              <w:rPr>
                <w:rFonts w:ascii="Times New Roman" w:hAnsi="Times New Roman" w:cs="Times New Roman"/>
                <w:b/>
                <w:bCs/>
              </w:rPr>
            </w:pPr>
            <w:r w:rsidRPr="00491E31">
              <w:rPr>
                <w:rFonts w:ascii="Times New Roman" w:hAnsi="Times New Roman" w:cs="Times New Roman"/>
                <w:b/>
                <w:bCs/>
              </w:rPr>
              <w:t>Ценность шахматных фигур (4ч.)</w:t>
            </w:r>
          </w:p>
        </w:tc>
      </w:tr>
      <w:tr w:rsidR="007A57C8" w:rsidRPr="00491E31" w14:paraId="311D4238"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6F74D8FD"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7</w:t>
            </w:r>
          </w:p>
        </w:tc>
        <w:tc>
          <w:tcPr>
            <w:tcW w:w="317" w:type="pct"/>
            <w:tcBorders>
              <w:top w:val="single" w:sz="6" w:space="0" w:color="auto"/>
              <w:left w:val="single" w:sz="4" w:space="0" w:color="auto"/>
              <w:bottom w:val="single" w:sz="6" w:space="0" w:color="auto"/>
              <w:right w:val="single" w:sz="4" w:space="0" w:color="auto"/>
            </w:tcBorders>
          </w:tcPr>
          <w:p w14:paraId="39507054"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w:t>
            </w:r>
          </w:p>
        </w:tc>
        <w:tc>
          <w:tcPr>
            <w:tcW w:w="4347" w:type="pct"/>
            <w:tcBorders>
              <w:top w:val="single" w:sz="6" w:space="0" w:color="auto"/>
              <w:left w:val="single" w:sz="4" w:space="0" w:color="auto"/>
              <w:bottom w:val="single" w:sz="6" w:space="0" w:color="auto"/>
              <w:right w:val="single" w:sz="4" w:space="0" w:color="auto"/>
            </w:tcBorders>
            <w:hideMark/>
          </w:tcPr>
          <w:p w14:paraId="7CC33434"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Ценность фигур. Сравнительная сила фигур.</w:t>
            </w:r>
          </w:p>
        </w:tc>
      </w:tr>
      <w:tr w:rsidR="007A57C8" w:rsidRPr="00491E31" w14:paraId="79EC6DD5"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49832D11"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8</w:t>
            </w:r>
          </w:p>
        </w:tc>
        <w:tc>
          <w:tcPr>
            <w:tcW w:w="317" w:type="pct"/>
            <w:tcBorders>
              <w:top w:val="single" w:sz="6" w:space="0" w:color="auto"/>
              <w:left w:val="single" w:sz="4" w:space="0" w:color="auto"/>
              <w:bottom w:val="single" w:sz="6" w:space="0" w:color="auto"/>
              <w:right w:val="single" w:sz="4" w:space="0" w:color="auto"/>
            </w:tcBorders>
          </w:tcPr>
          <w:p w14:paraId="5A9DB5E7"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2</w:t>
            </w:r>
          </w:p>
        </w:tc>
        <w:tc>
          <w:tcPr>
            <w:tcW w:w="4347" w:type="pct"/>
            <w:tcBorders>
              <w:top w:val="single" w:sz="6" w:space="0" w:color="auto"/>
              <w:left w:val="single" w:sz="4" w:space="0" w:color="auto"/>
              <w:bottom w:val="single" w:sz="6" w:space="0" w:color="auto"/>
              <w:right w:val="single" w:sz="6" w:space="0" w:color="auto"/>
            </w:tcBorders>
            <w:hideMark/>
          </w:tcPr>
          <w:p w14:paraId="01FF8754"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Достижение материального перевеса</w:t>
            </w:r>
          </w:p>
        </w:tc>
      </w:tr>
      <w:tr w:rsidR="007A57C8" w:rsidRPr="00491E31" w14:paraId="7D4663C8" w14:textId="77777777" w:rsidTr="007A57C8">
        <w:trPr>
          <w:trHeight w:hRule="exact" w:val="256"/>
        </w:trPr>
        <w:tc>
          <w:tcPr>
            <w:tcW w:w="337" w:type="pct"/>
            <w:tcBorders>
              <w:top w:val="single" w:sz="6" w:space="0" w:color="auto"/>
              <w:left w:val="single" w:sz="6" w:space="0" w:color="auto"/>
              <w:bottom w:val="single" w:sz="6" w:space="0" w:color="auto"/>
              <w:right w:val="single" w:sz="4" w:space="0" w:color="auto"/>
            </w:tcBorders>
            <w:hideMark/>
          </w:tcPr>
          <w:p w14:paraId="42124560"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9</w:t>
            </w:r>
          </w:p>
        </w:tc>
        <w:tc>
          <w:tcPr>
            <w:tcW w:w="317" w:type="pct"/>
            <w:tcBorders>
              <w:top w:val="single" w:sz="6" w:space="0" w:color="auto"/>
              <w:left w:val="single" w:sz="4" w:space="0" w:color="auto"/>
              <w:bottom w:val="single" w:sz="6" w:space="0" w:color="auto"/>
              <w:right w:val="single" w:sz="4" w:space="0" w:color="auto"/>
            </w:tcBorders>
          </w:tcPr>
          <w:p w14:paraId="3C1ED14B"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3</w:t>
            </w:r>
          </w:p>
        </w:tc>
        <w:tc>
          <w:tcPr>
            <w:tcW w:w="4347" w:type="pct"/>
            <w:tcBorders>
              <w:top w:val="single" w:sz="6" w:space="0" w:color="auto"/>
              <w:left w:val="single" w:sz="4" w:space="0" w:color="auto"/>
              <w:bottom w:val="single" w:sz="6" w:space="0" w:color="auto"/>
              <w:right w:val="single" w:sz="6" w:space="0" w:color="auto"/>
            </w:tcBorders>
            <w:hideMark/>
          </w:tcPr>
          <w:p w14:paraId="53EC7862"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Достижение материального перевеса. Способы защиты.</w:t>
            </w:r>
          </w:p>
        </w:tc>
      </w:tr>
      <w:tr w:rsidR="007A57C8" w:rsidRPr="00491E31" w14:paraId="345F0290"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3E1FE5D4"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10</w:t>
            </w:r>
          </w:p>
        </w:tc>
        <w:tc>
          <w:tcPr>
            <w:tcW w:w="317" w:type="pct"/>
            <w:tcBorders>
              <w:top w:val="single" w:sz="6" w:space="0" w:color="auto"/>
              <w:left w:val="single" w:sz="4" w:space="0" w:color="auto"/>
              <w:bottom w:val="single" w:sz="6" w:space="0" w:color="auto"/>
              <w:right w:val="single" w:sz="4" w:space="0" w:color="auto"/>
            </w:tcBorders>
          </w:tcPr>
          <w:p w14:paraId="22C3D751"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4</w:t>
            </w:r>
          </w:p>
        </w:tc>
        <w:tc>
          <w:tcPr>
            <w:tcW w:w="4347" w:type="pct"/>
            <w:tcBorders>
              <w:top w:val="single" w:sz="6" w:space="0" w:color="auto"/>
              <w:left w:val="single" w:sz="4" w:space="0" w:color="auto"/>
              <w:bottom w:val="single" w:sz="6" w:space="0" w:color="auto"/>
              <w:right w:val="single" w:sz="6" w:space="0" w:color="auto"/>
            </w:tcBorders>
            <w:hideMark/>
          </w:tcPr>
          <w:p w14:paraId="0526847C"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Защита.</w:t>
            </w:r>
          </w:p>
        </w:tc>
      </w:tr>
      <w:tr w:rsidR="007A57C8" w:rsidRPr="00491E31" w14:paraId="58ECB71F" w14:textId="77777777" w:rsidTr="007A57C8">
        <w:trPr>
          <w:trHeight w:val="280"/>
        </w:trPr>
        <w:tc>
          <w:tcPr>
            <w:tcW w:w="337" w:type="pct"/>
            <w:tcBorders>
              <w:top w:val="single" w:sz="6" w:space="0" w:color="auto"/>
              <w:left w:val="single" w:sz="6" w:space="0" w:color="auto"/>
              <w:bottom w:val="single" w:sz="6" w:space="0" w:color="auto"/>
              <w:right w:val="single" w:sz="4" w:space="0" w:color="auto"/>
            </w:tcBorders>
            <w:hideMark/>
          </w:tcPr>
          <w:p w14:paraId="70DF9E56" w14:textId="77777777" w:rsidR="007A57C8" w:rsidRPr="00491E31" w:rsidRDefault="007A57C8" w:rsidP="00491E31">
            <w:pPr>
              <w:jc w:val="center"/>
              <w:rPr>
                <w:rFonts w:ascii="Times New Roman" w:hAnsi="Times New Roman" w:cs="Times New Roman"/>
                <w:b/>
                <w:bCs/>
              </w:rPr>
            </w:pPr>
          </w:p>
        </w:tc>
        <w:tc>
          <w:tcPr>
            <w:tcW w:w="317" w:type="pct"/>
            <w:tcBorders>
              <w:top w:val="single" w:sz="6" w:space="0" w:color="auto"/>
              <w:left w:val="single" w:sz="4" w:space="0" w:color="auto"/>
              <w:bottom w:val="single" w:sz="6" w:space="0" w:color="auto"/>
              <w:right w:val="single" w:sz="4" w:space="0" w:color="auto"/>
            </w:tcBorders>
          </w:tcPr>
          <w:p w14:paraId="44E871BC" w14:textId="77777777" w:rsidR="007A57C8" w:rsidRPr="00491E31" w:rsidRDefault="007A57C8" w:rsidP="00491E31">
            <w:pPr>
              <w:ind w:left="186"/>
              <w:jc w:val="center"/>
              <w:rPr>
                <w:rFonts w:ascii="Times New Roman" w:hAnsi="Times New Roman" w:cs="Times New Roman"/>
                <w:b/>
                <w:color w:val="000000"/>
              </w:rPr>
            </w:pPr>
          </w:p>
        </w:tc>
        <w:tc>
          <w:tcPr>
            <w:tcW w:w="4347" w:type="pct"/>
            <w:tcBorders>
              <w:top w:val="single" w:sz="6" w:space="0" w:color="auto"/>
              <w:left w:val="single" w:sz="4" w:space="0" w:color="auto"/>
              <w:bottom w:val="single" w:sz="6" w:space="0" w:color="auto"/>
              <w:right w:val="single" w:sz="4" w:space="0" w:color="auto"/>
            </w:tcBorders>
          </w:tcPr>
          <w:p w14:paraId="1DC53ED5" w14:textId="77777777" w:rsidR="007A57C8" w:rsidRPr="00491E31" w:rsidRDefault="007A57C8" w:rsidP="00491E31">
            <w:pPr>
              <w:ind w:left="186"/>
              <w:jc w:val="center"/>
              <w:rPr>
                <w:rFonts w:ascii="Times New Roman" w:hAnsi="Times New Roman" w:cs="Times New Roman"/>
                <w:b/>
                <w:bCs/>
              </w:rPr>
            </w:pPr>
            <w:r w:rsidRPr="00491E31">
              <w:rPr>
                <w:rFonts w:ascii="Times New Roman" w:hAnsi="Times New Roman" w:cs="Times New Roman"/>
                <w:b/>
                <w:color w:val="000000"/>
              </w:rPr>
              <w:t>Техника матования одинокого короля (4ч.)</w:t>
            </w:r>
          </w:p>
        </w:tc>
      </w:tr>
      <w:tr w:rsidR="007A57C8" w:rsidRPr="00491E31" w14:paraId="509CE675"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7A622172"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11</w:t>
            </w:r>
          </w:p>
        </w:tc>
        <w:tc>
          <w:tcPr>
            <w:tcW w:w="317" w:type="pct"/>
            <w:tcBorders>
              <w:top w:val="single" w:sz="6" w:space="0" w:color="auto"/>
              <w:left w:val="single" w:sz="4" w:space="0" w:color="auto"/>
              <w:bottom w:val="single" w:sz="6" w:space="0" w:color="auto"/>
              <w:right w:val="single" w:sz="4" w:space="0" w:color="auto"/>
            </w:tcBorders>
          </w:tcPr>
          <w:p w14:paraId="0295336A"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w:t>
            </w:r>
          </w:p>
        </w:tc>
        <w:tc>
          <w:tcPr>
            <w:tcW w:w="4347" w:type="pct"/>
            <w:tcBorders>
              <w:top w:val="single" w:sz="6" w:space="0" w:color="auto"/>
              <w:left w:val="single" w:sz="4" w:space="0" w:color="auto"/>
              <w:bottom w:val="single" w:sz="6" w:space="0" w:color="auto"/>
              <w:right w:val="single" w:sz="4" w:space="0" w:color="auto"/>
            </w:tcBorders>
            <w:hideMark/>
          </w:tcPr>
          <w:p w14:paraId="4D9E7117"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Две ладьи против короля.</w:t>
            </w:r>
          </w:p>
        </w:tc>
      </w:tr>
      <w:tr w:rsidR="007A57C8" w:rsidRPr="00491E31" w14:paraId="5336B5DF"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394C502F"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12</w:t>
            </w:r>
          </w:p>
        </w:tc>
        <w:tc>
          <w:tcPr>
            <w:tcW w:w="317" w:type="pct"/>
            <w:tcBorders>
              <w:top w:val="single" w:sz="6" w:space="0" w:color="auto"/>
              <w:left w:val="single" w:sz="4" w:space="0" w:color="auto"/>
              <w:bottom w:val="single" w:sz="6" w:space="0" w:color="auto"/>
              <w:right w:val="single" w:sz="4" w:space="0" w:color="auto"/>
            </w:tcBorders>
          </w:tcPr>
          <w:p w14:paraId="1BC03362"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2</w:t>
            </w:r>
          </w:p>
        </w:tc>
        <w:tc>
          <w:tcPr>
            <w:tcW w:w="4347" w:type="pct"/>
            <w:tcBorders>
              <w:top w:val="single" w:sz="6" w:space="0" w:color="auto"/>
              <w:left w:val="single" w:sz="4" w:space="0" w:color="auto"/>
              <w:bottom w:val="single" w:sz="6" w:space="0" w:color="auto"/>
              <w:right w:val="single" w:sz="6" w:space="0" w:color="auto"/>
            </w:tcBorders>
            <w:hideMark/>
          </w:tcPr>
          <w:p w14:paraId="6B21BD53"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Ферзь и ладья против короля.</w:t>
            </w:r>
          </w:p>
        </w:tc>
      </w:tr>
      <w:tr w:rsidR="007A57C8" w:rsidRPr="00491E31" w14:paraId="156BA437"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415384D1"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13</w:t>
            </w:r>
          </w:p>
        </w:tc>
        <w:tc>
          <w:tcPr>
            <w:tcW w:w="317" w:type="pct"/>
            <w:tcBorders>
              <w:top w:val="single" w:sz="6" w:space="0" w:color="auto"/>
              <w:left w:val="single" w:sz="4" w:space="0" w:color="auto"/>
              <w:bottom w:val="single" w:sz="6" w:space="0" w:color="auto"/>
              <w:right w:val="single" w:sz="4" w:space="0" w:color="auto"/>
            </w:tcBorders>
          </w:tcPr>
          <w:p w14:paraId="54A90BE3"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3</w:t>
            </w:r>
          </w:p>
        </w:tc>
        <w:tc>
          <w:tcPr>
            <w:tcW w:w="4347" w:type="pct"/>
            <w:tcBorders>
              <w:top w:val="single" w:sz="6" w:space="0" w:color="auto"/>
              <w:left w:val="single" w:sz="4" w:space="0" w:color="auto"/>
              <w:bottom w:val="single" w:sz="6" w:space="0" w:color="auto"/>
              <w:right w:val="single" w:sz="6" w:space="0" w:color="auto"/>
            </w:tcBorders>
            <w:hideMark/>
          </w:tcPr>
          <w:p w14:paraId="7A8572C2"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Ферзь и король против короля.</w:t>
            </w:r>
          </w:p>
        </w:tc>
      </w:tr>
      <w:tr w:rsidR="007A57C8" w:rsidRPr="00491E31" w14:paraId="7A614BFB"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052CBC2D"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14</w:t>
            </w:r>
          </w:p>
        </w:tc>
        <w:tc>
          <w:tcPr>
            <w:tcW w:w="317" w:type="pct"/>
            <w:tcBorders>
              <w:top w:val="single" w:sz="6" w:space="0" w:color="auto"/>
              <w:left w:val="single" w:sz="4" w:space="0" w:color="auto"/>
              <w:bottom w:val="single" w:sz="6" w:space="0" w:color="auto"/>
              <w:right w:val="single" w:sz="4" w:space="0" w:color="auto"/>
            </w:tcBorders>
          </w:tcPr>
          <w:p w14:paraId="5055DCC4"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4</w:t>
            </w:r>
          </w:p>
        </w:tc>
        <w:tc>
          <w:tcPr>
            <w:tcW w:w="4347" w:type="pct"/>
            <w:tcBorders>
              <w:top w:val="single" w:sz="6" w:space="0" w:color="auto"/>
              <w:left w:val="single" w:sz="4" w:space="0" w:color="auto"/>
              <w:bottom w:val="single" w:sz="6" w:space="0" w:color="auto"/>
              <w:right w:val="single" w:sz="6" w:space="0" w:color="auto"/>
            </w:tcBorders>
            <w:hideMark/>
          </w:tcPr>
          <w:p w14:paraId="38246457"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Ладья и король против короля.</w:t>
            </w:r>
          </w:p>
        </w:tc>
      </w:tr>
      <w:tr w:rsidR="007A57C8" w:rsidRPr="00491E31" w14:paraId="1A1E7872" w14:textId="77777777" w:rsidTr="007A57C8">
        <w:trPr>
          <w:trHeight w:val="280"/>
        </w:trPr>
        <w:tc>
          <w:tcPr>
            <w:tcW w:w="337" w:type="pct"/>
            <w:tcBorders>
              <w:top w:val="single" w:sz="6" w:space="0" w:color="auto"/>
              <w:left w:val="single" w:sz="6" w:space="0" w:color="auto"/>
              <w:bottom w:val="single" w:sz="6" w:space="0" w:color="auto"/>
              <w:right w:val="single" w:sz="4" w:space="0" w:color="auto"/>
            </w:tcBorders>
            <w:hideMark/>
          </w:tcPr>
          <w:p w14:paraId="144A5D23" w14:textId="77777777" w:rsidR="007A57C8" w:rsidRPr="00491E31" w:rsidRDefault="007A57C8" w:rsidP="00491E31">
            <w:pPr>
              <w:jc w:val="center"/>
              <w:rPr>
                <w:rFonts w:ascii="Times New Roman" w:hAnsi="Times New Roman" w:cs="Times New Roman"/>
                <w:b/>
                <w:bCs/>
              </w:rPr>
            </w:pPr>
          </w:p>
        </w:tc>
        <w:tc>
          <w:tcPr>
            <w:tcW w:w="317" w:type="pct"/>
            <w:tcBorders>
              <w:top w:val="single" w:sz="6" w:space="0" w:color="auto"/>
              <w:left w:val="single" w:sz="4" w:space="0" w:color="auto"/>
              <w:bottom w:val="single" w:sz="6" w:space="0" w:color="auto"/>
              <w:right w:val="single" w:sz="4" w:space="0" w:color="auto"/>
            </w:tcBorders>
          </w:tcPr>
          <w:p w14:paraId="738610EB" w14:textId="77777777" w:rsidR="007A57C8" w:rsidRPr="00491E31" w:rsidRDefault="007A57C8" w:rsidP="00491E31">
            <w:pPr>
              <w:ind w:left="73"/>
              <w:jc w:val="center"/>
              <w:rPr>
                <w:rFonts w:ascii="Times New Roman" w:hAnsi="Times New Roman" w:cs="Times New Roman"/>
                <w:b/>
                <w:color w:val="000000"/>
              </w:rPr>
            </w:pPr>
          </w:p>
        </w:tc>
        <w:tc>
          <w:tcPr>
            <w:tcW w:w="4347" w:type="pct"/>
            <w:tcBorders>
              <w:top w:val="single" w:sz="6" w:space="0" w:color="auto"/>
              <w:left w:val="single" w:sz="4" w:space="0" w:color="auto"/>
              <w:bottom w:val="single" w:sz="6" w:space="0" w:color="auto"/>
              <w:right w:val="single" w:sz="4" w:space="0" w:color="auto"/>
            </w:tcBorders>
          </w:tcPr>
          <w:p w14:paraId="2B415A9A" w14:textId="77777777" w:rsidR="007A57C8" w:rsidRPr="00491E31" w:rsidRDefault="007A57C8" w:rsidP="00491E31">
            <w:pPr>
              <w:ind w:left="73"/>
              <w:jc w:val="center"/>
              <w:rPr>
                <w:rFonts w:ascii="Times New Roman" w:hAnsi="Times New Roman" w:cs="Times New Roman"/>
                <w:b/>
                <w:bCs/>
              </w:rPr>
            </w:pPr>
            <w:r w:rsidRPr="00491E31">
              <w:rPr>
                <w:rFonts w:ascii="Times New Roman" w:hAnsi="Times New Roman" w:cs="Times New Roman"/>
                <w:b/>
                <w:color w:val="000000"/>
              </w:rPr>
              <w:t>Достижение мата без жертвы материала (4ч.)</w:t>
            </w:r>
          </w:p>
        </w:tc>
      </w:tr>
      <w:tr w:rsidR="007A57C8" w:rsidRPr="00491E31" w14:paraId="109698B8" w14:textId="77777777" w:rsidTr="007A57C8">
        <w:trPr>
          <w:trHeight w:hRule="exact" w:val="342"/>
        </w:trPr>
        <w:tc>
          <w:tcPr>
            <w:tcW w:w="337" w:type="pct"/>
            <w:tcBorders>
              <w:top w:val="single" w:sz="6" w:space="0" w:color="auto"/>
              <w:left w:val="single" w:sz="6" w:space="0" w:color="auto"/>
              <w:bottom w:val="single" w:sz="6" w:space="0" w:color="auto"/>
              <w:right w:val="single" w:sz="4" w:space="0" w:color="auto"/>
            </w:tcBorders>
            <w:hideMark/>
          </w:tcPr>
          <w:p w14:paraId="4C2A823A"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15</w:t>
            </w:r>
          </w:p>
        </w:tc>
        <w:tc>
          <w:tcPr>
            <w:tcW w:w="317" w:type="pct"/>
            <w:tcBorders>
              <w:top w:val="single" w:sz="6" w:space="0" w:color="auto"/>
              <w:left w:val="single" w:sz="4" w:space="0" w:color="auto"/>
              <w:bottom w:val="single" w:sz="6" w:space="0" w:color="auto"/>
              <w:right w:val="single" w:sz="4" w:space="0" w:color="auto"/>
            </w:tcBorders>
          </w:tcPr>
          <w:p w14:paraId="71CBABF6"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w:t>
            </w:r>
          </w:p>
        </w:tc>
        <w:tc>
          <w:tcPr>
            <w:tcW w:w="4347" w:type="pct"/>
            <w:tcBorders>
              <w:top w:val="single" w:sz="6" w:space="0" w:color="auto"/>
              <w:left w:val="single" w:sz="4" w:space="0" w:color="auto"/>
              <w:bottom w:val="single" w:sz="6" w:space="0" w:color="auto"/>
              <w:right w:val="single" w:sz="4" w:space="0" w:color="auto"/>
            </w:tcBorders>
            <w:hideMark/>
          </w:tcPr>
          <w:p w14:paraId="524F4DF2"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 xml:space="preserve">Учебные положения на мат в два хода в эндшпиле. </w:t>
            </w:r>
          </w:p>
        </w:tc>
      </w:tr>
      <w:tr w:rsidR="007A57C8" w:rsidRPr="00491E31" w14:paraId="0AD94AAC"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339EFE5D"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16</w:t>
            </w:r>
          </w:p>
        </w:tc>
        <w:tc>
          <w:tcPr>
            <w:tcW w:w="317" w:type="pct"/>
            <w:tcBorders>
              <w:top w:val="single" w:sz="6" w:space="0" w:color="auto"/>
              <w:left w:val="single" w:sz="4" w:space="0" w:color="auto"/>
              <w:bottom w:val="single" w:sz="6" w:space="0" w:color="auto"/>
              <w:right w:val="single" w:sz="4" w:space="0" w:color="auto"/>
            </w:tcBorders>
          </w:tcPr>
          <w:p w14:paraId="24DED8E9"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2</w:t>
            </w:r>
          </w:p>
        </w:tc>
        <w:tc>
          <w:tcPr>
            <w:tcW w:w="4347" w:type="pct"/>
            <w:tcBorders>
              <w:top w:val="single" w:sz="6" w:space="0" w:color="auto"/>
              <w:left w:val="single" w:sz="4" w:space="0" w:color="auto"/>
              <w:bottom w:val="single" w:sz="6" w:space="0" w:color="auto"/>
              <w:right w:val="single" w:sz="6" w:space="0" w:color="auto"/>
            </w:tcBorders>
            <w:hideMark/>
          </w:tcPr>
          <w:p w14:paraId="520D1063"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Цугцванг.</w:t>
            </w:r>
          </w:p>
        </w:tc>
      </w:tr>
      <w:tr w:rsidR="007A57C8" w:rsidRPr="00491E31" w14:paraId="0A628F3A"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32DF9E93"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17</w:t>
            </w:r>
          </w:p>
        </w:tc>
        <w:tc>
          <w:tcPr>
            <w:tcW w:w="317" w:type="pct"/>
            <w:tcBorders>
              <w:top w:val="single" w:sz="6" w:space="0" w:color="auto"/>
              <w:left w:val="single" w:sz="4" w:space="0" w:color="auto"/>
              <w:bottom w:val="single" w:sz="6" w:space="0" w:color="auto"/>
              <w:right w:val="single" w:sz="4" w:space="0" w:color="auto"/>
            </w:tcBorders>
          </w:tcPr>
          <w:p w14:paraId="73999762"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3</w:t>
            </w:r>
          </w:p>
        </w:tc>
        <w:tc>
          <w:tcPr>
            <w:tcW w:w="4347" w:type="pct"/>
            <w:tcBorders>
              <w:top w:val="single" w:sz="6" w:space="0" w:color="auto"/>
              <w:left w:val="single" w:sz="4" w:space="0" w:color="auto"/>
              <w:bottom w:val="single" w:sz="6" w:space="0" w:color="auto"/>
              <w:right w:val="single" w:sz="6" w:space="0" w:color="auto"/>
            </w:tcBorders>
            <w:hideMark/>
          </w:tcPr>
          <w:p w14:paraId="1719D614"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Учебные положения на мат в два хода в миттельшпиле.</w:t>
            </w:r>
          </w:p>
        </w:tc>
      </w:tr>
      <w:tr w:rsidR="007A57C8" w:rsidRPr="00491E31" w14:paraId="54CE3B9F"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4818E51F"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18</w:t>
            </w:r>
          </w:p>
        </w:tc>
        <w:tc>
          <w:tcPr>
            <w:tcW w:w="317" w:type="pct"/>
            <w:tcBorders>
              <w:top w:val="single" w:sz="6" w:space="0" w:color="auto"/>
              <w:left w:val="single" w:sz="4" w:space="0" w:color="auto"/>
              <w:bottom w:val="single" w:sz="6" w:space="0" w:color="auto"/>
              <w:right w:val="single" w:sz="4" w:space="0" w:color="auto"/>
            </w:tcBorders>
          </w:tcPr>
          <w:p w14:paraId="3BC2995D"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4</w:t>
            </w:r>
          </w:p>
        </w:tc>
        <w:tc>
          <w:tcPr>
            <w:tcW w:w="4347" w:type="pct"/>
            <w:tcBorders>
              <w:top w:val="single" w:sz="6" w:space="0" w:color="auto"/>
              <w:left w:val="single" w:sz="4" w:space="0" w:color="auto"/>
              <w:bottom w:val="single" w:sz="6" w:space="0" w:color="auto"/>
              <w:right w:val="single" w:sz="6" w:space="0" w:color="auto"/>
            </w:tcBorders>
            <w:hideMark/>
          </w:tcPr>
          <w:p w14:paraId="7F3083C9"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Учебные положения на мат в два хода в дебюте.</w:t>
            </w:r>
          </w:p>
        </w:tc>
      </w:tr>
      <w:tr w:rsidR="007A57C8" w:rsidRPr="00491E31" w14:paraId="1911D840" w14:textId="77777777" w:rsidTr="007A57C8">
        <w:trPr>
          <w:trHeight w:val="280"/>
        </w:trPr>
        <w:tc>
          <w:tcPr>
            <w:tcW w:w="337" w:type="pct"/>
            <w:tcBorders>
              <w:top w:val="single" w:sz="6" w:space="0" w:color="auto"/>
              <w:left w:val="single" w:sz="6" w:space="0" w:color="auto"/>
              <w:bottom w:val="single" w:sz="6" w:space="0" w:color="auto"/>
              <w:right w:val="single" w:sz="4" w:space="0" w:color="auto"/>
            </w:tcBorders>
            <w:hideMark/>
          </w:tcPr>
          <w:p w14:paraId="637805D2" w14:textId="77777777" w:rsidR="007A57C8" w:rsidRPr="00491E31" w:rsidRDefault="007A57C8" w:rsidP="00491E31">
            <w:pPr>
              <w:jc w:val="center"/>
              <w:rPr>
                <w:rFonts w:ascii="Times New Roman" w:hAnsi="Times New Roman" w:cs="Times New Roman"/>
                <w:b/>
                <w:bCs/>
              </w:rPr>
            </w:pPr>
          </w:p>
        </w:tc>
        <w:tc>
          <w:tcPr>
            <w:tcW w:w="317" w:type="pct"/>
            <w:tcBorders>
              <w:top w:val="single" w:sz="6" w:space="0" w:color="auto"/>
              <w:left w:val="single" w:sz="4" w:space="0" w:color="auto"/>
              <w:bottom w:val="single" w:sz="6" w:space="0" w:color="auto"/>
              <w:right w:val="single" w:sz="4" w:space="0" w:color="auto"/>
            </w:tcBorders>
          </w:tcPr>
          <w:p w14:paraId="463F29E8" w14:textId="77777777" w:rsidR="007A57C8" w:rsidRPr="00491E31" w:rsidRDefault="007A57C8" w:rsidP="00491E31">
            <w:pPr>
              <w:jc w:val="center"/>
              <w:rPr>
                <w:rFonts w:ascii="Times New Roman" w:hAnsi="Times New Roman" w:cs="Times New Roman"/>
                <w:b/>
                <w:color w:val="000000"/>
              </w:rPr>
            </w:pPr>
          </w:p>
        </w:tc>
        <w:tc>
          <w:tcPr>
            <w:tcW w:w="4347" w:type="pct"/>
            <w:tcBorders>
              <w:top w:val="single" w:sz="6" w:space="0" w:color="auto"/>
              <w:left w:val="single" w:sz="4" w:space="0" w:color="auto"/>
              <w:bottom w:val="single" w:sz="6" w:space="0" w:color="auto"/>
              <w:right w:val="single" w:sz="4" w:space="0" w:color="auto"/>
            </w:tcBorders>
          </w:tcPr>
          <w:p w14:paraId="7A5CADC5" w14:textId="77777777" w:rsidR="007A57C8" w:rsidRPr="00491E31" w:rsidRDefault="007A57C8" w:rsidP="00491E31">
            <w:pPr>
              <w:jc w:val="center"/>
              <w:rPr>
                <w:rFonts w:ascii="Times New Roman" w:hAnsi="Times New Roman" w:cs="Times New Roman"/>
                <w:b/>
                <w:bCs/>
              </w:rPr>
            </w:pPr>
            <w:r w:rsidRPr="00491E31">
              <w:rPr>
                <w:rFonts w:ascii="Times New Roman" w:hAnsi="Times New Roman" w:cs="Times New Roman"/>
                <w:b/>
                <w:color w:val="000000"/>
              </w:rPr>
              <w:t>Шахматная комбинация (15ч.)</w:t>
            </w:r>
          </w:p>
        </w:tc>
      </w:tr>
      <w:tr w:rsidR="007A57C8" w:rsidRPr="00491E31" w14:paraId="398CAF7F" w14:textId="77777777" w:rsidTr="007A57C8">
        <w:trPr>
          <w:trHeight w:hRule="exact" w:val="260"/>
        </w:trPr>
        <w:tc>
          <w:tcPr>
            <w:tcW w:w="337" w:type="pct"/>
            <w:tcBorders>
              <w:top w:val="single" w:sz="6" w:space="0" w:color="auto"/>
              <w:left w:val="single" w:sz="6" w:space="0" w:color="auto"/>
              <w:bottom w:val="single" w:sz="6" w:space="0" w:color="auto"/>
              <w:right w:val="single" w:sz="4" w:space="0" w:color="auto"/>
            </w:tcBorders>
            <w:hideMark/>
          </w:tcPr>
          <w:p w14:paraId="565B2BCC"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19</w:t>
            </w:r>
          </w:p>
        </w:tc>
        <w:tc>
          <w:tcPr>
            <w:tcW w:w="317" w:type="pct"/>
            <w:tcBorders>
              <w:top w:val="single" w:sz="6" w:space="0" w:color="auto"/>
              <w:left w:val="single" w:sz="4" w:space="0" w:color="auto"/>
              <w:bottom w:val="single" w:sz="6" w:space="0" w:color="auto"/>
              <w:right w:val="single" w:sz="4" w:space="0" w:color="auto"/>
            </w:tcBorders>
          </w:tcPr>
          <w:p w14:paraId="6EA80843"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w:t>
            </w:r>
          </w:p>
        </w:tc>
        <w:tc>
          <w:tcPr>
            <w:tcW w:w="4347" w:type="pct"/>
            <w:tcBorders>
              <w:top w:val="single" w:sz="6" w:space="0" w:color="auto"/>
              <w:left w:val="single" w:sz="4" w:space="0" w:color="auto"/>
              <w:bottom w:val="single" w:sz="6" w:space="0" w:color="auto"/>
              <w:right w:val="single" w:sz="4" w:space="0" w:color="auto"/>
            </w:tcBorders>
            <w:hideMark/>
          </w:tcPr>
          <w:p w14:paraId="6FFC9F5B"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Матовые комбинации. Тема отвлечения.</w:t>
            </w:r>
          </w:p>
        </w:tc>
      </w:tr>
      <w:tr w:rsidR="007A57C8" w:rsidRPr="00491E31" w14:paraId="30BED92D" w14:textId="77777777" w:rsidTr="007A57C8">
        <w:trPr>
          <w:trHeight w:hRule="exact" w:val="280"/>
        </w:trPr>
        <w:tc>
          <w:tcPr>
            <w:tcW w:w="337" w:type="pct"/>
            <w:tcBorders>
              <w:top w:val="single" w:sz="6" w:space="0" w:color="auto"/>
              <w:left w:val="single" w:sz="6" w:space="0" w:color="auto"/>
              <w:bottom w:val="single" w:sz="6" w:space="0" w:color="auto"/>
              <w:right w:val="single" w:sz="4" w:space="0" w:color="auto"/>
            </w:tcBorders>
            <w:hideMark/>
          </w:tcPr>
          <w:p w14:paraId="6A6A9027"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20</w:t>
            </w:r>
          </w:p>
        </w:tc>
        <w:tc>
          <w:tcPr>
            <w:tcW w:w="317" w:type="pct"/>
            <w:tcBorders>
              <w:top w:val="single" w:sz="6" w:space="0" w:color="auto"/>
              <w:left w:val="single" w:sz="4" w:space="0" w:color="auto"/>
              <w:bottom w:val="single" w:sz="6" w:space="0" w:color="auto"/>
              <w:right w:val="single" w:sz="4" w:space="0" w:color="auto"/>
            </w:tcBorders>
          </w:tcPr>
          <w:p w14:paraId="1D63D2B4"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2</w:t>
            </w:r>
          </w:p>
        </w:tc>
        <w:tc>
          <w:tcPr>
            <w:tcW w:w="4347" w:type="pct"/>
            <w:tcBorders>
              <w:top w:val="single" w:sz="6" w:space="0" w:color="auto"/>
              <w:left w:val="single" w:sz="4" w:space="0" w:color="auto"/>
              <w:bottom w:val="single" w:sz="6" w:space="0" w:color="auto"/>
              <w:right w:val="single" w:sz="6" w:space="0" w:color="auto"/>
            </w:tcBorders>
            <w:hideMark/>
          </w:tcPr>
          <w:p w14:paraId="2F89A7B4"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Матовые комбинации. Тема завлечения.</w:t>
            </w:r>
          </w:p>
        </w:tc>
      </w:tr>
      <w:tr w:rsidR="007A57C8" w:rsidRPr="00491E31" w14:paraId="59824B4D" w14:textId="77777777" w:rsidTr="007A57C8">
        <w:trPr>
          <w:trHeight w:hRule="exact" w:val="279"/>
        </w:trPr>
        <w:tc>
          <w:tcPr>
            <w:tcW w:w="337" w:type="pct"/>
            <w:tcBorders>
              <w:top w:val="single" w:sz="6" w:space="0" w:color="auto"/>
              <w:left w:val="single" w:sz="6" w:space="0" w:color="auto"/>
              <w:bottom w:val="single" w:sz="6" w:space="0" w:color="auto"/>
              <w:right w:val="single" w:sz="4" w:space="0" w:color="auto"/>
            </w:tcBorders>
            <w:hideMark/>
          </w:tcPr>
          <w:p w14:paraId="6C375A72"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21</w:t>
            </w:r>
          </w:p>
        </w:tc>
        <w:tc>
          <w:tcPr>
            <w:tcW w:w="317" w:type="pct"/>
            <w:tcBorders>
              <w:top w:val="single" w:sz="6" w:space="0" w:color="auto"/>
              <w:left w:val="single" w:sz="4" w:space="0" w:color="auto"/>
              <w:bottom w:val="single" w:sz="6" w:space="0" w:color="auto"/>
              <w:right w:val="single" w:sz="4" w:space="0" w:color="auto"/>
            </w:tcBorders>
          </w:tcPr>
          <w:p w14:paraId="1B4AAD78"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3</w:t>
            </w:r>
          </w:p>
        </w:tc>
        <w:tc>
          <w:tcPr>
            <w:tcW w:w="4347" w:type="pct"/>
            <w:tcBorders>
              <w:top w:val="single" w:sz="6" w:space="0" w:color="auto"/>
              <w:left w:val="single" w:sz="4" w:space="0" w:color="auto"/>
              <w:bottom w:val="single" w:sz="6" w:space="0" w:color="auto"/>
              <w:right w:val="single" w:sz="6" w:space="0" w:color="auto"/>
            </w:tcBorders>
            <w:hideMark/>
          </w:tcPr>
          <w:p w14:paraId="0AE1CE49"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Матовые комбинации. Тема блокировки.</w:t>
            </w:r>
          </w:p>
        </w:tc>
      </w:tr>
      <w:tr w:rsidR="007A57C8" w:rsidRPr="00491E31" w14:paraId="081E8A51" w14:textId="77777777" w:rsidTr="007A57C8">
        <w:trPr>
          <w:trHeight w:hRule="exact" w:val="275"/>
        </w:trPr>
        <w:tc>
          <w:tcPr>
            <w:tcW w:w="337" w:type="pct"/>
            <w:tcBorders>
              <w:top w:val="single" w:sz="6" w:space="0" w:color="auto"/>
              <w:left w:val="single" w:sz="6" w:space="0" w:color="auto"/>
              <w:bottom w:val="single" w:sz="6" w:space="0" w:color="auto"/>
              <w:right w:val="single" w:sz="4" w:space="0" w:color="auto"/>
            </w:tcBorders>
            <w:hideMark/>
          </w:tcPr>
          <w:p w14:paraId="07581EC8"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22</w:t>
            </w:r>
          </w:p>
        </w:tc>
        <w:tc>
          <w:tcPr>
            <w:tcW w:w="317" w:type="pct"/>
            <w:tcBorders>
              <w:top w:val="single" w:sz="6" w:space="0" w:color="auto"/>
              <w:left w:val="single" w:sz="4" w:space="0" w:color="auto"/>
              <w:bottom w:val="single" w:sz="6" w:space="0" w:color="auto"/>
              <w:right w:val="single" w:sz="4" w:space="0" w:color="auto"/>
            </w:tcBorders>
          </w:tcPr>
          <w:p w14:paraId="7CD048C6"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4</w:t>
            </w:r>
          </w:p>
        </w:tc>
        <w:tc>
          <w:tcPr>
            <w:tcW w:w="4347" w:type="pct"/>
            <w:tcBorders>
              <w:top w:val="single" w:sz="6" w:space="0" w:color="auto"/>
              <w:left w:val="single" w:sz="4" w:space="0" w:color="auto"/>
              <w:bottom w:val="single" w:sz="6" w:space="0" w:color="auto"/>
              <w:right w:val="single" w:sz="6" w:space="0" w:color="auto"/>
            </w:tcBorders>
            <w:hideMark/>
          </w:tcPr>
          <w:p w14:paraId="3E2A2977"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Тема разрушения королевского прикрытия.</w:t>
            </w:r>
          </w:p>
        </w:tc>
      </w:tr>
      <w:tr w:rsidR="007A57C8" w:rsidRPr="00491E31" w14:paraId="15ABBBCB" w14:textId="77777777" w:rsidTr="007A57C8">
        <w:trPr>
          <w:trHeight w:hRule="exact" w:val="545"/>
        </w:trPr>
        <w:tc>
          <w:tcPr>
            <w:tcW w:w="337" w:type="pct"/>
            <w:tcBorders>
              <w:top w:val="single" w:sz="6" w:space="0" w:color="auto"/>
              <w:left w:val="single" w:sz="6" w:space="0" w:color="auto"/>
              <w:bottom w:val="single" w:sz="6" w:space="0" w:color="auto"/>
              <w:right w:val="single" w:sz="4" w:space="0" w:color="auto"/>
            </w:tcBorders>
            <w:hideMark/>
          </w:tcPr>
          <w:p w14:paraId="346E8674"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23</w:t>
            </w:r>
          </w:p>
        </w:tc>
        <w:tc>
          <w:tcPr>
            <w:tcW w:w="317" w:type="pct"/>
            <w:tcBorders>
              <w:top w:val="single" w:sz="6" w:space="0" w:color="auto"/>
              <w:left w:val="single" w:sz="4" w:space="0" w:color="auto"/>
              <w:bottom w:val="single" w:sz="6" w:space="0" w:color="auto"/>
              <w:right w:val="single" w:sz="4" w:space="0" w:color="auto"/>
            </w:tcBorders>
          </w:tcPr>
          <w:p w14:paraId="1D0ADF7A"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5</w:t>
            </w:r>
          </w:p>
        </w:tc>
        <w:tc>
          <w:tcPr>
            <w:tcW w:w="4347" w:type="pct"/>
            <w:tcBorders>
              <w:top w:val="single" w:sz="6" w:space="0" w:color="auto"/>
              <w:left w:val="single" w:sz="4" w:space="0" w:color="auto"/>
              <w:bottom w:val="single" w:sz="6" w:space="0" w:color="auto"/>
              <w:right w:val="single" w:sz="6" w:space="0" w:color="auto"/>
            </w:tcBorders>
            <w:hideMark/>
          </w:tcPr>
          <w:p w14:paraId="21038E0B"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Тема освобождения пространства и уничтожения защиты.</w:t>
            </w:r>
          </w:p>
        </w:tc>
      </w:tr>
      <w:tr w:rsidR="007A57C8" w:rsidRPr="00491E31" w14:paraId="1EAA29EA" w14:textId="77777777" w:rsidTr="007A57C8">
        <w:trPr>
          <w:trHeight w:hRule="exact" w:val="335"/>
        </w:trPr>
        <w:tc>
          <w:tcPr>
            <w:tcW w:w="337" w:type="pct"/>
            <w:tcBorders>
              <w:top w:val="single" w:sz="6" w:space="0" w:color="auto"/>
              <w:left w:val="single" w:sz="6" w:space="0" w:color="auto"/>
              <w:bottom w:val="single" w:sz="6" w:space="0" w:color="auto"/>
              <w:right w:val="single" w:sz="4" w:space="0" w:color="auto"/>
            </w:tcBorders>
            <w:hideMark/>
          </w:tcPr>
          <w:p w14:paraId="0AA4FC67"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24</w:t>
            </w:r>
          </w:p>
        </w:tc>
        <w:tc>
          <w:tcPr>
            <w:tcW w:w="317" w:type="pct"/>
            <w:tcBorders>
              <w:top w:val="single" w:sz="6" w:space="0" w:color="auto"/>
              <w:left w:val="single" w:sz="4" w:space="0" w:color="auto"/>
              <w:bottom w:val="single" w:sz="6" w:space="0" w:color="auto"/>
              <w:right w:val="single" w:sz="4" w:space="0" w:color="auto"/>
            </w:tcBorders>
          </w:tcPr>
          <w:p w14:paraId="6DDB914C"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6</w:t>
            </w:r>
          </w:p>
        </w:tc>
        <w:tc>
          <w:tcPr>
            <w:tcW w:w="4347" w:type="pct"/>
            <w:tcBorders>
              <w:top w:val="single" w:sz="6" w:space="0" w:color="auto"/>
              <w:left w:val="single" w:sz="4" w:space="0" w:color="auto"/>
              <w:bottom w:val="single" w:sz="6" w:space="0" w:color="auto"/>
              <w:right w:val="single" w:sz="6" w:space="0" w:color="auto"/>
            </w:tcBorders>
            <w:hideMark/>
          </w:tcPr>
          <w:p w14:paraId="51AF5848"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 xml:space="preserve">Другие темы </w:t>
            </w:r>
            <w:r w:rsidRPr="006C6187">
              <w:rPr>
                <w:rFonts w:ascii="Times New Roman" w:hAnsi="Times New Roman" w:cs="Times New Roman"/>
              </w:rPr>
              <w:t>комбинаций и сочетание темат.</w:t>
            </w:r>
            <w:r w:rsidRPr="00491E31">
              <w:rPr>
                <w:rFonts w:ascii="Times New Roman" w:hAnsi="Times New Roman" w:cs="Times New Roman"/>
                <w:color w:val="000000"/>
              </w:rPr>
              <w:t xml:space="preserve"> приемов.</w:t>
            </w:r>
          </w:p>
        </w:tc>
      </w:tr>
      <w:tr w:rsidR="007A57C8" w:rsidRPr="00491E31" w14:paraId="4064458D" w14:textId="77777777" w:rsidTr="007A57C8">
        <w:trPr>
          <w:trHeight w:hRule="exact" w:val="546"/>
        </w:trPr>
        <w:tc>
          <w:tcPr>
            <w:tcW w:w="337" w:type="pct"/>
            <w:tcBorders>
              <w:top w:val="single" w:sz="6" w:space="0" w:color="auto"/>
              <w:left w:val="single" w:sz="6" w:space="0" w:color="auto"/>
              <w:bottom w:val="single" w:sz="6" w:space="0" w:color="auto"/>
              <w:right w:val="single" w:sz="4" w:space="0" w:color="auto"/>
            </w:tcBorders>
            <w:hideMark/>
          </w:tcPr>
          <w:p w14:paraId="1C203047"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lastRenderedPageBreak/>
              <w:t>25</w:t>
            </w:r>
          </w:p>
        </w:tc>
        <w:tc>
          <w:tcPr>
            <w:tcW w:w="317" w:type="pct"/>
            <w:tcBorders>
              <w:top w:val="single" w:sz="6" w:space="0" w:color="auto"/>
              <w:left w:val="single" w:sz="4" w:space="0" w:color="auto"/>
              <w:bottom w:val="single" w:sz="6" w:space="0" w:color="auto"/>
              <w:right w:val="single" w:sz="4" w:space="0" w:color="auto"/>
            </w:tcBorders>
          </w:tcPr>
          <w:p w14:paraId="28AF3A15"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7</w:t>
            </w:r>
          </w:p>
        </w:tc>
        <w:tc>
          <w:tcPr>
            <w:tcW w:w="4347" w:type="pct"/>
            <w:tcBorders>
              <w:top w:val="single" w:sz="6" w:space="0" w:color="auto"/>
              <w:left w:val="single" w:sz="4" w:space="0" w:color="auto"/>
              <w:bottom w:val="single" w:sz="6" w:space="0" w:color="auto"/>
              <w:right w:val="single" w:sz="6" w:space="0" w:color="auto"/>
            </w:tcBorders>
            <w:hideMark/>
          </w:tcPr>
          <w:p w14:paraId="04214473"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Комбинации, ведущие к достижению материального перевеса. Тема отвлечения. Тема завлечения.</w:t>
            </w:r>
          </w:p>
        </w:tc>
      </w:tr>
      <w:tr w:rsidR="007A57C8" w:rsidRPr="00491E31" w14:paraId="4AB95078" w14:textId="77777777" w:rsidTr="007A57C8">
        <w:trPr>
          <w:trHeight w:hRule="exact" w:val="337"/>
        </w:trPr>
        <w:tc>
          <w:tcPr>
            <w:tcW w:w="337" w:type="pct"/>
            <w:tcBorders>
              <w:top w:val="single" w:sz="6" w:space="0" w:color="auto"/>
              <w:left w:val="single" w:sz="6" w:space="0" w:color="auto"/>
              <w:bottom w:val="single" w:sz="6" w:space="0" w:color="auto"/>
              <w:right w:val="single" w:sz="4" w:space="0" w:color="auto"/>
            </w:tcBorders>
            <w:hideMark/>
          </w:tcPr>
          <w:p w14:paraId="029B61C8"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26</w:t>
            </w:r>
          </w:p>
        </w:tc>
        <w:tc>
          <w:tcPr>
            <w:tcW w:w="317" w:type="pct"/>
            <w:tcBorders>
              <w:top w:val="single" w:sz="6" w:space="0" w:color="auto"/>
              <w:left w:val="single" w:sz="4" w:space="0" w:color="auto"/>
              <w:bottom w:val="single" w:sz="6" w:space="0" w:color="auto"/>
              <w:right w:val="single" w:sz="4" w:space="0" w:color="auto"/>
            </w:tcBorders>
          </w:tcPr>
          <w:p w14:paraId="4CE4F91D"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8</w:t>
            </w:r>
          </w:p>
        </w:tc>
        <w:tc>
          <w:tcPr>
            <w:tcW w:w="4347" w:type="pct"/>
            <w:tcBorders>
              <w:top w:val="single" w:sz="6" w:space="0" w:color="auto"/>
              <w:left w:val="single" w:sz="4" w:space="0" w:color="auto"/>
              <w:bottom w:val="single" w:sz="6" w:space="0" w:color="auto"/>
              <w:right w:val="single" w:sz="6" w:space="0" w:color="auto"/>
            </w:tcBorders>
            <w:hideMark/>
          </w:tcPr>
          <w:p w14:paraId="1DC0FF55"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Тема уничтожения защиты. Тема связки.</w:t>
            </w:r>
          </w:p>
        </w:tc>
      </w:tr>
      <w:tr w:rsidR="007A57C8" w:rsidRPr="00491E31" w14:paraId="0E3E84C8" w14:textId="77777777" w:rsidTr="007A57C8">
        <w:trPr>
          <w:trHeight w:hRule="exact" w:val="375"/>
        </w:trPr>
        <w:tc>
          <w:tcPr>
            <w:tcW w:w="337" w:type="pct"/>
            <w:tcBorders>
              <w:top w:val="single" w:sz="6" w:space="0" w:color="auto"/>
              <w:left w:val="single" w:sz="6" w:space="0" w:color="auto"/>
              <w:bottom w:val="single" w:sz="6" w:space="0" w:color="auto"/>
              <w:right w:val="single" w:sz="4" w:space="0" w:color="auto"/>
            </w:tcBorders>
            <w:hideMark/>
          </w:tcPr>
          <w:p w14:paraId="67F78040"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27</w:t>
            </w:r>
          </w:p>
        </w:tc>
        <w:tc>
          <w:tcPr>
            <w:tcW w:w="317" w:type="pct"/>
            <w:tcBorders>
              <w:top w:val="single" w:sz="6" w:space="0" w:color="auto"/>
              <w:left w:val="single" w:sz="4" w:space="0" w:color="auto"/>
              <w:bottom w:val="single" w:sz="6" w:space="0" w:color="auto"/>
              <w:right w:val="single" w:sz="4" w:space="0" w:color="auto"/>
            </w:tcBorders>
          </w:tcPr>
          <w:p w14:paraId="34BD2DED"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9</w:t>
            </w:r>
          </w:p>
        </w:tc>
        <w:tc>
          <w:tcPr>
            <w:tcW w:w="4347" w:type="pct"/>
            <w:tcBorders>
              <w:top w:val="single" w:sz="6" w:space="0" w:color="auto"/>
              <w:left w:val="single" w:sz="4" w:space="0" w:color="auto"/>
              <w:bottom w:val="single" w:sz="6" w:space="0" w:color="auto"/>
              <w:right w:val="single" w:sz="6" w:space="0" w:color="auto"/>
            </w:tcBorders>
            <w:hideMark/>
          </w:tcPr>
          <w:p w14:paraId="348D4D1B"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Тема освобождения пространства. Тема перекрытия.</w:t>
            </w:r>
          </w:p>
        </w:tc>
      </w:tr>
      <w:tr w:rsidR="007A57C8" w:rsidRPr="00491E31" w14:paraId="5EE595D2" w14:textId="77777777" w:rsidTr="007A57C8">
        <w:trPr>
          <w:trHeight w:hRule="exact" w:val="357"/>
        </w:trPr>
        <w:tc>
          <w:tcPr>
            <w:tcW w:w="337" w:type="pct"/>
            <w:tcBorders>
              <w:top w:val="single" w:sz="6" w:space="0" w:color="auto"/>
              <w:left w:val="single" w:sz="6" w:space="0" w:color="auto"/>
              <w:bottom w:val="single" w:sz="6" w:space="0" w:color="auto"/>
              <w:right w:val="single" w:sz="4" w:space="0" w:color="auto"/>
            </w:tcBorders>
            <w:hideMark/>
          </w:tcPr>
          <w:p w14:paraId="30768756"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28</w:t>
            </w:r>
          </w:p>
        </w:tc>
        <w:tc>
          <w:tcPr>
            <w:tcW w:w="317" w:type="pct"/>
            <w:tcBorders>
              <w:top w:val="single" w:sz="6" w:space="0" w:color="auto"/>
              <w:left w:val="single" w:sz="4" w:space="0" w:color="auto"/>
              <w:bottom w:val="single" w:sz="6" w:space="0" w:color="auto"/>
              <w:right w:val="single" w:sz="4" w:space="0" w:color="auto"/>
            </w:tcBorders>
          </w:tcPr>
          <w:p w14:paraId="31830EAB"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10</w:t>
            </w:r>
          </w:p>
        </w:tc>
        <w:tc>
          <w:tcPr>
            <w:tcW w:w="4347" w:type="pct"/>
            <w:tcBorders>
              <w:top w:val="single" w:sz="6" w:space="0" w:color="auto"/>
              <w:left w:val="single" w:sz="4" w:space="0" w:color="auto"/>
              <w:bottom w:val="single" w:sz="6" w:space="0" w:color="auto"/>
              <w:right w:val="single" w:sz="6" w:space="0" w:color="auto"/>
            </w:tcBorders>
            <w:hideMark/>
          </w:tcPr>
          <w:p w14:paraId="656C045B"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Тема превращения пешки.</w:t>
            </w:r>
          </w:p>
        </w:tc>
      </w:tr>
      <w:tr w:rsidR="007A57C8" w:rsidRPr="00491E31" w14:paraId="1EC3D6B3" w14:textId="77777777" w:rsidTr="007A57C8">
        <w:trPr>
          <w:trHeight w:hRule="exact" w:val="354"/>
        </w:trPr>
        <w:tc>
          <w:tcPr>
            <w:tcW w:w="337" w:type="pct"/>
            <w:tcBorders>
              <w:top w:val="single" w:sz="6" w:space="0" w:color="auto"/>
              <w:left w:val="single" w:sz="6" w:space="0" w:color="auto"/>
              <w:bottom w:val="single" w:sz="6" w:space="0" w:color="auto"/>
              <w:right w:val="single" w:sz="4" w:space="0" w:color="auto"/>
            </w:tcBorders>
            <w:hideMark/>
          </w:tcPr>
          <w:p w14:paraId="141FAE07"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29</w:t>
            </w:r>
          </w:p>
        </w:tc>
        <w:tc>
          <w:tcPr>
            <w:tcW w:w="317" w:type="pct"/>
            <w:tcBorders>
              <w:top w:val="single" w:sz="6" w:space="0" w:color="auto"/>
              <w:left w:val="single" w:sz="4" w:space="0" w:color="auto"/>
              <w:bottom w:val="single" w:sz="6" w:space="0" w:color="auto"/>
              <w:right w:val="single" w:sz="4" w:space="0" w:color="auto"/>
            </w:tcBorders>
          </w:tcPr>
          <w:p w14:paraId="46335038"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11</w:t>
            </w:r>
          </w:p>
        </w:tc>
        <w:tc>
          <w:tcPr>
            <w:tcW w:w="4347" w:type="pct"/>
            <w:tcBorders>
              <w:top w:val="single" w:sz="6" w:space="0" w:color="auto"/>
              <w:left w:val="single" w:sz="4" w:space="0" w:color="auto"/>
              <w:bottom w:val="single" w:sz="6" w:space="0" w:color="auto"/>
              <w:right w:val="single" w:sz="6" w:space="0" w:color="auto"/>
            </w:tcBorders>
            <w:hideMark/>
          </w:tcPr>
          <w:p w14:paraId="302E1082"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Сочетание тактических приемов.</w:t>
            </w:r>
          </w:p>
        </w:tc>
      </w:tr>
      <w:tr w:rsidR="007A57C8" w:rsidRPr="00491E31" w14:paraId="0EBDAD0A" w14:textId="77777777" w:rsidTr="007A57C8">
        <w:trPr>
          <w:trHeight w:hRule="exact" w:val="365"/>
        </w:trPr>
        <w:tc>
          <w:tcPr>
            <w:tcW w:w="337" w:type="pct"/>
            <w:tcBorders>
              <w:top w:val="single" w:sz="6" w:space="0" w:color="auto"/>
              <w:left w:val="single" w:sz="6" w:space="0" w:color="auto"/>
              <w:bottom w:val="single" w:sz="6" w:space="0" w:color="auto"/>
              <w:right w:val="single" w:sz="4" w:space="0" w:color="auto"/>
            </w:tcBorders>
            <w:hideMark/>
          </w:tcPr>
          <w:p w14:paraId="60DA3216"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30</w:t>
            </w:r>
          </w:p>
        </w:tc>
        <w:tc>
          <w:tcPr>
            <w:tcW w:w="317" w:type="pct"/>
            <w:tcBorders>
              <w:top w:val="single" w:sz="6" w:space="0" w:color="auto"/>
              <w:left w:val="single" w:sz="4" w:space="0" w:color="auto"/>
              <w:bottom w:val="single" w:sz="6" w:space="0" w:color="auto"/>
              <w:right w:val="single" w:sz="4" w:space="0" w:color="auto"/>
            </w:tcBorders>
          </w:tcPr>
          <w:p w14:paraId="60063D61"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12</w:t>
            </w:r>
          </w:p>
        </w:tc>
        <w:tc>
          <w:tcPr>
            <w:tcW w:w="4347" w:type="pct"/>
            <w:tcBorders>
              <w:top w:val="single" w:sz="6" w:space="0" w:color="auto"/>
              <w:left w:val="single" w:sz="4" w:space="0" w:color="auto"/>
              <w:bottom w:val="single" w:sz="6" w:space="0" w:color="auto"/>
              <w:right w:val="single" w:sz="6" w:space="0" w:color="auto"/>
            </w:tcBorders>
            <w:hideMark/>
          </w:tcPr>
          <w:p w14:paraId="7D05A06E"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Патовые комбинации.</w:t>
            </w:r>
          </w:p>
        </w:tc>
      </w:tr>
      <w:tr w:rsidR="007A57C8" w:rsidRPr="00491E31" w14:paraId="33F1CCF7" w14:textId="77777777" w:rsidTr="007A57C8">
        <w:trPr>
          <w:trHeight w:hRule="exact" w:val="357"/>
        </w:trPr>
        <w:tc>
          <w:tcPr>
            <w:tcW w:w="337" w:type="pct"/>
            <w:tcBorders>
              <w:top w:val="single" w:sz="6" w:space="0" w:color="auto"/>
              <w:left w:val="single" w:sz="6" w:space="0" w:color="auto"/>
              <w:bottom w:val="single" w:sz="6" w:space="0" w:color="auto"/>
              <w:right w:val="single" w:sz="6" w:space="0" w:color="auto"/>
            </w:tcBorders>
            <w:hideMark/>
          </w:tcPr>
          <w:p w14:paraId="57D182F7"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31</w:t>
            </w:r>
          </w:p>
        </w:tc>
        <w:tc>
          <w:tcPr>
            <w:tcW w:w="317" w:type="pct"/>
            <w:tcBorders>
              <w:top w:val="single" w:sz="6" w:space="0" w:color="auto"/>
              <w:left w:val="single" w:sz="6" w:space="0" w:color="auto"/>
              <w:bottom w:val="single" w:sz="6" w:space="0" w:color="auto"/>
              <w:right w:val="single" w:sz="6" w:space="0" w:color="auto"/>
            </w:tcBorders>
          </w:tcPr>
          <w:p w14:paraId="7B862D82"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13</w:t>
            </w:r>
          </w:p>
        </w:tc>
        <w:tc>
          <w:tcPr>
            <w:tcW w:w="4347" w:type="pct"/>
            <w:tcBorders>
              <w:top w:val="single" w:sz="6" w:space="0" w:color="auto"/>
              <w:left w:val="single" w:sz="6" w:space="0" w:color="auto"/>
              <w:bottom w:val="single" w:sz="6" w:space="0" w:color="auto"/>
              <w:right w:val="single" w:sz="6" w:space="0" w:color="auto"/>
            </w:tcBorders>
            <w:hideMark/>
          </w:tcPr>
          <w:p w14:paraId="31694C97"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Комбинации на вечный шах.</w:t>
            </w:r>
          </w:p>
        </w:tc>
      </w:tr>
      <w:tr w:rsidR="007A57C8" w:rsidRPr="00491E31" w14:paraId="5003F890" w14:textId="77777777" w:rsidTr="007A57C8">
        <w:trPr>
          <w:trHeight w:hRule="exact" w:val="280"/>
        </w:trPr>
        <w:tc>
          <w:tcPr>
            <w:tcW w:w="337" w:type="pct"/>
            <w:tcBorders>
              <w:top w:val="single" w:sz="6" w:space="0" w:color="auto"/>
              <w:left w:val="single" w:sz="6" w:space="0" w:color="auto"/>
              <w:bottom w:val="single" w:sz="6" w:space="0" w:color="auto"/>
              <w:right w:val="single" w:sz="6" w:space="0" w:color="auto"/>
            </w:tcBorders>
            <w:hideMark/>
          </w:tcPr>
          <w:p w14:paraId="1A5C49E1"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32</w:t>
            </w:r>
          </w:p>
        </w:tc>
        <w:tc>
          <w:tcPr>
            <w:tcW w:w="317" w:type="pct"/>
            <w:tcBorders>
              <w:top w:val="single" w:sz="6" w:space="0" w:color="auto"/>
              <w:left w:val="single" w:sz="6" w:space="0" w:color="auto"/>
              <w:bottom w:val="single" w:sz="6" w:space="0" w:color="auto"/>
              <w:right w:val="single" w:sz="6" w:space="0" w:color="auto"/>
            </w:tcBorders>
          </w:tcPr>
          <w:p w14:paraId="15C6873E"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14</w:t>
            </w:r>
          </w:p>
        </w:tc>
        <w:tc>
          <w:tcPr>
            <w:tcW w:w="4347" w:type="pct"/>
            <w:tcBorders>
              <w:top w:val="single" w:sz="6" w:space="0" w:color="auto"/>
              <w:left w:val="single" w:sz="6" w:space="0" w:color="auto"/>
              <w:bottom w:val="single" w:sz="6" w:space="0" w:color="auto"/>
              <w:right w:val="single" w:sz="6" w:space="0" w:color="auto"/>
            </w:tcBorders>
            <w:hideMark/>
          </w:tcPr>
          <w:p w14:paraId="3F9EE1DF"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Типичные комбинации в дебюте.</w:t>
            </w:r>
          </w:p>
        </w:tc>
      </w:tr>
      <w:tr w:rsidR="007A57C8" w:rsidRPr="00491E31" w14:paraId="28B622CB" w14:textId="77777777" w:rsidTr="007A57C8">
        <w:trPr>
          <w:trHeight w:hRule="exact" w:val="239"/>
        </w:trPr>
        <w:tc>
          <w:tcPr>
            <w:tcW w:w="337" w:type="pct"/>
            <w:tcBorders>
              <w:top w:val="single" w:sz="6" w:space="0" w:color="auto"/>
              <w:left w:val="single" w:sz="6" w:space="0" w:color="auto"/>
              <w:bottom w:val="single" w:sz="6" w:space="0" w:color="auto"/>
              <w:right w:val="single" w:sz="6" w:space="0" w:color="auto"/>
            </w:tcBorders>
            <w:hideMark/>
          </w:tcPr>
          <w:p w14:paraId="6935D354"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33</w:t>
            </w:r>
          </w:p>
        </w:tc>
        <w:tc>
          <w:tcPr>
            <w:tcW w:w="317" w:type="pct"/>
            <w:tcBorders>
              <w:top w:val="single" w:sz="6" w:space="0" w:color="auto"/>
              <w:left w:val="single" w:sz="6" w:space="0" w:color="auto"/>
              <w:bottom w:val="single" w:sz="6" w:space="0" w:color="auto"/>
              <w:right w:val="single" w:sz="6" w:space="0" w:color="auto"/>
            </w:tcBorders>
          </w:tcPr>
          <w:p w14:paraId="41150DF2"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15</w:t>
            </w:r>
          </w:p>
        </w:tc>
        <w:tc>
          <w:tcPr>
            <w:tcW w:w="4347" w:type="pct"/>
            <w:tcBorders>
              <w:top w:val="single" w:sz="6" w:space="0" w:color="auto"/>
              <w:left w:val="single" w:sz="6" w:space="0" w:color="auto"/>
              <w:bottom w:val="single" w:sz="6" w:space="0" w:color="auto"/>
              <w:right w:val="single" w:sz="6" w:space="0" w:color="auto"/>
            </w:tcBorders>
            <w:hideMark/>
          </w:tcPr>
          <w:p w14:paraId="1D2D421B" w14:textId="77777777" w:rsidR="007A57C8" w:rsidRPr="00491E31" w:rsidRDefault="007A57C8" w:rsidP="00491E31">
            <w:pPr>
              <w:rPr>
                <w:rFonts w:ascii="Times New Roman" w:hAnsi="Times New Roman" w:cs="Times New Roman"/>
              </w:rPr>
            </w:pPr>
            <w:r w:rsidRPr="00491E31">
              <w:rPr>
                <w:rFonts w:ascii="Times New Roman" w:hAnsi="Times New Roman" w:cs="Times New Roman"/>
                <w:color w:val="000000"/>
              </w:rPr>
              <w:t>Типичные комбинации в дебюте (услож. примеры).</w:t>
            </w:r>
          </w:p>
        </w:tc>
      </w:tr>
      <w:tr w:rsidR="007A57C8" w:rsidRPr="00491E31" w14:paraId="3E28EB58" w14:textId="77777777" w:rsidTr="007A57C8">
        <w:trPr>
          <w:trHeight w:val="320"/>
        </w:trPr>
        <w:tc>
          <w:tcPr>
            <w:tcW w:w="337" w:type="pct"/>
            <w:tcBorders>
              <w:top w:val="single" w:sz="6" w:space="0" w:color="auto"/>
              <w:left w:val="single" w:sz="6" w:space="0" w:color="auto"/>
              <w:bottom w:val="single" w:sz="4" w:space="0" w:color="auto"/>
              <w:right w:val="single" w:sz="6" w:space="0" w:color="auto"/>
            </w:tcBorders>
            <w:hideMark/>
          </w:tcPr>
          <w:p w14:paraId="3B7B4B86" w14:textId="77777777" w:rsidR="007A57C8" w:rsidRPr="00491E31" w:rsidRDefault="007A57C8" w:rsidP="00491E31">
            <w:pPr>
              <w:jc w:val="center"/>
              <w:rPr>
                <w:rFonts w:ascii="Times New Roman" w:hAnsi="Times New Roman" w:cs="Times New Roman"/>
                <w:b/>
              </w:rPr>
            </w:pPr>
          </w:p>
        </w:tc>
        <w:tc>
          <w:tcPr>
            <w:tcW w:w="317" w:type="pct"/>
            <w:tcBorders>
              <w:top w:val="single" w:sz="6" w:space="0" w:color="auto"/>
              <w:left w:val="single" w:sz="6" w:space="0" w:color="auto"/>
              <w:bottom w:val="single" w:sz="4" w:space="0" w:color="auto"/>
              <w:right w:val="single" w:sz="6" w:space="0" w:color="auto"/>
            </w:tcBorders>
          </w:tcPr>
          <w:p w14:paraId="3A0FF5F2" w14:textId="77777777" w:rsidR="007A57C8" w:rsidRPr="00491E31" w:rsidRDefault="007A57C8" w:rsidP="00491E31">
            <w:pPr>
              <w:jc w:val="center"/>
              <w:rPr>
                <w:rFonts w:ascii="Times New Roman" w:hAnsi="Times New Roman" w:cs="Times New Roman"/>
                <w:b/>
              </w:rPr>
            </w:pPr>
          </w:p>
        </w:tc>
        <w:tc>
          <w:tcPr>
            <w:tcW w:w="4347" w:type="pct"/>
            <w:tcBorders>
              <w:top w:val="single" w:sz="6" w:space="0" w:color="auto"/>
              <w:left w:val="single" w:sz="6" w:space="0" w:color="auto"/>
              <w:bottom w:val="single" w:sz="4" w:space="0" w:color="auto"/>
              <w:right w:val="single" w:sz="4" w:space="0" w:color="auto"/>
            </w:tcBorders>
          </w:tcPr>
          <w:p w14:paraId="5877F419" w14:textId="77777777" w:rsidR="007A57C8" w:rsidRPr="00491E31" w:rsidRDefault="007A57C8" w:rsidP="00B0488A">
            <w:pPr>
              <w:jc w:val="center"/>
              <w:rPr>
                <w:rFonts w:ascii="Times New Roman" w:hAnsi="Times New Roman" w:cs="Times New Roman"/>
                <w:b/>
              </w:rPr>
            </w:pPr>
            <w:r w:rsidRPr="00491E31">
              <w:rPr>
                <w:rFonts w:ascii="Times New Roman" w:hAnsi="Times New Roman" w:cs="Times New Roman"/>
                <w:b/>
              </w:rPr>
              <w:t>Повторение (</w:t>
            </w:r>
            <w:r>
              <w:rPr>
                <w:rFonts w:ascii="Times New Roman" w:hAnsi="Times New Roman" w:cs="Times New Roman"/>
                <w:b/>
              </w:rPr>
              <w:t>1</w:t>
            </w:r>
            <w:r w:rsidRPr="00491E31">
              <w:rPr>
                <w:rFonts w:ascii="Times New Roman" w:hAnsi="Times New Roman" w:cs="Times New Roman"/>
                <w:b/>
              </w:rPr>
              <w:t>ч.)</w:t>
            </w:r>
          </w:p>
        </w:tc>
      </w:tr>
      <w:tr w:rsidR="007A57C8" w:rsidRPr="00491E31" w14:paraId="6962DBCB" w14:textId="77777777" w:rsidTr="007A57C8">
        <w:trPr>
          <w:trHeight w:hRule="exact" w:val="320"/>
        </w:trPr>
        <w:tc>
          <w:tcPr>
            <w:tcW w:w="337" w:type="pct"/>
            <w:tcBorders>
              <w:top w:val="single" w:sz="4" w:space="0" w:color="auto"/>
              <w:left w:val="single" w:sz="4" w:space="0" w:color="auto"/>
              <w:bottom w:val="single" w:sz="4" w:space="0" w:color="auto"/>
              <w:right w:val="single" w:sz="6" w:space="0" w:color="auto"/>
            </w:tcBorders>
            <w:hideMark/>
          </w:tcPr>
          <w:p w14:paraId="3848D7E0" w14:textId="77777777" w:rsidR="007A57C8" w:rsidRPr="00491E31" w:rsidRDefault="007A57C8" w:rsidP="00491E31">
            <w:pPr>
              <w:jc w:val="center"/>
              <w:rPr>
                <w:rFonts w:ascii="Times New Roman" w:hAnsi="Times New Roman" w:cs="Times New Roman"/>
              </w:rPr>
            </w:pPr>
            <w:r w:rsidRPr="00491E31">
              <w:rPr>
                <w:rFonts w:ascii="Times New Roman" w:hAnsi="Times New Roman" w:cs="Times New Roman"/>
              </w:rPr>
              <w:t>34</w:t>
            </w:r>
          </w:p>
        </w:tc>
        <w:tc>
          <w:tcPr>
            <w:tcW w:w="317" w:type="pct"/>
            <w:tcBorders>
              <w:top w:val="single" w:sz="4" w:space="0" w:color="auto"/>
              <w:left w:val="single" w:sz="6" w:space="0" w:color="auto"/>
              <w:bottom w:val="single" w:sz="4" w:space="0" w:color="auto"/>
              <w:right w:val="single" w:sz="6" w:space="0" w:color="auto"/>
            </w:tcBorders>
          </w:tcPr>
          <w:p w14:paraId="33A66D29"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1</w:t>
            </w:r>
          </w:p>
        </w:tc>
        <w:tc>
          <w:tcPr>
            <w:tcW w:w="4347" w:type="pct"/>
            <w:tcBorders>
              <w:top w:val="single" w:sz="4" w:space="0" w:color="auto"/>
              <w:left w:val="single" w:sz="6" w:space="0" w:color="auto"/>
              <w:bottom w:val="single" w:sz="4" w:space="0" w:color="auto"/>
              <w:right w:val="single" w:sz="4" w:space="0" w:color="auto"/>
            </w:tcBorders>
            <w:hideMark/>
          </w:tcPr>
          <w:p w14:paraId="34A8A8CF" w14:textId="77777777" w:rsidR="007A57C8" w:rsidRPr="00491E31" w:rsidRDefault="007A57C8" w:rsidP="00491E31">
            <w:pPr>
              <w:rPr>
                <w:rFonts w:ascii="Times New Roman" w:hAnsi="Times New Roman" w:cs="Times New Roman"/>
                <w:color w:val="000000"/>
              </w:rPr>
            </w:pPr>
            <w:r w:rsidRPr="00491E31">
              <w:rPr>
                <w:rFonts w:ascii="Times New Roman" w:hAnsi="Times New Roman" w:cs="Times New Roman"/>
                <w:color w:val="000000"/>
              </w:rPr>
              <w:t xml:space="preserve">Повторение программного материала </w:t>
            </w:r>
          </w:p>
        </w:tc>
      </w:tr>
    </w:tbl>
    <w:p w14:paraId="5630AD66" w14:textId="77777777" w:rsidR="00E32126" w:rsidRDefault="00E32126" w:rsidP="00E32126">
      <w:pPr>
        <w:jc w:val="center"/>
        <w:rPr>
          <w:b/>
          <w:bCs/>
        </w:rPr>
      </w:pPr>
    </w:p>
    <w:p w14:paraId="61829076" w14:textId="77777777" w:rsidR="007A57C8" w:rsidRDefault="007A57C8" w:rsidP="00E32126">
      <w:pPr>
        <w:jc w:val="center"/>
        <w:rPr>
          <w:rFonts w:ascii="Times New Roman" w:hAnsi="Times New Roman" w:cs="Times New Roman"/>
          <w:b/>
          <w:bCs/>
          <w:sz w:val="24"/>
        </w:rPr>
      </w:pPr>
    </w:p>
    <w:p w14:paraId="2BA226A1" w14:textId="77777777" w:rsidR="007A57C8" w:rsidRDefault="007A57C8" w:rsidP="00E32126">
      <w:pPr>
        <w:jc w:val="center"/>
        <w:rPr>
          <w:rFonts w:ascii="Times New Roman" w:hAnsi="Times New Roman" w:cs="Times New Roman"/>
          <w:b/>
          <w:bCs/>
          <w:sz w:val="24"/>
        </w:rPr>
      </w:pPr>
    </w:p>
    <w:p w14:paraId="17AD93B2" w14:textId="77777777" w:rsidR="007A57C8" w:rsidRDefault="007A57C8" w:rsidP="00E32126">
      <w:pPr>
        <w:jc w:val="center"/>
        <w:rPr>
          <w:rFonts w:ascii="Times New Roman" w:hAnsi="Times New Roman" w:cs="Times New Roman"/>
          <w:b/>
          <w:bCs/>
          <w:sz w:val="24"/>
        </w:rPr>
      </w:pPr>
    </w:p>
    <w:p w14:paraId="0DE4B5B7" w14:textId="77777777" w:rsidR="007A57C8" w:rsidRDefault="007A57C8" w:rsidP="00E32126">
      <w:pPr>
        <w:jc w:val="center"/>
        <w:rPr>
          <w:rFonts w:ascii="Times New Roman" w:hAnsi="Times New Roman" w:cs="Times New Roman"/>
          <w:b/>
          <w:bCs/>
          <w:sz w:val="24"/>
        </w:rPr>
      </w:pPr>
    </w:p>
    <w:p w14:paraId="66204FF1" w14:textId="77777777" w:rsidR="007A57C8" w:rsidRDefault="007A57C8" w:rsidP="00E32126">
      <w:pPr>
        <w:jc w:val="center"/>
        <w:rPr>
          <w:rFonts w:ascii="Times New Roman" w:hAnsi="Times New Roman" w:cs="Times New Roman"/>
          <w:b/>
          <w:bCs/>
          <w:sz w:val="24"/>
        </w:rPr>
      </w:pPr>
    </w:p>
    <w:p w14:paraId="2DBF0D7D" w14:textId="77777777" w:rsidR="007A57C8" w:rsidRDefault="007A57C8" w:rsidP="00E32126">
      <w:pPr>
        <w:jc w:val="center"/>
        <w:rPr>
          <w:rFonts w:ascii="Times New Roman" w:hAnsi="Times New Roman" w:cs="Times New Roman"/>
          <w:b/>
          <w:bCs/>
          <w:sz w:val="24"/>
        </w:rPr>
      </w:pPr>
    </w:p>
    <w:p w14:paraId="6B62F1B3" w14:textId="77777777" w:rsidR="007A57C8" w:rsidRDefault="007A57C8" w:rsidP="00E32126">
      <w:pPr>
        <w:jc w:val="center"/>
        <w:rPr>
          <w:rFonts w:ascii="Times New Roman" w:hAnsi="Times New Roman" w:cs="Times New Roman"/>
          <w:b/>
          <w:bCs/>
          <w:sz w:val="24"/>
        </w:rPr>
      </w:pPr>
    </w:p>
    <w:p w14:paraId="1DBB7F63" w14:textId="77777777" w:rsidR="006C6187" w:rsidRPr="006C6187" w:rsidRDefault="006C6187" w:rsidP="00E32126">
      <w:pPr>
        <w:jc w:val="center"/>
        <w:rPr>
          <w:rFonts w:ascii="Times New Roman" w:hAnsi="Times New Roman" w:cs="Times New Roman"/>
          <w:b/>
          <w:bCs/>
          <w:sz w:val="24"/>
        </w:rPr>
      </w:pPr>
      <w:r w:rsidRPr="006C6187">
        <w:rPr>
          <w:rFonts w:ascii="Times New Roman" w:hAnsi="Times New Roman" w:cs="Times New Roman"/>
          <w:b/>
          <w:bCs/>
          <w:sz w:val="24"/>
        </w:rPr>
        <w:t>3 класс</w:t>
      </w:r>
    </w:p>
    <w:tbl>
      <w:tblPr>
        <w:tblW w:w="4738" w:type="pct"/>
        <w:tblInd w:w="-386" w:type="dxa"/>
        <w:tblCellMar>
          <w:left w:w="40" w:type="dxa"/>
          <w:right w:w="40" w:type="dxa"/>
        </w:tblCellMar>
        <w:tblLook w:val="04A0" w:firstRow="1" w:lastRow="0" w:firstColumn="1" w:lastColumn="0" w:noHBand="0" w:noVBand="1"/>
      </w:tblPr>
      <w:tblGrid>
        <w:gridCol w:w="658"/>
        <w:gridCol w:w="576"/>
        <w:gridCol w:w="7707"/>
      </w:tblGrid>
      <w:tr w:rsidR="007A57C8" w:rsidRPr="00DA3459" w14:paraId="2B212B74" w14:textId="77777777" w:rsidTr="007A57C8">
        <w:trPr>
          <w:trHeight w:hRule="exact" w:val="700"/>
        </w:trPr>
        <w:tc>
          <w:tcPr>
            <w:tcW w:w="368" w:type="pct"/>
            <w:tcBorders>
              <w:top w:val="single" w:sz="6" w:space="0" w:color="auto"/>
              <w:left w:val="single" w:sz="6" w:space="0" w:color="auto"/>
              <w:bottom w:val="single" w:sz="6" w:space="0" w:color="auto"/>
              <w:right w:val="single" w:sz="4" w:space="0" w:color="auto"/>
            </w:tcBorders>
          </w:tcPr>
          <w:p w14:paraId="119BD581" w14:textId="77777777" w:rsidR="007A57C8" w:rsidRPr="00DA3459" w:rsidRDefault="007A57C8" w:rsidP="00F35E23">
            <w:pPr>
              <w:spacing w:before="40"/>
              <w:jc w:val="center"/>
              <w:rPr>
                <w:rFonts w:ascii="Times New Roman" w:hAnsi="Times New Roman" w:cs="Times New Roman"/>
                <w:b/>
                <w:sz w:val="24"/>
                <w:szCs w:val="24"/>
              </w:rPr>
            </w:pPr>
            <w:r w:rsidRPr="00DA3459">
              <w:rPr>
                <w:rFonts w:ascii="Times New Roman" w:hAnsi="Times New Roman" w:cs="Times New Roman"/>
                <w:b/>
                <w:sz w:val="24"/>
                <w:szCs w:val="24"/>
              </w:rPr>
              <w:t>№ п/п</w:t>
            </w:r>
          </w:p>
          <w:p w14:paraId="02F2C34E" w14:textId="77777777" w:rsidR="007A57C8" w:rsidRPr="00DA3459" w:rsidRDefault="007A57C8" w:rsidP="00F35E23">
            <w:pPr>
              <w:spacing w:before="40"/>
              <w:jc w:val="center"/>
              <w:rPr>
                <w:rFonts w:ascii="Times New Roman" w:hAnsi="Times New Roman" w:cs="Times New Roman"/>
                <w:b/>
                <w:sz w:val="24"/>
                <w:szCs w:val="24"/>
              </w:rPr>
            </w:pPr>
          </w:p>
        </w:tc>
        <w:tc>
          <w:tcPr>
            <w:tcW w:w="322" w:type="pct"/>
            <w:tcBorders>
              <w:top w:val="single" w:sz="6" w:space="0" w:color="auto"/>
              <w:left w:val="single" w:sz="6" w:space="0" w:color="auto"/>
              <w:bottom w:val="single" w:sz="6" w:space="0" w:color="auto"/>
              <w:right w:val="single" w:sz="6" w:space="0" w:color="auto"/>
            </w:tcBorders>
          </w:tcPr>
          <w:p w14:paraId="66DC5CC3" w14:textId="77777777" w:rsidR="007A57C8" w:rsidRPr="00DA3459" w:rsidRDefault="007A57C8" w:rsidP="00F35E23">
            <w:pPr>
              <w:spacing w:before="40"/>
              <w:jc w:val="center"/>
              <w:rPr>
                <w:rFonts w:ascii="Times New Roman" w:hAnsi="Times New Roman" w:cs="Times New Roman"/>
                <w:b/>
                <w:sz w:val="24"/>
                <w:szCs w:val="24"/>
              </w:rPr>
            </w:pPr>
            <w:r w:rsidRPr="00DA3459">
              <w:rPr>
                <w:rFonts w:ascii="Times New Roman" w:hAnsi="Times New Roman" w:cs="Times New Roman"/>
                <w:b/>
                <w:sz w:val="24"/>
                <w:szCs w:val="24"/>
              </w:rPr>
              <w:t>№ в теме</w:t>
            </w:r>
          </w:p>
        </w:tc>
        <w:tc>
          <w:tcPr>
            <w:tcW w:w="4310" w:type="pct"/>
            <w:tcBorders>
              <w:top w:val="single" w:sz="6" w:space="0" w:color="auto"/>
              <w:left w:val="single" w:sz="6" w:space="0" w:color="auto"/>
              <w:bottom w:val="single" w:sz="6" w:space="0" w:color="auto"/>
              <w:right w:val="single" w:sz="6" w:space="0" w:color="auto"/>
            </w:tcBorders>
          </w:tcPr>
          <w:p w14:paraId="05350CF8" w14:textId="77777777" w:rsidR="007A57C8" w:rsidRPr="00DA3459" w:rsidRDefault="007A57C8" w:rsidP="00F35E23">
            <w:pPr>
              <w:spacing w:before="40"/>
              <w:jc w:val="center"/>
              <w:rPr>
                <w:rFonts w:ascii="Times New Roman" w:hAnsi="Times New Roman" w:cs="Times New Roman"/>
                <w:b/>
                <w:sz w:val="24"/>
                <w:szCs w:val="24"/>
              </w:rPr>
            </w:pPr>
            <w:r w:rsidRPr="00DA3459">
              <w:rPr>
                <w:rFonts w:ascii="Times New Roman" w:hAnsi="Times New Roman" w:cs="Times New Roman"/>
                <w:b/>
                <w:sz w:val="24"/>
                <w:szCs w:val="24"/>
              </w:rPr>
              <w:t>Тема урока</w:t>
            </w:r>
          </w:p>
          <w:p w14:paraId="680A4E5D" w14:textId="77777777" w:rsidR="007A57C8" w:rsidRPr="00DA3459" w:rsidRDefault="007A57C8" w:rsidP="00F35E23">
            <w:pPr>
              <w:spacing w:before="40"/>
              <w:jc w:val="center"/>
              <w:rPr>
                <w:rFonts w:ascii="Times New Roman" w:hAnsi="Times New Roman" w:cs="Times New Roman"/>
                <w:b/>
                <w:sz w:val="24"/>
                <w:szCs w:val="24"/>
              </w:rPr>
            </w:pPr>
          </w:p>
        </w:tc>
      </w:tr>
      <w:tr w:rsidR="007A57C8" w:rsidRPr="00DA3459" w14:paraId="6A620002" w14:textId="77777777" w:rsidTr="007A57C8">
        <w:trPr>
          <w:trHeight w:val="280"/>
        </w:trPr>
        <w:tc>
          <w:tcPr>
            <w:tcW w:w="368" w:type="pct"/>
            <w:tcBorders>
              <w:top w:val="single" w:sz="6" w:space="0" w:color="auto"/>
              <w:left w:val="single" w:sz="6" w:space="0" w:color="auto"/>
              <w:bottom w:val="single" w:sz="6" w:space="0" w:color="auto"/>
              <w:right w:val="single" w:sz="4" w:space="0" w:color="auto"/>
            </w:tcBorders>
            <w:hideMark/>
          </w:tcPr>
          <w:p w14:paraId="19219836" w14:textId="77777777" w:rsidR="007A57C8" w:rsidRPr="00DA3459" w:rsidRDefault="007A57C8" w:rsidP="00F35E23">
            <w:pPr>
              <w:spacing w:before="20"/>
              <w:jc w:val="center"/>
              <w:rPr>
                <w:rFonts w:ascii="Times New Roman" w:hAnsi="Times New Roman" w:cs="Times New Roman"/>
                <w:b/>
                <w:bCs/>
                <w:sz w:val="24"/>
                <w:szCs w:val="24"/>
              </w:rPr>
            </w:pPr>
          </w:p>
        </w:tc>
        <w:tc>
          <w:tcPr>
            <w:tcW w:w="322" w:type="pct"/>
            <w:tcBorders>
              <w:top w:val="single" w:sz="6" w:space="0" w:color="auto"/>
              <w:left w:val="single" w:sz="4" w:space="0" w:color="auto"/>
              <w:bottom w:val="single" w:sz="6" w:space="0" w:color="auto"/>
              <w:right w:val="single" w:sz="4" w:space="0" w:color="auto"/>
            </w:tcBorders>
          </w:tcPr>
          <w:p w14:paraId="296FEF7D" w14:textId="77777777" w:rsidR="007A57C8" w:rsidRPr="00DA3459" w:rsidRDefault="007A57C8" w:rsidP="00F35E23">
            <w:pPr>
              <w:spacing w:before="20"/>
              <w:jc w:val="center"/>
              <w:rPr>
                <w:rFonts w:ascii="Times New Roman" w:hAnsi="Times New Roman" w:cs="Times New Roman"/>
                <w:b/>
                <w:bCs/>
                <w:sz w:val="24"/>
                <w:szCs w:val="24"/>
              </w:rPr>
            </w:pPr>
          </w:p>
        </w:tc>
        <w:tc>
          <w:tcPr>
            <w:tcW w:w="4310" w:type="pct"/>
            <w:tcBorders>
              <w:top w:val="single" w:sz="6" w:space="0" w:color="auto"/>
              <w:left w:val="single" w:sz="4" w:space="0" w:color="auto"/>
              <w:bottom w:val="single" w:sz="6" w:space="0" w:color="auto"/>
              <w:right w:val="single" w:sz="4" w:space="0" w:color="auto"/>
            </w:tcBorders>
          </w:tcPr>
          <w:p w14:paraId="56BBDAB0" w14:textId="77777777" w:rsidR="007A57C8" w:rsidRPr="00DA3459" w:rsidRDefault="007A57C8" w:rsidP="00F35E23">
            <w:pPr>
              <w:spacing w:before="20"/>
              <w:jc w:val="center"/>
              <w:rPr>
                <w:rFonts w:ascii="Times New Roman" w:hAnsi="Times New Roman" w:cs="Times New Roman"/>
                <w:b/>
                <w:bCs/>
                <w:sz w:val="24"/>
                <w:szCs w:val="24"/>
              </w:rPr>
            </w:pPr>
            <w:r w:rsidRPr="00DA3459">
              <w:rPr>
                <w:rFonts w:ascii="Times New Roman" w:hAnsi="Times New Roman" w:cs="Times New Roman"/>
                <w:b/>
                <w:bCs/>
                <w:sz w:val="24"/>
                <w:szCs w:val="24"/>
              </w:rPr>
              <w:t>Повторение и закрепление (17ч.)</w:t>
            </w:r>
          </w:p>
        </w:tc>
      </w:tr>
      <w:tr w:rsidR="007A57C8" w:rsidRPr="00DA3459" w14:paraId="23F659A5"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6474E532"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w:t>
            </w:r>
          </w:p>
        </w:tc>
        <w:tc>
          <w:tcPr>
            <w:tcW w:w="322" w:type="pct"/>
            <w:tcBorders>
              <w:top w:val="single" w:sz="6" w:space="0" w:color="auto"/>
              <w:left w:val="single" w:sz="6" w:space="0" w:color="auto"/>
              <w:bottom w:val="single" w:sz="6" w:space="0" w:color="auto"/>
              <w:right w:val="single" w:sz="6" w:space="0" w:color="auto"/>
            </w:tcBorders>
          </w:tcPr>
          <w:p w14:paraId="64E14F55"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w:t>
            </w:r>
          </w:p>
        </w:tc>
        <w:tc>
          <w:tcPr>
            <w:tcW w:w="4310" w:type="pct"/>
            <w:tcBorders>
              <w:top w:val="single" w:sz="6" w:space="0" w:color="auto"/>
              <w:left w:val="single" w:sz="6" w:space="0" w:color="auto"/>
              <w:bottom w:val="single" w:sz="6" w:space="0" w:color="auto"/>
              <w:right w:val="single" w:sz="4" w:space="0" w:color="auto"/>
            </w:tcBorders>
            <w:hideMark/>
          </w:tcPr>
          <w:p w14:paraId="7ABBD33B"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Поля, горизонталь, вертикаль, диагональ, центр.</w:t>
            </w:r>
          </w:p>
        </w:tc>
      </w:tr>
      <w:tr w:rsidR="007A57C8" w:rsidRPr="00DA3459" w14:paraId="3D789359"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4FD71FBC"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2</w:t>
            </w:r>
          </w:p>
        </w:tc>
        <w:tc>
          <w:tcPr>
            <w:tcW w:w="322" w:type="pct"/>
            <w:tcBorders>
              <w:top w:val="single" w:sz="6" w:space="0" w:color="auto"/>
              <w:left w:val="single" w:sz="6" w:space="0" w:color="auto"/>
              <w:bottom w:val="single" w:sz="6" w:space="0" w:color="auto"/>
              <w:right w:val="single" w:sz="6" w:space="0" w:color="auto"/>
            </w:tcBorders>
          </w:tcPr>
          <w:p w14:paraId="39A728AC"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2</w:t>
            </w:r>
          </w:p>
        </w:tc>
        <w:tc>
          <w:tcPr>
            <w:tcW w:w="4310" w:type="pct"/>
            <w:tcBorders>
              <w:top w:val="single" w:sz="6" w:space="0" w:color="auto"/>
              <w:left w:val="single" w:sz="6" w:space="0" w:color="auto"/>
              <w:bottom w:val="single" w:sz="6" w:space="0" w:color="auto"/>
              <w:right w:val="single" w:sz="6" w:space="0" w:color="auto"/>
            </w:tcBorders>
            <w:hideMark/>
          </w:tcPr>
          <w:p w14:paraId="03F4169C"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Ходы фигур, взятие.</w:t>
            </w:r>
          </w:p>
        </w:tc>
      </w:tr>
      <w:tr w:rsidR="007A57C8" w:rsidRPr="00DA3459" w14:paraId="388E2175"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5139319E"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3</w:t>
            </w:r>
          </w:p>
        </w:tc>
        <w:tc>
          <w:tcPr>
            <w:tcW w:w="322" w:type="pct"/>
            <w:tcBorders>
              <w:top w:val="single" w:sz="6" w:space="0" w:color="auto"/>
              <w:left w:val="single" w:sz="6" w:space="0" w:color="auto"/>
              <w:bottom w:val="single" w:sz="6" w:space="0" w:color="auto"/>
              <w:right w:val="single" w:sz="6" w:space="0" w:color="auto"/>
            </w:tcBorders>
          </w:tcPr>
          <w:p w14:paraId="3B3C4372"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3</w:t>
            </w:r>
          </w:p>
        </w:tc>
        <w:tc>
          <w:tcPr>
            <w:tcW w:w="4310" w:type="pct"/>
            <w:tcBorders>
              <w:top w:val="single" w:sz="6" w:space="0" w:color="auto"/>
              <w:left w:val="single" w:sz="6" w:space="0" w:color="auto"/>
              <w:bottom w:val="single" w:sz="6" w:space="0" w:color="auto"/>
              <w:right w:val="single" w:sz="6" w:space="0" w:color="auto"/>
            </w:tcBorders>
            <w:hideMark/>
          </w:tcPr>
          <w:p w14:paraId="310E5290"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Рокировка</w:t>
            </w:r>
          </w:p>
        </w:tc>
      </w:tr>
      <w:tr w:rsidR="007A57C8" w:rsidRPr="00DA3459" w14:paraId="4BFF5D9D"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2A108F41"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4</w:t>
            </w:r>
          </w:p>
        </w:tc>
        <w:tc>
          <w:tcPr>
            <w:tcW w:w="322" w:type="pct"/>
            <w:tcBorders>
              <w:top w:val="single" w:sz="6" w:space="0" w:color="auto"/>
              <w:left w:val="single" w:sz="6" w:space="0" w:color="auto"/>
              <w:bottom w:val="single" w:sz="6" w:space="0" w:color="auto"/>
              <w:right w:val="single" w:sz="6" w:space="0" w:color="auto"/>
            </w:tcBorders>
          </w:tcPr>
          <w:p w14:paraId="4FB28CDF"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4</w:t>
            </w:r>
          </w:p>
        </w:tc>
        <w:tc>
          <w:tcPr>
            <w:tcW w:w="4310" w:type="pct"/>
            <w:tcBorders>
              <w:top w:val="single" w:sz="6" w:space="0" w:color="auto"/>
              <w:left w:val="single" w:sz="6" w:space="0" w:color="auto"/>
              <w:bottom w:val="single" w:sz="6" w:space="0" w:color="auto"/>
              <w:right w:val="single" w:sz="6" w:space="0" w:color="auto"/>
            </w:tcBorders>
            <w:hideMark/>
          </w:tcPr>
          <w:p w14:paraId="0F3FAE68"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Превращение пешки. Взятие на проходе.</w:t>
            </w:r>
          </w:p>
        </w:tc>
      </w:tr>
      <w:tr w:rsidR="007A57C8" w:rsidRPr="00DA3459" w14:paraId="5D3D5032" w14:textId="77777777" w:rsidTr="007A57C8">
        <w:trPr>
          <w:trHeight w:hRule="exact" w:val="260"/>
        </w:trPr>
        <w:tc>
          <w:tcPr>
            <w:tcW w:w="368" w:type="pct"/>
            <w:tcBorders>
              <w:top w:val="single" w:sz="6" w:space="0" w:color="auto"/>
              <w:left w:val="single" w:sz="6" w:space="0" w:color="auto"/>
              <w:bottom w:val="single" w:sz="6" w:space="0" w:color="auto"/>
              <w:right w:val="single" w:sz="6" w:space="0" w:color="auto"/>
            </w:tcBorders>
            <w:hideMark/>
          </w:tcPr>
          <w:p w14:paraId="14648C29"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5</w:t>
            </w:r>
          </w:p>
        </w:tc>
        <w:tc>
          <w:tcPr>
            <w:tcW w:w="322" w:type="pct"/>
            <w:tcBorders>
              <w:top w:val="single" w:sz="6" w:space="0" w:color="auto"/>
              <w:left w:val="single" w:sz="6" w:space="0" w:color="auto"/>
              <w:bottom w:val="single" w:sz="6" w:space="0" w:color="auto"/>
              <w:right w:val="single" w:sz="6" w:space="0" w:color="auto"/>
            </w:tcBorders>
          </w:tcPr>
          <w:p w14:paraId="34C3CC76"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5</w:t>
            </w:r>
          </w:p>
        </w:tc>
        <w:tc>
          <w:tcPr>
            <w:tcW w:w="4310" w:type="pct"/>
            <w:tcBorders>
              <w:top w:val="single" w:sz="6" w:space="0" w:color="auto"/>
              <w:left w:val="single" w:sz="6" w:space="0" w:color="auto"/>
              <w:bottom w:val="single" w:sz="6" w:space="0" w:color="auto"/>
              <w:right w:val="single" w:sz="6" w:space="0" w:color="auto"/>
            </w:tcBorders>
            <w:hideMark/>
          </w:tcPr>
          <w:p w14:paraId="1B620842"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Шах, мат, пат.</w:t>
            </w:r>
          </w:p>
        </w:tc>
      </w:tr>
      <w:tr w:rsidR="007A57C8" w:rsidRPr="00DA3459" w14:paraId="2E7E5CE2" w14:textId="77777777" w:rsidTr="007A57C8">
        <w:trPr>
          <w:trHeight w:hRule="exact" w:val="260"/>
        </w:trPr>
        <w:tc>
          <w:tcPr>
            <w:tcW w:w="368" w:type="pct"/>
            <w:tcBorders>
              <w:top w:val="single" w:sz="6" w:space="0" w:color="auto"/>
              <w:left w:val="single" w:sz="6" w:space="0" w:color="auto"/>
              <w:bottom w:val="single" w:sz="6" w:space="0" w:color="auto"/>
              <w:right w:val="single" w:sz="6" w:space="0" w:color="auto"/>
            </w:tcBorders>
            <w:hideMark/>
          </w:tcPr>
          <w:p w14:paraId="5D9A48CF"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6</w:t>
            </w:r>
          </w:p>
        </w:tc>
        <w:tc>
          <w:tcPr>
            <w:tcW w:w="322" w:type="pct"/>
            <w:tcBorders>
              <w:top w:val="single" w:sz="6" w:space="0" w:color="auto"/>
              <w:left w:val="single" w:sz="6" w:space="0" w:color="auto"/>
              <w:bottom w:val="single" w:sz="6" w:space="0" w:color="auto"/>
              <w:right w:val="single" w:sz="6" w:space="0" w:color="auto"/>
            </w:tcBorders>
          </w:tcPr>
          <w:p w14:paraId="1AA1B773"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6</w:t>
            </w:r>
          </w:p>
        </w:tc>
        <w:tc>
          <w:tcPr>
            <w:tcW w:w="4310" w:type="pct"/>
            <w:tcBorders>
              <w:top w:val="single" w:sz="6" w:space="0" w:color="auto"/>
              <w:left w:val="single" w:sz="6" w:space="0" w:color="auto"/>
              <w:bottom w:val="single" w:sz="6" w:space="0" w:color="auto"/>
              <w:right w:val="single" w:sz="6" w:space="0" w:color="auto"/>
            </w:tcBorders>
          </w:tcPr>
          <w:p w14:paraId="769D39C7" w14:textId="77777777" w:rsidR="007A57C8" w:rsidRPr="00DA3459" w:rsidRDefault="007A57C8" w:rsidP="00F35E23">
            <w:pPr>
              <w:pStyle w:val="af3"/>
              <w:jc w:val="both"/>
              <w:rPr>
                <w:rFonts w:cs="Times New Roman"/>
              </w:rPr>
            </w:pPr>
            <w:r w:rsidRPr="00DA3459">
              <w:rPr>
                <w:rFonts w:cs="Times New Roman"/>
              </w:rPr>
              <w:t>Начальное положение.</w:t>
            </w:r>
          </w:p>
          <w:p w14:paraId="7194DBDC" w14:textId="77777777" w:rsidR="007A57C8" w:rsidRPr="00DA3459" w:rsidRDefault="007A57C8" w:rsidP="00F35E23">
            <w:pPr>
              <w:spacing w:before="20"/>
              <w:rPr>
                <w:rFonts w:ascii="Times New Roman" w:hAnsi="Times New Roman" w:cs="Times New Roman"/>
                <w:sz w:val="24"/>
                <w:szCs w:val="24"/>
              </w:rPr>
            </w:pPr>
          </w:p>
        </w:tc>
      </w:tr>
      <w:tr w:rsidR="007A57C8" w:rsidRPr="00DA3459" w14:paraId="33EA414F"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71F3359E"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7</w:t>
            </w:r>
          </w:p>
        </w:tc>
        <w:tc>
          <w:tcPr>
            <w:tcW w:w="322" w:type="pct"/>
            <w:tcBorders>
              <w:top w:val="single" w:sz="6" w:space="0" w:color="auto"/>
              <w:left w:val="single" w:sz="6" w:space="0" w:color="auto"/>
              <w:bottom w:val="single" w:sz="6" w:space="0" w:color="auto"/>
              <w:right w:val="single" w:sz="6" w:space="0" w:color="auto"/>
            </w:tcBorders>
          </w:tcPr>
          <w:p w14:paraId="1F87031A"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7</w:t>
            </w:r>
          </w:p>
        </w:tc>
        <w:tc>
          <w:tcPr>
            <w:tcW w:w="4310" w:type="pct"/>
            <w:tcBorders>
              <w:top w:val="single" w:sz="6" w:space="0" w:color="auto"/>
              <w:left w:val="single" w:sz="6" w:space="0" w:color="auto"/>
              <w:bottom w:val="single" w:sz="6" w:space="0" w:color="auto"/>
              <w:right w:val="single" w:sz="6" w:space="0" w:color="auto"/>
            </w:tcBorders>
            <w:hideMark/>
          </w:tcPr>
          <w:p w14:paraId="102D49FE"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Игровая практика.</w:t>
            </w:r>
          </w:p>
        </w:tc>
      </w:tr>
      <w:tr w:rsidR="007A57C8" w:rsidRPr="00DA3459" w14:paraId="0DBAB239"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46D1341F"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8</w:t>
            </w:r>
          </w:p>
        </w:tc>
        <w:tc>
          <w:tcPr>
            <w:tcW w:w="322" w:type="pct"/>
            <w:tcBorders>
              <w:top w:val="single" w:sz="6" w:space="0" w:color="auto"/>
              <w:left w:val="single" w:sz="6" w:space="0" w:color="auto"/>
              <w:bottom w:val="single" w:sz="6" w:space="0" w:color="auto"/>
              <w:right w:val="single" w:sz="6" w:space="0" w:color="auto"/>
            </w:tcBorders>
          </w:tcPr>
          <w:p w14:paraId="5FCB5F43"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8</w:t>
            </w:r>
          </w:p>
        </w:tc>
        <w:tc>
          <w:tcPr>
            <w:tcW w:w="4310" w:type="pct"/>
            <w:tcBorders>
              <w:top w:val="single" w:sz="6" w:space="0" w:color="auto"/>
              <w:left w:val="single" w:sz="6" w:space="0" w:color="auto"/>
              <w:bottom w:val="single" w:sz="6" w:space="0" w:color="auto"/>
              <w:right w:val="single" w:sz="6" w:space="0" w:color="auto"/>
            </w:tcBorders>
            <w:hideMark/>
          </w:tcPr>
          <w:p w14:paraId="79D438C6"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Шахматная нотация.</w:t>
            </w:r>
          </w:p>
        </w:tc>
      </w:tr>
      <w:tr w:rsidR="007A57C8" w:rsidRPr="00DA3459" w14:paraId="445BCD3F"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02DC4293"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9</w:t>
            </w:r>
          </w:p>
        </w:tc>
        <w:tc>
          <w:tcPr>
            <w:tcW w:w="322" w:type="pct"/>
            <w:tcBorders>
              <w:top w:val="single" w:sz="6" w:space="0" w:color="auto"/>
              <w:left w:val="single" w:sz="6" w:space="0" w:color="auto"/>
              <w:bottom w:val="single" w:sz="6" w:space="0" w:color="auto"/>
              <w:right w:val="single" w:sz="6" w:space="0" w:color="auto"/>
            </w:tcBorders>
          </w:tcPr>
          <w:p w14:paraId="1391D46B"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9</w:t>
            </w:r>
          </w:p>
        </w:tc>
        <w:tc>
          <w:tcPr>
            <w:tcW w:w="4310" w:type="pct"/>
            <w:tcBorders>
              <w:top w:val="single" w:sz="6" w:space="0" w:color="auto"/>
              <w:left w:val="single" w:sz="6" w:space="0" w:color="auto"/>
              <w:bottom w:val="single" w:sz="6" w:space="0" w:color="auto"/>
              <w:right w:val="single" w:sz="6" w:space="0" w:color="auto"/>
            </w:tcBorders>
            <w:hideMark/>
          </w:tcPr>
          <w:p w14:paraId="07823D07"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Обозначение горизонталей, вертикалей, полей.</w:t>
            </w:r>
          </w:p>
        </w:tc>
      </w:tr>
      <w:tr w:rsidR="007A57C8" w:rsidRPr="00DA3459" w14:paraId="21879018"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22F65FF9"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10</w:t>
            </w:r>
          </w:p>
        </w:tc>
        <w:tc>
          <w:tcPr>
            <w:tcW w:w="322" w:type="pct"/>
            <w:tcBorders>
              <w:top w:val="single" w:sz="6" w:space="0" w:color="auto"/>
              <w:left w:val="single" w:sz="6" w:space="0" w:color="auto"/>
              <w:bottom w:val="single" w:sz="6" w:space="0" w:color="auto"/>
              <w:right w:val="single" w:sz="6" w:space="0" w:color="auto"/>
            </w:tcBorders>
          </w:tcPr>
          <w:p w14:paraId="0FA5DB3D"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10</w:t>
            </w:r>
          </w:p>
        </w:tc>
        <w:tc>
          <w:tcPr>
            <w:tcW w:w="4310" w:type="pct"/>
            <w:tcBorders>
              <w:top w:val="single" w:sz="6" w:space="0" w:color="auto"/>
              <w:left w:val="single" w:sz="6" w:space="0" w:color="auto"/>
              <w:bottom w:val="single" w:sz="6" w:space="0" w:color="auto"/>
              <w:right w:val="single" w:sz="6" w:space="0" w:color="auto"/>
            </w:tcBorders>
            <w:hideMark/>
          </w:tcPr>
          <w:p w14:paraId="53D857DF"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Обозначение шахматных фигур и терминов.</w:t>
            </w:r>
          </w:p>
        </w:tc>
      </w:tr>
      <w:tr w:rsidR="007A57C8" w:rsidRPr="00DA3459" w14:paraId="71EEF7D9"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734B4ECA"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11</w:t>
            </w:r>
          </w:p>
        </w:tc>
        <w:tc>
          <w:tcPr>
            <w:tcW w:w="322" w:type="pct"/>
            <w:tcBorders>
              <w:top w:val="single" w:sz="6" w:space="0" w:color="auto"/>
              <w:left w:val="single" w:sz="6" w:space="0" w:color="auto"/>
              <w:bottom w:val="single" w:sz="6" w:space="0" w:color="auto"/>
              <w:right w:val="single" w:sz="6" w:space="0" w:color="auto"/>
            </w:tcBorders>
          </w:tcPr>
          <w:p w14:paraId="1D7208FC"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11</w:t>
            </w:r>
          </w:p>
        </w:tc>
        <w:tc>
          <w:tcPr>
            <w:tcW w:w="4310" w:type="pct"/>
            <w:tcBorders>
              <w:top w:val="single" w:sz="6" w:space="0" w:color="auto"/>
              <w:left w:val="single" w:sz="6" w:space="0" w:color="auto"/>
              <w:bottom w:val="single" w:sz="6" w:space="0" w:color="auto"/>
              <w:right w:val="single" w:sz="6" w:space="0" w:color="auto"/>
            </w:tcBorders>
            <w:hideMark/>
          </w:tcPr>
          <w:p w14:paraId="6A2DA76E"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Запись начального положения.</w:t>
            </w:r>
          </w:p>
        </w:tc>
      </w:tr>
      <w:tr w:rsidR="007A57C8" w:rsidRPr="00DA3459" w14:paraId="0BFCBBF9"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4E75B50F"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12</w:t>
            </w:r>
          </w:p>
        </w:tc>
        <w:tc>
          <w:tcPr>
            <w:tcW w:w="322" w:type="pct"/>
            <w:tcBorders>
              <w:top w:val="single" w:sz="6" w:space="0" w:color="auto"/>
              <w:left w:val="single" w:sz="6" w:space="0" w:color="auto"/>
              <w:bottom w:val="single" w:sz="6" w:space="0" w:color="auto"/>
              <w:right w:val="single" w:sz="6" w:space="0" w:color="auto"/>
            </w:tcBorders>
          </w:tcPr>
          <w:p w14:paraId="0E2297C3"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12</w:t>
            </w:r>
          </w:p>
        </w:tc>
        <w:tc>
          <w:tcPr>
            <w:tcW w:w="4310" w:type="pct"/>
            <w:tcBorders>
              <w:top w:val="single" w:sz="6" w:space="0" w:color="auto"/>
              <w:left w:val="single" w:sz="6" w:space="0" w:color="auto"/>
              <w:bottom w:val="single" w:sz="6" w:space="0" w:color="auto"/>
              <w:right w:val="single" w:sz="6" w:space="0" w:color="auto"/>
            </w:tcBorders>
            <w:hideMark/>
          </w:tcPr>
          <w:p w14:paraId="6C28C2BB"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 xml:space="preserve">Краткая и полная шахматная нотация. </w:t>
            </w:r>
          </w:p>
        </w:tc>
      </w:tr>
      <w:tr w:rsidR="007A57C8" w:rsidRPr="00DA3459" w14:paraId="603EAEA7"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62218FB3"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13</w:t>
            </w:r>
          </w:p>
        </w:tc>
        <w:tc>
          <w:tcPr>
            <w:tcW w:w="322" w:type="pct"/>
            <w:tcBorders>
              <w:top w:val="single" w:sz="6" w:space="0" w:color="auto"/>
              <w:left w:val="single" w:sz="6" w:space="0" w:color="auto"/>
              <w:bottom w:val="single" w:sz="6" w:space="0" w:color="auto"/>
              <w:right w:val="single" w:sz="6" w:space="0" w:color="auto"/>
            </w:tcBorders>
          </w:tcPr>
          <w:p w14:paraId="601423BC"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13</w:t>
            </w:r>
          </w:p>
        </w:tc>
        <w:tc>
          <w:tcPr>
            <w:tcW w:w="4310" w:type="pct"/>
            <w:tcBorders>
              <w:top w:val="single" w:sz="6" w:space="0" w:color="auto"/>
              <w:left w:val="single" w:sz="6" w:space="0" w:color="auto"/>
              <w:bottom w:val="single" w:sz="6" w:space="0" w:color="auto"/>
              <w:right w:val="single" w:sz="6" w:space="0" w:color="auto"/>
            </w:tcBorders>
            <w:hideMark/>
          </w:tcPr>
          <w:p w14:paraId="73E68A93"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Запись шахматной партии.</w:t>
            </w:r>
          </w:p>
        </w:tc>
      </w:tr>
      <w:tr w:rsidR="007A57C8" w:rsidRPr="00DA3459" w14:paraId="3668A102"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4B7EE69E"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14</w:t>
            </w:r>
          </w:p>
        </w:tc>
        <w:tc>
          <w:tcPr>
            <w:tcW w:w="322" w:type="pct"/>
            <w:tcBorders>
              <w:top w:val="single" w:sz="6" w:space="0" w:color="auto"/>
              <w:left w:val="single" w:sz="6" w:space="0" w:color="auto"/>
              <w:bottom w:val="single" w:sz="6" w:space="0" w:color="auto"/>
              <w:right w:val="single" w:sz="6" w:space="0" w:color="auto"/>
            </w:tcBorders>
          </w:tcPr>
          <w:p w14:paraId="33434407"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14</w:t>
            </w:r>
          </w:p>
        </w:tc>
        <w:tc>
          <w:tcPr>
            <w:tcW w:w="4310" w:type="pct"/>
            <w:tcBorders>
              <w:top w:val="single" w:sz="6" w:space="0" w:color="auto"/>
              <w:left w:val="single" w:sz="6" w:space="0" w:color="auto"/>
              <w:bottom w:val="single" w:sz="6" w:space="0" w:color="auto"/>
              <w:right w:val="single" w:sz="6" w:space="0" w:color="auto"/>
            </w:tcBorders>
            <w:hideMark/>
          </w:tcPr>
          <w:p w14:paraId="29186949"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Ценность шахматных фигур.</w:t>
            </w:r>
          </w:p>
        </w:tc>
      </w:tr>
      <w:tr w:rsidR="007A57C8" w:rsidRPr="00DA3459" w14:paraId="5C85E2E0"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46BB2669"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15</w:t>
            </w:r>
          </w:p>
        </w:tc>
        <w:tc>
          <w:tcPr>
            <w:tcW w:w="322" w:type="pct"/>
            <w:tcBorders>
              <w:top w:val="single" w:sz="6" w:space="0" w:color="auto"/>
              <w:left w:val="single" w:sz="6" w:space="0" w:color="auto"/>
              <w:bottom w:val="single" w:sz="6" w:space="0" w:color="auto"/>
              <w:right w:val="single" w:sz="6" w:space="0" w:color="auto"/>
            </w:tcBorders>
          </w:tcPr>
          <w:p w14:paraId="62E3969C"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15</w:t>
            </w:r>
          </w:p>
        </w:tc>
        <w:tc>
          <w:tcPr>
            <w:tcW w:w="4310" w:type="pct"/>
            <w:tcBorders>
              <w:top w:val="single" w:sz="6" w:space="0" w:color="auto"/>
              <w:left w:val="single" w:sz="6" w:space="0" w:color="auto"/>
              <w:bottom w:val="single" w:sz="6" w:space="0" w:color="auto"/>
              <w:right w:val="single" w:sz="6" w:space="0" w:color="auto"/>
            </w:tcBorders>
            <w:hideMark/>
          </w:tcPr>
          <w:p w14:paraId="018849A4"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Пример матования одинокого короля.</w:t>
            </w:r>
          </w:p>
        </w:tc>
      </w:tr>
      <w:tr w:rsidR="007A57C8" w:rsidRPr="00DA3459" w14:paraId="58804697" w14:textId="77777777" w:rsidTr="007A57C8">
        <w:trPr>
          <w:trHeight w:hRule="exact" w:val="565"/>
        </w:trPr>
        <w:tc>
          <w:tcPr>
            <w:tcW w:w="368" w:type="pct"/>
            <w:tcBorders>
              <w:top w:val="single" w:sz="6" w:space="0" w:color="auto"/>
              <w:left w:val="single" w:sz="6" w:space="0" w:color="auto"/>
              <w:bottom w:val="single" w:sz="6" w:space="0" w:color="auto"/>
              <w:right w:val="single" w:sz="6" w:space="0" w:color="auto"/>
            </w:tcBorders>
            <w:hideMark/>
          </w:tcPr>
          <w:p w14:paraId="7C675C08"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16</w:t>
            </w:r>
          </w:p>
        </w:tc>
        <w:tc>
          <w:tcPr>
            <w:tcW w:w="322" w:type="pct"/>
            <w:tcBorders>
              <w:top w:val="single" w:sz="6" w:space="0" w:color="auto"/>
              <w:left w:val="single" w:sz="6" w:space="0" w:color="auto"/>
              <w:bottom w:val="single" w:sz="6" w:space="0" w:color="auto"/>
              <w:right w:val="single" w:sz="6" w:space="0" w:color="auto"/>
            </w:tcBorders>
          </w:tcPr>
          <w:p w14:paraId="519C40FF"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16</w:t>
            </w:r>
          </w:p>
        </w:tc>
        <w:tc>
          <w:tcPr>
            <w:tcW w:w="4310" w:type="pct"/>
            <w:tcBorders>
              <w:top w:val="single" w:sz="6" w:space="0" w:color="auto"/>
              <w:left w:val="single" w:sz="6" w:space="0" w:color="auto"/>
              <w:bottom w:val="single" w:sz="6" w:space="0" w:color="auto"/>
              <w:right w:val="single" w:sz="6" w:space="0" w:color="auto"/>
            </w:tcBorders>
            <w:hideMark/>
          </w:tcPr>
          <w:p w14:paraId="759ED754"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Решение учебных положений на мат в два хода без жертвы материала и с жертвой материала</w:t>
            </w:r>
          </w:p>
        </w:tc>
      </w:tr>
      <w:tr w:rsidR="007A57C8" w:rsidRPr="00DA3459" w14:paraId="5E411562" w14:textId="77777777" w:rsidTr="007A57C8">
        <w:trPr>
          <w:trHeight w:hRule="exact" w:val="545"/>
        </w:trPr>
        <w:tc>
          <w:tcPr>
            <w:tcW w:w="368" w:type="pct"/>
            <w:tcBorders>
              <w:top w:val="single" w:sz="6" w:space="0" w:color="auto"/>
              <w:left w:val="single" w:sz="6" w:space="0" w:color="auto"/>
              <w:bottom w:val="single" w:sz="6" w:space="0" w:color="auto"/>
              <w:right w:val="single" w:sz="6" w:space="0" w:color="auto"/>
            </w:tcBorders>
            <w:hideMark/>
          </w:tcPr>
          <w:p w14:paraId="44641878"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17</w:t>
            </w:r>
          </w:p>
        </w:tc>
        <w:tc>
          <w:tcPr>
            <w:tcW w:w="322" w:type="pct"/>
            <w:tcBorders>
              <w:top w:val="single" w:sz="6" w:space="0" w:color="auto"/>
              <w:left w:val="single" w:sz="6" w:space="0" w:color="auto"/>
              <w:bottom w:val="single" w:sz="6" w:space="0" w:color="auto"/>
              <w:right w:val="single" w:sz="6" w:space="0" w:color="auto"/>
            </w:tcBorders>
          </w:tcPr>
          <w:p w14:paraId="3C3E0C4F"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17</w:t>
            </w:r>
          </w:p>
        </w:tc>
        <w:tc>
          <w:tcPr>
            <w:tcW w:w="4310" w:type="pct"/>
            <w:tcBorders>
              <w:top w:val="single" w:sz="6" w:space="0" w:color="auto"/>
              <w:left w:val="single" w:sz="6" w:space="0" w:color="auto"/>
              <w:bottom w:val="single" w:sz="6" w:space="0" w:color="auto"/>
              <w:right w:val="single" w:sz="6" w:space="0" w:color="auto"/>
            </w:tcBorders>
          </w:tcPr>
          <w:p w14:paraId="656508EB" w14:textId="77777777" w:rsidR="007A57C8" w:rsidRPr="00DA3459" w:rsidRDefault="007A57C8" w:rsidP="00F35E23">
            <w:pPr>
              <w:pStyle w:val="af3"/>
              <w:jc w:val="both"/>
              <w:rPr>
                <w:rFonts w:cs="Times New Roman"/>
              </w:rPr>
            </w:pPr>
            <w:r w:rsidRPr="00DA3459">
              <w:rPr>
                <w:rFonts w:cs="Times New Roman"/>
              </w:rPr>
              <w:t>Практика матования одинокого короля (игра в парах). Игровая практика с записью шахматной партии.</w:t>
            </w:r>
          </w:p>
          <w:p w14:paraId="769D0D3C" w14:textId="77777777" w:rsidR="007A57C8" w:rsidRPr="00DA3459" w:rsidRDefault="007A57C8" w:rsidP="00F35E23">
            <w:pPr>
              <w:spacing w:before="20"/>
              <w:rPr>
                <w:rFonts w:ascii="Times New Roman" w:hAnsi="Times New Roman" w:cs="Times New Roman"/>
                <w:sz w:val="24"/>
                <w:szCs w:val="24"/>
              </w:rPr>
            </w:pPr>
          </w:p>
        </w:tc>
      </w:tr>
      <w:tr w:rsidR="007A57C8" w:rsidRPr="00DA3459" w14:paraId="6B4ADB3B" w14:textId="77777777" w:rsidTr="007A57C8">
        <w:trPr>
          <w:trHeight w:val="280"/>
        </w:trPr>
        <w:tc>
          <w:tcPr>
            <w:tcW w:w="368" w:type="pct"/>
            <w:tcBorders>
              <w:top w:val="single" w:sz="4" w:space="0" w:color="auto"/>
              <w:left w:val="single" w:sz="6" w:space="0" w:color="auto"/>
              <w:bottom w:val="single" w:sz="6" w:space="0" w:color="auto"/>
              <w:right w:val="single" w:sz="6" w:space="0" w:color="auto"/>
            </w:tcBorders>
            <w:hideMark/>
          </w:tcPr>
          <w:p w14:paraId="54CD245A" w14:textId="77777777" w:rsidR="007A57C8" w:rsidRPr="00DA3459" w:rsidRDefault="007A57C8" w:rsidP="00F35E23">
            <w:pPr>
              <w:spacing w:before="20"/>
              <w:jc w:val="center"/>
              <w:rPr>
                <w:rFonts w:ascii="Times New Roman" w:hAnsi="Times New Roman" w:cs="Times New Roman"/>
                <w:b/>
                <w:bCs/>
                <w:sz w:val="24"/>
                <w:szCs w:val="24"/>
              </w:rPr>
            </w:pPr>
          </w:p>
        </w:tc>
        <w:tc>
          <w:tcPr>
            <w:tcW w:w="322" w:type="pct"/>
            <w:tcBorders>
              <w:top w:val="single" w:sz="4" w:space="0" w:color="auto"/>
              <w:left w:val="single" w:sz="6" w:space="0" w:color="auto"/>
              <w:bottom w:val="single" w:sz="6" w:space="0" w:color="auto"/>
              <w:right w:val="single" w:sz="6" w:space="0" w:color="auto"/>
            </w:tcBorders>
          </w:tcPr>
          <w:p w14:paraId="1231BE67" w14:textId="77777777" w:rsidR="007A57C8" w:rsidRPr="00DA3459" w:rsidRDefault="007A57C8" w:rsidP="00F35E23">
            <w:pPr>
              <w:spacing w:before="20"/>
              <w:jc w:val="center"/>
              <w:rPr>
                <w:rFonts w:ascii="Times New Roman" w:hAnsi="Times New Roman" w:cs="Times New Roman"/>
                <w:b/>
                <w:bCs/>
                <w:sz w:val="24"/>
                <w:szCs w:val="24"/>
              </w:rPr>
            </w:pPr>
          </w:p>
        </w:tc>
        <w:tc>
          <w:tcPr>
            <w:tcW w:w="4310" w:type="pct"/>
            <w:tcBorders>
              <w:top w:val="single" w:sz="4" w:space="0" w:color="auto"/>
              <w:left w:val="single" w:sz="6" w:space="0" w:color="auto"/>
              <w:bottom w:val="single" w:sz="6" w:space="0" w:color="auto"/>
              <w:right w:val="single" w:sz="4" w:space="0" w:color="auto"/>
            </w:tcBorders>
          </w:tcPr>
          <w:p w14:paraId="2836D884" w14:textId="77777777" w:rsidR="007A57C8" w:rsidRPr="00DA3459" w:rsidRDefault="007A57C8" w:rsidP="00B0488A">
            <w:pPr>
              <w:spacing w:before="20"/>
              <w:jc w:val="center"/>
              <w:rPr>
                <w:rFonts w:ascii="Times New Roman" w:hAnsi="Times New Roman" w:cs="Times New Roman"/>
                <w:b/>
                <w:bCs/>
                <w:sz w:val="24"/>
                <w:szCs w:val="24"/>
              </w:rPr>
            </w:pPr>
            <w:r w:rsidRPr="00DA3459">
              <w:rPr>
                <w:rFonts w:ascii="Times New Roman" w:hAnsi="Times New Roman" w:cs="Times New Roman"/>
                <w:b/>
                <w:bCs/>
                <w:sz w:val="24"/>
                <w:szCs w:val="24"/>
              </w:rPr>
              <w:t>Основы дебюта (1</w:t>
            </w:r>
            <w:r>
              <w:rPr>
                <w:rFonts w:ascii="Times New Roman" w:hAnsi="Times New Roman" w:cs="Times New Roman"/>
                <w:b/>
                <w:bCs/>
                <w:sz w:val="24"/>
                <w:szCs w:val="24"/>
              </w:rPr>
              <w:t>7</w:t>
            </w:r>
            <w:r w:rsidRPr="00DA3459">
              <w:rPr>
                <w:rFonts w:ascii="Times New Roman" w:hAnsi="Times New Roman" w:cs="Times New Roman"/>
                <w:b/>
                <w:bCs/>
                <w:sz w:val="24"/>
                <w:szCs w:val="24"/>
              </w:rPr>
              <w:t>ч.)</w:t>
            </w:r>
          </w:p>
        </w:tc>
      </w:tr>
      <w:tr w:rsidR="007A57C8" w:rsidRPr="00DA3459" w14:paraId="186CE504" w14:textId="77777777" w:rsidTr="007A57C8">
        <w:trPr>
          <w:trHeight w:hRule="exact" w:val="592"/>
        </w:trPr>
        <w:tc>
          <w:tcPr>
            <w:tcW w:w="368" w:type="pct"/>
            <w:tcBorders>
              <w:top w:val="single" w:sz="6" w:space="0" w:color="auto"/>
              <w:left w:val="single" w:sz="6" w:space="0" w:color="auto"/>
              <w:bottom w:val="single" w:sz="6" w:space="0" w:color="auto"/>
              <w:right w:val="single" w:sz="6" w:space="0" w:color="auto"/>
            </w:tcBorders>
            <w:hideMark/>
          </w:tcPr>
          <w:p w14:paraId="7D34F29C"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18</w:t>
            </w:r>
          </w:p>
        </w:tc>
        <w:tc>
          <w:tcPr>
            <w:tcW w:w="322" w:type="pct"/>
            <w:tcBorders>
              <w:top w:val="single" w:sz="6" w:space="0" w:color="auto"/>
              <w:left w:val="single" w:sz="6" w:space="0" w:color="auto"/>
              <w:bottom w:val="single" w:sz="6" w:space="0" w:color="auto"/>
              <w:right w:val="single" w:sz="6" w:space="0" w:color="auto"/>
            </w:tcBorders>
          </w:tcPr>
          <w:p w14:paraId="30470A0D"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w:t>
            </w:r>
          </w:p>
        </w:tc>
        <w:tc>
          <w:tcPr>
            <w:tcW w:w="4310" w:type="pct"/>
            <w:tcBorders>
              <w:top w:val="single" w:sz="6" w:space="0" w:color="auto"/>
              <w:left w:val="single" w:sz="6" w:space="0" w:color="auto"/>
              <w:bottom w:val="single" w:sz="6" w:space="0" w:color="auto"/>
              <w:right w:val="single" w:sz="6" w:space="0" w:color="auto"/>
            </w:tcBorders>
            <w:hideMark/>
          </w:tcPr>
          <w:p w14:paraId="4776CDA5"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Двух- и трехходовые партии. Выявление причин поражения в них одной из сторон.</w:t>
            </w:r>
          </w:p>
        </w:tc>
      </w:tr>
      <w:tr w:rsidR="007A57C8" w:rsidRPr="00DA3459" w14:paraId="4AE4E761"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6C8C1C60"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19</w:t>
            </w:r>
          </w:p>
        </w:tc>
        <w:tc>
          <w:tcPr>
            <w:tcW w:w="322" w:type="pct"/>
            <w:tcBorders>
              <w:top w:val="single" w:sz="6" w:space="0" w:color="auto"/>
              <w:left w:val="single" w:sz="6" w:space="0" w:color="auto"/>
              <w:bottom w:val="single" w:sz="6" w:space="0" w:color="auto"/>
              <w:right w:val="single" w:sz="6" w:space="0" w:color="auto"/>
            </w:tcBorders>
          </w:tcPr>
          <w:p w14:paraId="18B4C29E"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2</w:t>
            </w:r>
          </w:p>
        </w:tc>
        <w:tc>
          <w:tcPr>
            <w:tcW w:w="4310" w:type="pct"/>
            <w:tcBorders>
              <w:top w:val="single" w:sz="6" w:space="0" w:color="auto"/>
              <w:left w:val="single" w:sz="6" w:space="0" w:color="auto"/>
              <w:bottom w:val="single" w:sz="6" w:space="0" w:color="auto"/>
              <w:right w:val="single" w:sz="6" w:space="0" w:color="auto"/>
            </w:tcBorders>
            <w:hideMark/>
          </w:tcPr>
          <w:p w14:paraId="67021D69"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Решение задания “Мат в 1 ход”. Игровая практика.</w:t>
            </w:r>
          </w:p>
        </w:tc>
      </w:tr>
      <w:tr w:rsidR="007A57C8" w:rsidRPr="00DA3459" w14:paraId="2CBD321A"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7B5474F0"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20</w:t>
            </w:r>
          </w:p>
        </w:tc>
        <w:tc>
          <w:tcPr>
            <w:tcW w:w="322" w:type="pct"/>
            <w:tcBorders>
              <w:top w:val="single" w:sz="6" w:space="0" w:color="auto"/>
              <w:left w:val="single" w:sz="6" w:space="0" w:color="auto"/>
              <w:bottom w:val="single" w:sz="6" w:space="0" w:color="auto"/>
              <w:right w:val="single" w:sz="6" w:space="0" w:color="auto"/>
            </w:tcBorders>
          </w:tcPr>
          <w:p w14:paraId="11CE27A1"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3</w:t>
            </w:r>
          </w:p>
        </w:tc>
        <w:tc>
          <w:tcPr>
            <w:tcW w:w="4310" w:type="pct"/>
            <w:tcBorders>
              <w:top w:val="single" w:sz="6" w:space="0" w:color="auto"/>
              <w:left w:val="single" w:sz="6" w:space="0" w:color="auto"/>
              <w:bottom w:val="single" w:sz="6" w:space="0" w:color="auto"/>
              <w:right w:val="single" w:sz="6" w:space="0" w:color="auto"/>
            </w:tcBorders>
            <w:hideMark/>
          </w:tcPr>
          <w:p w14:paraId="6F3E6543"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Невыгодность раннего ввода в игру ладей и ферзя.</w:t>
            </w:r>
          </w:p>
        </w:tc>
      </w:tr>
      <w:tr w:rsidR="007A57C8" w:rsidRPr="00DA3459" w14:paraId="77D9D90B" w14:textId="77777777" w:rsidTr="007A57C8">
        <w:trPr>
          <w:trHeight w:hRule="exact" w:val="509"/>
        </w:trPr>
        <w:tc>
          <w:tcPr>
            <w:tcW w:w="368" w:type="pct"/>
            <w:tcBorders>
              <w:top w:val="single" w:sz="6" w:space="0" w:color="auto"/>
              <w:left w:val="single" w:sz="6" w:space="0" w:color="auto"/>
              <w:bottom w:val="single" w:sz="6" w:space="0" w:color="auto"/>
              <w:right w:val="single" w:sz="6" w:space="0" w:color="auto"/>
            </w:tcBorders>
            <w:hideMark/>
          </w:tcPr>
          <w:p w14:paraId="6263A498"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21</w:t>
            </w:r>
          </w:p>
        </w:tc>
        <w:tc>
          <w:tcPr>
            <w:tcW w:w="322" w:type="pct"/>
            <w:tcBorders>
              <w:top w:val="single" w:sz="6" w:space="0" w:color="auto"/>
              <w:left w:val="single" w:sz="6" w:space="0" w:color="auto"/>
              <w:bottom w:val="single" w:sz="6" w:space="0" w:color="auto"/>
              <w:right w:val="single" w:sz="6" w:space="0" w:color="auto"/>
            </w:tcBorders>
          </w:tcPr>
          <w:p w14:paraId="1ABCEBE9"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4</w:t>
            </w:r>
          </w:p>
        </w:tc>
        <w:tc>
          <w:tcPr>
            <w:tcW w:w="4310" w:type="pct"/>
            <w:tcBorders>
              <w:top w:val="single" w:sz="6" w:space="0" w:color="auto"/>
              <w:left w:val="single" w:sz="6" w:space="0" w:color="auto"/>
              <w:bottom w:val="single" w:sz="6" w:space="0" w:color="auto"/>
              <w:right w:val="single" w:sz="6" w:space="0" w:color="auto"/>
            </w:tcBorders>
          </w:tcPr>
          <w:p w14:paraId="61796D00" w14:textId="77777777" w:rsidR="007A57C8" w:rsidRPr="00DA3459" w:rsidRDefault="007A57C8" w:rsidP="00F35E23">
            <w:pPr>
              <w:pStyle w:val="af3"/>
              <w:jc w:val="both"/>
              <w:rPr>
                <w:rFonts w:cs="Times New Roman"/>
              </w:rPr>
            </w:pPr>
            <w:r w:rsidRPr="00DA3459">
              <w:rPr>
                <w:rFonts w:cs="Times New Roman"/>
              </w:rPr>
              <w:t>Решение заданий “Поймай ладью”, “Поймай ферзя”. Игровая практика.</w:t>
            </w:r>
          </w:p>
          <w:p w14:paraId="36FEB5B0" w14:textId="77777777" w:rsidR="007A57C8" w:rsidRPr="00DA3459" w:rsidRDefault="007A57C8" w:rsidP="00F35E23">
            <w:pPr>
              <w:spacing w:before="20"/>
              <w:rPr>
                <w:rFonts w:ascii="Times New Roman" w:hAnsi="Times New Roman" w:cs="Times New Roman"/>
                <w:sz w:val="24"/>
                <w:szCs w:val="24"/>
              </w:rPr>
            </w:pPr>
          </w:p>
        </w:tc>
      </w:tr>
      <w:tr w:rsidR="007A57C8" w:rsidRPr="00DA3459" w14:paraId="53F7B08F" w14:textId="77777777" w:rsidTr="007A57C8">
        <w:trPr>
          <w:trHeight w:hRule="exact" w:val="611"/>
        </w:trPr>
        <w:tc>
          <w:tcPr>
            <w:tcW w:w="368" w:type="pct"/>
            <w:tcBorders>
              <w:top w:val="single" w:sz="6" w:space="0" w:color="auto"/>
              <w:left w:val="single" w:sz="6" w:space="0" w:color="auto"/>
              <w:bottom w:val="single" w:sz="6" w:space="0" w:color="auto"/>
              <w:right w:val="single" w:sz="6" w:space="0" w:color="auto"/>
            </w:tcBorders>
            <w:hideMark/>
          </w:tcPr>
          <w:p w14:paraId="43538BBD"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22</w:t>
            </w:r>
          </w:p>
        </w:tc>
        <w:tc>
          <w:tcPr>
            <w:tcW w:w="322" w:type="pct"/>
            <w:tcBorders>
              <w:top w:val="single" w:sz="6" w:space="0" w:color="auto"/>
              <w:left w:val="single" w:sz="6" w:space="0" w:color="auto"/>
              <w:bottom w:val="single" w:sz="6" w:space="0" w:color="auto"/>
              <w:right w:val="single" w:sz="6" w:space="0" w:color="auto"/>
            </w:tcBorders>
          </w:tcPr>
          <w:p w14:paraId="5090736E"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5</w:t>
            </w:r>
          </w:p>
        </w:tc>
        <w:tc>
          <w:tcPr>
            <w:tcW w:w="4310" w:type="pct"/>
            <w:tcBorders>
              <w:top w:val="single" w:sz="6" w:space="0" w:color="auto"/>
              <w:left w:val="single" w:sz="6" w:space="0" w:color="auto"/>
              <w:bottom w:val="single" w:sz="6" w:space="0" w:color="auto"/>
              <w:right w:val="single" w:sz="6" w:space="0" w:color="auto"/>
            </w:tcBorders>
            <w:hideMark/>
          </w:tcPr>
          <w:p w14:paraId="6FB83445"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Игра “на мат” с первых ходов партии. Детский мат. Защита.</w:t>
            </w:r>
          </w:p>
        </w:tc>
      </w:tr>
      <w:tr w:rsidR="007A57C8" w:rsidRPr="00DA3459" w14:paraId="3FBC2EFF"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7A79C848"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23</w:t>
            </w:r>
          </w:p>
        </w:tc>
        <w:tc>
          <w:tcPr>
            <w:tcW w:w="322" w:type="pct"/>
            <w:tcBorders>
              <w:top w:val="single" w:sz="6" w:space="0" w:color="auto"/>
              <w:left w:val="single" w:sz="6" w:space="0" w:color="auto"/>
              <w:bottom w:val="single" w:sz="6" w:space="0" w:color="auto"/>
              <w:right w:val="single" w:sz="6" w:space="0" w:color="auto"/>
            </w:tcBorders>
          </w:tcPr>
          <w:p w14:paraId="1D3DECFD"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6</w:t>
            </w:r>
          </w:p>
        </w:tc>
        <w:tc>
          <w:tcPr>
            <w:tcW w:w="4310" w:type="pct"/>
            <w:tcBorders>
              <w:top w:val="single" w:sz="6" w:space="0" w:color="auto"/>
              <w:left w:val="single" w:sz="6" w:space="0" w:color="auto"/>
              <w:bottom w:val="single" w:sz="6" w:space="0" w:color="auto"/>
              <w:right w:val="single" w:sz="6" w:space="0" w:color="auto"/>
            </w:tcBorders>
            <w:hideMark/>
          </w:tcPr>
          <w:p w14:paraId="00248D62"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Решение заданий. Игровая практика</w:t>
            </w:r>
          </w:p>
        </w:tc>
      </w:tr>
      <w:tr w:rsidR="007A57C8" w:rsidRPr="00DA3459" w14:paraId="7DF21A9D" w14:textId="77777777" w:rsidTr="007A57C8">
        <w:trPr>
          <w:trHeight w:hRule="exact" w:val="601"/>
        </w:trPr>
        <w:tc>
          <w:tcPr>
            <w:tcW w:w="368" w:type="pct"/>
            <w:tcBorders>
              <w:top w:val="single" w:sz="6" w:space="0" w:color="auto"/>
              <w:left w:val="single" w:sz="6" w:space="0" w:color="auto"/>
              <w:bottom w:val="single" w:sz="6" w:space="0" w:color="auto"/>
              <w:right w:val="single" w:sz="6" w:space="0" w:color="auto"/>
            </w:tcBorders>
            <w:hideMark/>
          </w:tcPr>
          <w:p w14:paraId="46723FB0"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lastRenderedPageBreak/>
              <w:t>24</w:t>
            </w:r>
          </w:p>
        </w:tc>
        <w:tc>
          <w:tcPr>
            <w:tcW w:w="322" w:type="pct"/>
            <w:tcBorders>
              <w:top w:val="single" w:sz="6" w:space="0" w:color="auto"/>
              <w:left w:val="single" w:sz="6" w:space="0" w:color="auto"/>
              <w:bottom w:val="single" w:sz="6" w:space="0" w:color="auto"/>
              <w:right w:val="single" w:sz="6" w:space="0" w:color="auto"/>
            </w:tcBorders>
          </w:tcPr>
          <w:p w14:paraId="67E6CB27"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7</w:t>
            </w:r>
          </w:p>
        </w:tc>
        <w:tc>
          <w:tcPr>
            <w:tcW w:w="4310" w:type="pct"/>
            <w:tcBorders>
              <w:top w:val="single" w:sz="6" w:space="0" w:color="auto"/>
              <w:left w:val="single" w:sz="6" w:space="0" w:color="auto"/>
              <w:bottom w:val="single" w:sz="6" w:space="0" w:color="auto"/>
              <w:right w:val="single" w:sz="6" w:space="0" w:color="auto"/>
            </w:tcBorders>
            <w:hideMark/>
          </w:tcPr>
          <w:p w14:paraId="0A2B040E"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Как отражать скороспелый дебютный наскок противника.</w:t>
            </w:r>
          </w:p>
        </w:tc>
      </w:tr>
      <w:tr w:rsidR="007A57C8" w:rsidRPr="00DA3459" w14:paraId="2232443F" w14:textId="77777777" w:rsidTr="007A57C8">
        <w:trPr>
          <w:trHeight w:hRule="exact" w:val="554"/>
        </w:trPr>
        <w:tc>
          <w:tcPr>
            <w:tcW w:w="368" w:type="pct"/>
            <w:tcBorders>
              <w:top w:val="single" w:sz="6" w:space="0" w:color="auto"/>
              <w:left w:val="single" w:sz="6" w:space="0" w:color="auto"/>
              <w:bottom w:val="single" w:sz="6" w:space="0" w:color="auto"/>
              <w:right w:val="single" w:sz="6" w:space="0" w:color="auto"/>
            </w:tcBorders>
            <w:hideMark/>
          </w:tcPr>
          <w:p w14:paraId="2AFCDB24" w14:textId="77777777" w:rsidR="007A57C8" w:rsidRPr="00DA3459" w:rsidRDefault="007A57C8" w:rsidP="00F35E23">
            <w:pPr>
              <w:spacing w:before="40"/>
              <w:jc w:val="center"/>
              <w:rPr>
                <w:rFonts w:ascii="Times New Roman" w:hAnsi="Times New Roman" w:cs="Times New Roman"/>
                <w:sz w:val="24"/>
                <w:szCs w:val="24"/>
              </w:rPr>
            </w:pPr>
            <w:r w:rsidRPr="00DA3459">
              <w:rPr>
                <w:rFonts w:ascii="Times New Roman" w:hAnsi="Times New Roman" w:cs="Times New Roman"/>
                <w:sz w:val="24"/>
                <w:szCs w:val="24"/>
              </w:rPr>
              <w:t>25</w:t>
            </w:r>
          </w:p>
        </w:tc>
        <w:tc>
          <w:tcPr>
            <w:tcW w:w="322" w:type="pct"/>
            <w:tcBorders>
              <w:top w:val="single" w:sz="6" w:space="0" w:color="auto"/>
              <w:left w:val="single" w:sz="6" w:space="0" w:color="auto"/>
              <w:bottom w:val="single" w:sz="6" w:space="0" w:color="auto"/>
              <w:right w:val="single" w:sz="6" w:space="0" w:color="auto"/>
            </w:tcBorders>
          </w:tcPr>
          <w:p w14:paraId="0E865782"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8</w:t>
            </w:r>
          </w:p>
        </w:tc>
        <w:tc>
          <w:tcPr>
            <w:tcW w:w="4310" w:type="pct"/>
            <w:tcBorders>
              <w:top w:val="single" w:sz="6" w:space="0" w:color="auto"/>
              <w:left w:val="single" w:sz="6" w:space="0" w:color="auto"/>
              <w:bottom w:val="single" w:sz="6" w:space="0" w:color="auto"/>
              <w:right w:val="single" w:sz="6" w:space="0" w:color="auto"/>
            </w:tcBorders>
            <w:hideMark/>
          </w:tcPr>
          <w:p w14:paraId="7412755C"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“Повторюшка-хрюшка” (черные копируют ходы белых). Наказание “повторюшек”.</w:t>
            </w:r>
          </w:p>
        </w:tc>
      </w:tr>
      <w:tr w:rsidR="007A57C8" w:rsidRPr="00DA3459" w14:paraId="2D81E8D8" w14:textId="77777777" w:rsidTr="007A57C8">
        <w:trPr>
          <w:trHeight w:hRule="exact" w:val="534"/>
        </w:trPr>
        <w:tc>
          <w:tcPr>
            <w:tcW w:w="368" w:type="pct"/>
            <w:tcBorders>
              <w:top w:val="single" w:sz="6" w:space="0" w:color="auto"/>
              <w:left w:val="single" w:sz="6" w:space="0" w:color="auto"/>
              <w:bottom w:val="single" w:sz="6" w:space="0" w:color="auto"/>
              <w:right w:val="single" w:sz="6" w:space="0" w:color="auto"/>
            </w:tcBorders>
            <w:hideMark/>
          </w:tcPr>
          <w:p w14:paraId="771397B0" w14:textId="77777777" w:rsidR="007A57C8" w:rsidRPr="00DA3459" w:rsidRDefault="007A57C8" w:rsidP="00F35E23">
            <w:pPr>
              <w:spacing w:before="40"/>
              <w:jc w:val="center"/>
              <w:rPr>
                <w:rFonts w:ascii="Times New Roman" w:hAnsi="Times New Roman" w:cs="Times New Roman"/>
                <w:sz w:val="24"/>
                <w:szCs w:val="24"/>
              </w:rPr>
            </w:pPr>
            <w:r w:rsidRPr="00DA3459">
              <w:rPr>
                <w:rFonts w:ascii="Times New Roman" w:hAnsi="Times New Roman" w:cs="Times New Roman"/>
                <w:sz w:val="24"/>
                <w:szCs w:val="24"/>
              </w:rPr>
              <w:t>26</w:t>
            </w:r>
          </w:p>
        </w:tc>
        <w:tc>
          <w:tcPr>
            <w:tcW w:w="322" w:type="pct"/>
            <w:tcBorders>
              <w:top w:val="single" w:sz="6" w:space="0" w:color="auto"/>
              <w:left w:val="single" w:sz="6" w:space="0" w:color="auto"/>
              <w:bottom w:val="single" w:sz="6" w:space="0" w:color="auto"/>
              <w:right w:val="single" w:sz="6" w:space="0" w:color="auto"/>
            </w:tcBorders>
          </w:tcPr>
          <w:p w14:paraId="3C1237B2"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9</w:t>
            </w:r>
          </w:p>
        </w:tc>
        <w:tc>
          <w:tcPr>
            <w:tcW w:w="4310" w:type="pct"/>
            <w:tcBorders>
              <w:top w:val="single" w:sz="6" w:space="0" w:color="auto"/>
              <w:left w:val="single" w:sz="6" w:space="0" w:color="auto"/>
              <w:bottom w:val="single" w:sz="6" w:space="0" w:color="auto"/>
              <w:right w:val="single" w:sz="6" w:space="0" w:color="auto"/>
            </w:tcBorders>
            <w:hideMark/>
          </w:tcPr>
          <w:p w14:paraId="20ED4526"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Принципы игры в дебюте. Быстрейшее развитие фигур. Темпы. Гамбиты.</w:t>
            </w:r>
          </w:p>
        </w:tc>
      </w:tr>
      <w:tr w:rsidR="007A57C8" w:rsidRPr="00DA3459" w14:paraId="78082904" w14:textId="77777777" w:rsidTr="007A57C8">
        <w:trPr>
          <w:trHeight w:hRule="exact" w:val="642"/>
        </w:trPr>
        <w:tc>
          <w:tcPr>
            <w:tcW w:w="368" w:type="pct"/>
            <w:tcBorders>
              <w:top w:val="single" w:sz="6" w:space="0" w:color="auto"/>
              <w:left w:val="single" w:sz="6" w:space="0" w:color="auto"/>
              <w:bottom w:val="single" w:sz="6" w:space="0" w:color="auto"/>
              <w:right w:val="single" w:sz="6" w:space="0" w:color="auto"/>
            </w:tcBorders>
            <w:hideMark/>
          </w:tcPr>
          <w:p w14:paraId="7CDC7B3B"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27</w:t>
            </w:r>
          </w:p>
        </w:tc>
        <w:tc>
          <w:tcPr>
            <w:tcW w:w="322" w:type="pct"/>
            <w:tcBorders>
              <w:top w:val="single" w:sz="6" w:space="0" w:color="auto"/>
              <w:left w:val="single" w:sz="6" w:space="0" w:color="auto"/>
              <w:bottom w:val="single" w:sz="6" w:space="0" w:color="auto"/>
              <w:right w:val="single" w:sz="6" w:space="0" w:color="auto"/>
            </w:tcBorders>
          </w:tcPr>
          <w:p w14:paraId="5E8FBDAF"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10</w:t>
            </w:r>
          </w:p>
        </w:tc>
        <w:tc>
          <w:tcPr>
            <w:tcW w:w="4310" w:type="pct"/>
            <w:tcBorders>
              <w:top w:val="single" w:sz="6" w:space="0" w:color="auto"/>
              <w:left w:val="single" w:sz="6" w:space="0" w:color="auto"/>
              <w:bottom w:val="single" w:sz="6" w:space="0" w:color="auto"/>
              <w:right w:val="single" w:sz="6" w:space="0" w:color="auto"/>
            </w:tcBorders>
            <w:hideMark/>
          </w:tcPr>
          <w:p w14:paraId="100533B3" w14:textId="77777777" w:rsidR="007A57C8" w:rsidRPr="00DA3459" w:rsidRDefault="007A57C8" w:rsidP="00F35E23">
            <w:pPr>
              <w:spacing w:before="40"/>
              <w:rPr>
                <w:rFonts w:ascii="Times New Roman" w:hAnsi="Times New Roman" w:cs="Times New Roman"/>
                <w:sz w:val="24"/>
                <w:szCs w:val="24"/>
              </w:rPr>
            </w:pPr>
            <w:r w:rsidRPr="00DA3459">
              <w:rPr>
                <w:rFonts w:ascii="Times New Roman" w:hAnsi="Times New Roman" w:cs="Times New Roman"/>
                <w:sz w:val="24"/>
                <w:szCs w:val="24"/>
              </w:rPr>
              <w:t>Наказание за несоблюдение принципа быстрейшего развития фигур. “Пешкоедство”.</w:t>
            </w:r>
          </w:p>
        </w:tc>
      </w:tr>
      <w:tr w:rsidR="007A57C8" w:rsidRPr="00DA3459" w14:paraId="08664472" w14:textId="77777777" w:rsidTr="007A57C8">
        <w:trPr>
          <w:trHeight w:hRule="exact" w:val="727"/>
        </w:trPr>
        <w:tc>
          <w:tcPr>
            <w:tcW w:w="368" w:type="pct"/>
            <w:tcBorders>
              <w:top w:val="single" w:sz="6" w:space="0" w:color="auto"/>
              <w:left w:val="single" w:sz="6" w:space="0" w:color="auto"/>
              <w:bottom w:val="single" w:sz="6" w:space="0" w:color="auto"/>
              <w:right w:val="single" w:sz="6" w:space="0" w:color="auto"/>
            </w:tcBorders>
            <w:hideMark/>
          </w:tcPr>
          <w:p w14:paraId="6109C677"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28</w:t>
            </w:r>
          </w:p>
        </w:tc>
        <w:tc>
          <w:tcPr>
            <w:tcW w:w="322" w:type="pct"/>
            <w:tcBorders>
              <w:top w:val="single" w:sz="6" w:space="0" w:color="auto"/>
              <w:left w:val="single" w:sz="6" w:space="0" w:color="auto"/>
              <w:bottom w:val="single" w:sz="6" w:space="0" w:color="auto"/>
              <w:right w:val="single" w:sz="6" w:space="0" w:color="auto"/>
            </w:tcBorders>
          </w:tcPr>
          <w:p w14:paraId="5E88EA72"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11</w:t>
            </w:r>
          </w:p>
        </w:tc>
        <w:tc>
          <w:tcPr>
            <w:tcW w:w="4310" w:type="pct"/>
            <w:tcBorders>
              <w:top w:val="single" w:sz="6" w:space="0" w:color="auto"/>
              <w:left w:val="single" w:sz="6" w:space="0" w:color="auto"/>
              <w:bottom w:val="single" w:sz="6" w:space="0" w:color="auto"/>
              <w:right w:val="single" w:sz="6" w:space="0" w:color="auto"/>
            </w:tcBorders>
            <w:hideMark/>
          </w:tcPr>
          <w:p w14:paraId="63B4B48A" w14:textId="77777777" w:rsidR="007A57C8" w:rsidRPr="00DA3459" w:rsidRDefault="007A57C8" w:rsidP="00F35E23">
            <w:pPr>
              <w:spacing w:before="40"/>
              <w:rPr>
                <w:rFonts w:ascii="Times New Roman" w:hAnsi="Times New Roman" w:cs="Times New Roman"/>
                <w:sz w:val="24"/>
                <w:szCs w:val="24"/>
              </w:rPr>
            </w:pPr>
            <w:r w:rsidRPr="00DA3459">
              <w:rPr>
                <w:rFonts w:ascii="Times New Roman" w:hAnsi="Times New Roman" w:cs="Times New Roman"/>
                <w:sz w:val="24"/>
                <w:szCs w:val="24"/>
              </w:rPr>
              <w:t>Принципы игры в дебюте. Борьба за центр. Гамбит Эванса. Королевский гамбит. Ферзевый гамбит.</w:t>
            </w:r>
          </w:p>
        </w:tc>
      </w:tr>
      <w:tr w:rsidR="007A57C8" w:rsidRPr="00DA3459" w14:paraId="6209E2D1" w14:textId="77777777" w:rsidTr="007A57C8">
        <w:trPr>
          <w:trHeight w:hRule="exact" w:val="540"/>
        </w:trPr>
        <w:tc>
          <w:tcPr>
            <w:tcW w:w="368" w:type="pct"/>
            <w:tcBorders>
              <w:top w:val="single" w:sz="6" w:space="0" w:color="auto"/>
              <w:left w:val="single" w:sz="6" w:space="0" w:color="auto"/>
              <w:bottom w:val="single" w:sz="6" w:space="0" w:color="auto"/>
              <w:right w:val="single" w:sz="6" w:space="0" w:color="auto"/>
            </w:tcBorders>
            <w:hideMark/>
          </w:tcPr>
          <w:p w14:paraId="62C3DA19"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29</w:t>
            </w:r>
          </w:p>
        </w:tc>
        <w:tc>
          <w:tcPr>
            <w:tcW w:w="322" w:type="pct"/>
            <w:tcBorders>
              <w:top w:val="single" w:sz="6" w:space="0" w:color="auto"/>
              <w:left w:val="single" w:sz="6" w:space="0" w:color="auto"/>
              <w:bottom w:val="single" w:sz="6" w:space="0" w:color="auto"/>
              <w:right w:val="single" w:sz="6" w:space="0" w:color="auto"/>
            </w:tcBorders>
          </w:tcPr>
          <w:p w14:paraId="2655FCB7"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12</w:t>
            </w:r>
          </w:p>
        </w:tc>
        <w:tc>
          <w:tcPr>
            <w:tcW w:w="4310" w:type="pct"/>
            <w:tcBorders>
              <w:top w:val="single" w:sz="6" w:space="0" w:color="auto"/>
              <w:left w:val="single" w:sz="6" w:space="0" w:color="auto"/>
              <w:bottom w:val="single" w:sz="6" w:space="0" w:color="auto"/>
              <w:right w:val="single" w:sz="6" w:space="0" w:color="auto"/>
            </w:tcBorders>
            <w:hideMark/>
          </w:tcPr>
          <w:p w14:paraId="0C8EE69D"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Принципы игры в дебюте. Безопасное положение короля. Рокировка.</w:t>
            </w:r>
          </w:p>
        </w:tc>
      </w:tr>
      <w:tr w:rsidR="007A57C8" w:rsidRPr="00DA3459" w14:paraId="70A44893" w14:textId="77777777" w:rsidTr="007A57C8">
        <w:trPr>
          <w:trHeight w:hRule="exact" w:val="547"/>
        </w:trPr>
        <w:tc>
          <w:tcPr>
            <w:tcW w:w="368" w:type="pct"/>
            <w:tcBorders>
              <w:top w:val="single" w:sz="6" w:space="0" w:color="auto"/>
              <w:left w:val="single" w:sz="6" w:space="0" w:color="auto"/>
              <w:bottom w:val="single" w:sz="6" w:space="0" w:color="auto"/>
              <w:right w:val="single" w:sz="6" w:space="0" w:color="auto"/>
            </w:tcBorders>
            <w:hideMark/>
          </w:tcPr>
          <w:p w14:paraId="18E8C380"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30</w:t>
            </w:r>
          </w:p>
        </w:tc>
        <w:tc>
          <w:tcPr>
            <w:tcW w:w="322" w:type="pct"/>
            <w:tcBorders>
              <w:top w:val="single" w:sz="6" w:space="0" w:color="auto"/>
              <w:left w:val="single" w:sz="6" w:space="0" w:color="auto"/>
              <w:bottom w:val="single" w:sz="6" w:space="0" w:color="auto"/>
              <w:right w:val="single" w:sz="6" w:space="0" w:color="auto"/>
            </w:tcBorders>
          </w:tcPr>
          <w:p w14:paraId="5192DA54"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13</w:t>
            </w:r>
          </w:p>
        </w:tc>
        <w:tc>
          <w:tcPr>
            <w:tcW w:w="4310" w:type="pct"/>
            <w:tcBorders>
              <w:top w:val="single" w:sz="6" w:space="0" w:color="auto"/>
              <w:left w:val="single" w:sz="6" w:space="0" w:color="auto"/>
              <w:bottom w:val="single" w:sz="6" w:space="0" w:color="auto"/>
              <w:right w:val="single" w:sz="6" w:space="0" w:color="auto"/>
            </w:tcBorders>
            <w:hideMark/>
          </w:tcPr>
          <w:p w14:paraId="574D01B4"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Принципы игры в дебюте. Гармоничное пешечное расположение. Какие бывают пешки.</w:t>
            </w:r>
          </w:p>
        </w:tc>
      </w:tr>
      <w:tr w:rsidR="007A57C8" w:rsidRPr="00DA3459" w14:paraId="1FD3C76E"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6A677E84"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31</w:t>
            </w:r>
          </w:p>
        </w:tc>
        <w:tc>
          <w:tcPr>
            <w:tcW w:w="322" w:type="pct"/>
            <w:tcBorders>
              <w:top w:val="single" w:sz="6" w:space="0" w:color="auto"/>
              <w:left w:val="single" w:sz="6" w:space="0" w:color="auto"/>
              <w:bottom w:val="single" w:sz="6" w:space="0" w:color="auto"/>
              <w:right w:val="single" w:sz="6" w:space="0" w:color="auto"/>
            </w:tcBorders>
          </w:tcPr>
          <w:p w14:paraId="2874E130"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14</w:t>
            </w:r>
          </w:p>
        </w:tc>
        <w:tc>
          <w:tcPr>
            <w:tcW w:w="4310" w:type="pct"/>
            <w:tcBorders>
              <w:top w:val="single" w:sz="6" w:space="0" w:color="auto"/>
              <w:left w:val="single" w:sz="6" w:space="0" w:color="auto"/>
              <w:bottom w:val="single" w:sz="6" w:space="0" w:color="auto"/>
              <w:right w:val="single" w:sz="6" w:space="0" w:color="auto"/>
            </w:tcBorders>
            <w:hideMark/>
          </w:tcPr>
          <w:p w14:paraId="7016305A"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Связка в дебюте. Полная и неполная связка.</w:t>
            </w:r>
          </w:p>
        </w:tc>
      </w:tr>
      <w:tr w:rsidR="007A57C8" w:rsidRPr="00DA3459" w14:paraId="244A179C"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2210EED3"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32</w:t>
            </w:r>
          </w:p>
        </w:tc>
        <w:tc>
          <w:tcPr>
            <w:tcW w:w="322" w:type="pct"/>
            <w:tcBorders>
              <w:top w:val="single" w:sz="6" w:space="0" w:color="auto"/>
              <w:left w:val="single" w:sz="6" w:space="0" w:color="auto"/>
              <w:bottom w:val="single" w:sz="6" w:space="0" w:color="auto"/>
              <w:right w:val="single" w:sz="6" w:space="0" w:color="auto"/>
            </w:tcBorders>
          </w:tcPr>
          <w:p w14:paraId="41090324"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15</w:t>
            </w:r>
          </w:p>
        </w:tc>
        <w:tc>
          <w:tcPr>
            <w:tcW w:w="4310" w:type="pct"/>
            <w:tcBorders>
              <w:top w:val="single" w:sz="6" w:space="0" w:color="auto"/>
              <w:left w:val="single" w:sz="6" w:space="0" w:color="auto"/>
              <w:bottom w:val="single" w:sz="6" w:space="0" w:color="auto"/>
              <w:right w:val="single" w:sz="6" w:space="0" w:color="auto"/>
            </w:tcBorders>
          </w:tcPr>
          <w:p w14:paraId="7E28A468" w14:textId="77777777" w:rsidR="007A57C8" w:rsidRPr="00DA3459" w:rsidRDefault="007A57C8" w:rsidP="00F35E23">
            <w:pPr>
              <w:pStyle w:val="af3"/>
              <w:jc w:val="both"/>
              <w:rPr>
                <w:rFonts w:cs="Times New Roman"/>
              </w:rPr>
            </w:pPr>
            <w:r w:rsidRPr="00DA3459">
              <w:rPr>
                <w:rFonts w:cs="Times New Roman"/>
              </w:rPr>
              <w:t>Решение заданий. Игровая практика.</w:t>
            </w:r>
          </w:p>
          <w:p w14:paraId="30D7AA69" w14:textId="77777777" w:rsidR="007A57C8" w:rsidRPr="00DA3459" w:rsidRDefault="007A57C8" w:rsidP="00F35E23">
            <w:pPr>
              <w:spacing w:before="20"/>
              <w:rPr>
                <w:rFonts w:ascii="Times New Roman" w:hAnsi="Times New Roman" w:cs="Times New Roman"/>
                <w:sz w:val="24"/>
                <w:szCs w:val="24"/>
              </w:rPr>
            </w:pPr>
          </w:p>
        </w:tc>
      </w:tr>
      <w:tr w:rsidR="007A57C8" w:rsidRPr="00DA3459" w14:paraId="4F6FAFBB"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4C1D9309"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33</w:t>
            </w:r>
          </w:p>
        </w:tc>
        <w:tc>
          <w:tcPr>
            <w:tcW w:w="322" w:type="pct"/>
            <w:tcBorders>
              <w:top w:val="single" w:sz="6" w:space="0" w:color="auto"/>
              <w:left w:val="single" w:sz="6" w:space="0" w:color="auto"/>
              <w:bottom w:val="single" w:sz="6" w:space="0" w:color="auto"/>
              <w:right w:val="single" w:sz="6" w:space="0" w:color="auto"/>
            </w:tcBorders>
          </w:tcPr>
          <w:p w14:paraId="69456573"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16</w:t>
            </w:r>
          </w:p>
        </w:tc>
        <w:tc>
          <w:tcPr>
            <w:tcW w:w="4310" w:type="pct"/>
            <w:tcBorders>
              <w:top w:val="single" w:sz="6" w:space="0" w:color="auto"/>
              <w:left w:val="single" w:sz="6" w:space="0" w:color="auto"/>
              <w:bottom w:val="single" w:sz="6" w:space="0" w:color="auto"/>
              <w:right w:val="single" w:sz="6" w:space="0" w:color="auto"/>
            </w:tcBorders>
          </w:tcPr>
          <w:p w14:paraId="3CAA4638" w14:textId="77777777" w:rsidR="007A57C8" w:rsidRPr="00DA3459" w:rsidRDefault="007A57C8" w:rsidP="00F35E23">
            <w:pPr>
              <w:pStyle w:val="af3"/>
              <w:jc w:val="both"/>
              <w:rPr>
                <w:rFonts w:cs="Times New Roman"/>
              </w:rPr>
            </w:pPr>
            <w:r w:rsidRPr="00DA3459">
              <w:rPr>
                <w:rFonts w:cs="Times New Roman"/>
              </w:rPr>
              <w:t>Открытые, полуоткрытые и закрытые дебюты.</w:t>
            </w:r>
          </w:p>
          <w:p w14:paraId="7196D064" w14:textId="77777777" w:rsidR="007A57C8" w:rsidRPr="00DA3459" w:rsidRDefault="007A57C8" w:rsidP="00F35E23">
            <w:pPr>
              <w:spacing w:before="20"/>
              <w:rPr>
                <w:rFonts w:ascii="Times New Roman" w:hAnsi="Times New Roman" w:cs="Times New Roman"/>
                <w:sz w:val="24"/>
                <w:szCs w:val="24"/>
              </w:rPr>
            </w:pPr>
          </w:p>
        </w:tc>
      </w:tr>
      <w:tr w:rsidR="007A57C8" w:rsidRPr="00DA3459" w14:paraId="04B6A732" w14:textId="77777777" w:rsidTr="007A57C8">
        <w:trPr>
          <w:trHeight w:hRule="exact" w:val="280"/>
        </w:trPr>
        <w:tc>
          <w:tcPr>
            <w:tcW w:w="368" w:type="pct"/>
            <w:tcBorders>
              <w:top w:val="single" w:sz="6" w:space="0" w:color="auto"/>
              <w:left w:val="single" w:sz="6" w:space="0" w:color="auto"/>
              <w:bottom w:val="single" w:sz="6" w:space="0" w:color="auto"/>
              <w:right w:val="single" w:sz="6" w:space="0" w:color="auto"/>
            </w:tcBorders>
            <w:hideMark/>
          </w:tcPr>
          <w:p w14:paraId="1EA9D8CF"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34</w:t>
            </w:r>
          </w:p>
        </w:tc>
        <w:tc>
          <w:tcPr>
            <w:tcW w:w="322" w:type="pct"/>
            <w:tcBorders>
              <w:top w:val="single" w:sz="6" w:space="0" w:color="auto"/>
              <w:left w:val="single" w:sz="6" w:space="0" w:color="auto"/>
              <w:bottom w:val="single" w:sz="6" w:space="0" w:color="auto"/>
              <w:right w:val="single" w:sz="6" w:space="0" w:color="auto"/>
            </w:tcBorders>
          </w:tcPr>
          <w:p w14:paraId="6D95BA9B" w14:textId="77777777" w:rsidR="007A57C8" w:rsidRPr="00DA3459" w:rsidRDefault="007A57C8" w:rsidP="00F35E23">
            <w:pPr>
              <w:spacing w:before="20"/>
              <w:jc w:val="center"/>
              <w:rPr>
                <w:rFonts w:ascii="Times New Roman" w:hAnsi="Times New Roman" w:cs="Times New Roman"/>
                <w:sz w:val="24"/>
                <w:szCs w:val="24"/>
              </w:rPr>
            </w:pPr>
            <w:r w:rsidRPr="00DA3459">
              <w:rPr>
                <w:rFonts w:ascii="Times New Roman" w:hAnsi="Times New Roman" w:cs="Times New Roman"/>
                <w:sz w:val="24"/>
                <w:szCs w:val="24"/>
              </w:rPr>
              <w:t>17</w:t>
            </w:r>
          </w:p>
        </w:tc>
        <w:tc>
          <w:tcPr>
            <w:tcW w:w="4310" w:type="pct"/>
            <w:tcBorders>
              <w:top w:val="single" w:sz="6" w:space="0" w:color="auto"/>
              <w:left w:val="single" w:sz="6" w:space="0" w:color="auto"/>
              <w:bottom w:val="single" w:sz="6" w:space="0" w:color="auto"/>
              <w:right w:val="single" w:sz="6" w:space="0" w:color="auto"/>
            </w:tcBorders>
            <w:hideMark/>
          </w:tcPr>
          <w:p w14:paraId="467B8BB4" w14:textId="77777777" w:rsidR="007A57C8" w:rsidRPr="00DA3459" w:rsidRDefault="007A57C8" w:rsidP="00F35E23">
            <w:pPr>
              <w:spacing w:before="20"/>
              <w:rPr>
                <w:rFonts w:ascii="Times New Roman" w:hAnsi="Times New Roman" w:cs="Times New Roman"/>
                <w:sz w:val="24"/>
                <w:szCs w:val="24"/>
              </w:rPr>
            </w:pPr>
            <w:r w:rsidRPr="00DA3459">
              <w:rPr>
                <w:rFonts w:ascii="Times New Roman" w:hAnsi="Times New Roman" w:cs="Times New Roman"/>
                <w:sz w:val="24"/>
                <w:szCs w:val="24"/>
              </w:rPr>
              <w:t>Игровая практика.</w:t>
            </w:r>
          </w:p>
        </w:tc>
      </w:tr>
    </w:tbl>
    <w:p w14:paraId="34FF1C98" w14:textId="77777777" w:rsidR="006C6187" w:rsidRDefault="006C6187" w:rsidP="00E32126">
      <w:pPr>
        <w:jc w:val="center"/>
        <w:rPr>
          <w:b/>
          <w:bCs/>
        </w:rPr>
      </w:pPr>
    </w:p>
    <w:p w14:paraId="774253A5" w14:textId="77777777" w:rsidR="00DA3459" w:rsidRPr="00DA3459" w:rsidRDefault="00DA3459" w:rsidP="00E32126">
      <w:pPr>
        <w:jc w:val="center"/>
        <w:rPr>
          <w:rFonts w:ascii="Times New Roman" w:hAnsi="Times New Roman" w:cs="Times New Roman"/>
          <w:b/>
          <w:bCs/>
          <w:sz w:val="24"/>
        </w:rPr>
      </w:pPr>
      <w:r w:rsidRPr="00DA3459">
        <w:rPr>
          <w:rFonts w:ascii="Times New Roman" w:hAnsi="Times New Roman" w:cs="Times New Roman"/>
          <w:b/>
          <w:bCs/>
          <w:sz w:val="24"/>
        </w:rPr>
        <w:t>4 класс</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11"/>
        <w:gridCol w:w="7554"/>
      </w:tblGrid>
      <w:tr w:rsidR="007A57C8" w:rsidRPr="00DA3459" w14:paraId="63B44457"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5567DB3E" w14:textId="77777777" w:rsidR="007A57C8" w:rsidRPr="00DA3459" w:rsidRDefault="007A57C8" w:rsidP="00DA3459">
            <w:pPr>
              <w:spacing w:after="0"/>
              <w:jc w:val="center"/>
              <w:rPr>
                <w:rFonts w:ascii="Times New Roman" w:hAnsi="Times New Roman" w:cs="Times New Roman"/>
                <w:b/>
                <w:sz w:val="24"/>
                <w:szCs w:val="24"/>
              </w:rPr>
            </w:pPr>
            <w:r w:rsidRPr="00DA3459">
              <w:rPr>
                <w:rFonts w:ascii="Times New Roman" w:hAnsi="Times New Roman" w:cs="Times New Roman"/>
                <w:b/>
                <w:sz w:val="24"/>
                <w:szCs w:val="24"/>
              </w:rPr>
              <w:t>№ п/п</w:t>
            </w:r>
          </w:p>
        </w:tc>
        <w:tc>
          <w:tcPr>
            <w:tcW w:w="711" w:type="dxa"/>
            <w:tcBorders>
              <w:top w:val="single" w:sz="4" w:space="0" w:color="auto"/>
              <w:left w:val="single" w:sz="4" w:space="0" w:color="auto"/>
              <w:bottom w:val="single" w:sz="4" w:space="0" w:color="auto"/>
              <w:right w:val="single" w:sz="4" w:space="0" w:color="auto"/>
            </w:tcBorders>
          </w:tcPr>
          <w:p w14:paraId="7F079A67" w14:textId="77777777" w:rsidR="007A57C8" w:rsidRPr="00DA3459" w:rsidRDefault="007A57C8" w:rsidP="00DA3459">
            <w:pPr>
              <w:spacing w:after="0"/>
              <w:jc w:val="center"/>
              <w:rPr>
                <w:rFonts w:ascii="Times New Roman" w:hAnsi="Times New Roman" w:cs="Times New Roman"/>
                <w:b/>
                <w:sz w:val="24"/>
                <w:szCs w:val="24"/>
              </w:rPr>
            </w:pPr>
            <w:r w:rsidRPr="00DA3459">
              <w:rPr>
                <w:rFonts w:ascii="Times New Roman" w:hAnsi="Times New Roman" w:cs="Times New Roman"/>
                <w:b/>
                <w:sz w:val="24"/>
                <w:szCs w:val="24"/>
              </w:rPr>
              <w:t>№ в теме</w:t>
            </w:r>
          </w:p>
        </w:tc>
        <w:tc>
          <w:tcPr>
            <w:tcW w:w="7554" w:type="dxa"/>
            <w:tcBorders>
              <w:top w:val="single" w:sz="4" w:space="0" w:color="auto"/>
              <w:left w:val="single" w:sz="4" w:space="0" w:color="auto"/>
              <w:bottom w:val="single" w:sz="4" w:space="0" w:color="auto"/>
              <w:right w:val="single" w:sz="4" w:space="0" w:color="auto"/>
            </w:tcBorders>
            <w:hideMark/>
          </w:tcPr>
          <w:p w14:paraId="72455CDD" w14:textId="77777777" w:rsidR="007A57C8" w:rsidRPr="00DA3459" w:rsidRDefault="007A57C8" w:rsidP="00DA3459">
            <w:pPr>
              <w:spacing w:after="0"/>
              <w:jc w:val="center"/>
              <w:rPr>
                <w:rFonts w:ascii="Times New Roman" w:hAnsi="Times New Roman" w:cs="Times New Roman"/>
                <w:b/>
                <w:sz w:val="24"/>
                <w:szCs w:val="24"/>
              </w:rPr>
            </w:pPr>
            <w:r w:rsidRPr="00DA3459">
              <w:rPr>
                <w:rFonts w:ascii="Times New Roman" w:hAnsi="Times New Roman" w:cs="Times New Roman"/>
                <w:b/>
                <w:sz w:val="24"/>
                <w:szCs w:val="24"/>
              </w:rPr>
              <w:t>Тема урока</w:t>
            </w:r>
          </w:p>
        </w:tc>
      </w:tr>
      <w:tr w:rsidR="007A57C8" w:rsidRPr="00DA3459" w14:paraId="2C31CEE4" w14:textId="77777777" w:rsidTr="007A57C8">
        <w:trPr>
          <w:cantSplit/>
        </w:trPr>
        <w:tc>
          <w:tcPr>
            <w:tcW w:w="0" w:type="auto"/>
            <w:tcBorders>
              <w:top w:val="single" w:sz="4" w:space="0" w:color="auto"/>
              <w:left w:val="single" w:sz="4" w:space="0" w:color="auto"/>
              <w:bottom w:val="single" w:sz="4" w:space="0" w:color="auto"/>
              <w:right w:val="single" w:sz="4" w:space="0" w:color="auto"/>
            </w:tcBorders>
            <w:hideMark/>
          </w:tcPr>
          <w:p w14:paraId="6D072C0D" w14:textId="77777777" w:rsidR="007A57C8" w:rsidRPr="00DA3459" w:rsidRDefault="007A57C8" w:rsidP="00DA3459">
            <w:pPr>
              <w:spacing w:after="0"/>
              <w:jc w:val="center"/>
              <w:rPr>
                <w:rFonts w:ascii="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tcPr>
          <w:p w14:paraId="48A21919" w14:textId="77777777" w:rsidR="007A57C8" w:rsidRPr="00DA3459" w:rsidRDefault="007A57C8" w:rsidP="00DA3459">
            <w:pPr>
              <w:spacing w:after="0"/>
              <w:jc w:val="center"/>
              <w:rPr>
                <w:rFonts w:ascii="Times New Roman" w:hAnsi="Times New Roman" w:cs="Times New Roman"/>
                <w:b/>
                <w:sz w:val="24"/>
                <w:szCs w:val="24"/>
              </w:rPr>
            </w:pPr>
          </w:p>
        </w:tc>
        <w:tc>
          <w:tcPr>
            <w:tcW w:w="7554" w:type="dxa"/>
            <w:tcBorders>
              <w:top w:val="single" w:sz="4" w:space="0" w:color="auto"/>
              <w:left w:val="single" w:sz="4" w:space="0" w:color="auto"/>
              <w:bottom w:val="single" w:sz="4" w:space="0" w:color="auto"/>
              <w:right w:val="single" w:sz="4" w:space="0" w:color="auto"/>
            </w:tcBorders>
          </w:tcPr>
          <w:p w14:paraId="3B4EA677" w14:textId="77777777" w:rsidR="007A57C8" w:rsidRPr="00DA3459" w:rsidRDefault="007A57C8" w:rsidP="00DA3459">
            <w:pPr>
              <w:spacing w:after="0"/>
              <w:jc w:val="center"/>
              <w:rPr>
                <w:rFonts w:ascii="Times New Roman" w:hAnsi="Times New Roman" w:cs="Times New Roman"/>
                <w:b/>
                <w:sz w:val="24"/>
                <w:szCs w:val="24"/>
              </w:rPr>
            </w:pPr>
            <w:r w:rsidRPr="00DA3459">
              <w:rPr>
                <w:rFonts w:ascii="Times New Roman" w:hAnsi="Times New Roman" w:cs="Times New Roman"/>
                <w:b/>
                <w:sz w:val="24"/>
                <w:szCs w:val="24"/>
              </w:rPr>
              <w:t>Основы миттельшпиля (30ч.)</w:t>
            </w:r>
          </w:p>
        </w:tc>
      </w:tr>
      <w:tr w:rsidR="007A57C8" w:rsidRPr="00DA3459" w14:paraId="506609D5" w14:textId="77777777" w:rsidTr="007A57C8">
        <w:trPr>
          <w:trHeight w:val="223"/>
        </w:trPr>
        <w:tc>
          <w:tcPr>
            <w:tcW w:w="0" w:type="auto"/>
            <w:tcBorders>
              <w:top w:val="single" w:sz="4" w:space="0" w:color="auto"/>
              <w:left w:val="single" w:sz="4" w:space="0" w:color="auto"/>
              <w:bottom w:val="single" w:sz="4" w:space="0" w:color="auto"/>
              <w:right w:val="single" w:sz="4" w:space="0" w:color="auto"/>
            </w:tcBorders>
            <w:hideMark/>
          </w:tcPr>
          <w:p w14:paraId="6B8E35E1" w14:textId="77777777" w:rsidR="007A57C8" w:rsidRPr="00DA3459" w:rsidRDefault="007A57C8" w:rsidP="00DA3459">
            <w:pPr>
              <w:spacing w:after="0"/>
              <w:ind w:firstLine="90"/>
              <w:jc w:val="center"/>
              <w:rPr>
                <w:rFonts w:ascii="Times New Roman" w:hAnsi="Times New Roman" w:cs="Times New Roman"/>
                <w:sz w:val="24"/>
                <w:szCs w:val="24"/>
              </w:rPr>
            </w:pPr>
            <w:r w:rsidRPr="00DA3459">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tcPr>
          <w:p w14:paraId="4CF4B1BB" w14:textId="77777777" w:rsidR="007A57C8" w:rsidRPr="00DA3459" w:rsidRDefault="007A57C8" w:rsidP="00DA3459">
            <w:pPr>
              <w:spacing w:after="0"/>
              <w:ind w:firstLine="90"/>
              <w:jc w:val="center"/>
              <w:rPr>
                <w:rFonts w:ascii="Times New Roman" w:hAnsi="Times New Roman" w:cs="Times New Roman"/>
                <w:sz w:val="24"/>
                <w:szCs w:val="24"/>
              </w:rPr>
            </w:pPr>
            <w:r w:rsidRPr="00DA3459">
              <w:rPr>
                <w:rFonts w:ascii="Times New Roman" w:hAnsi="Times New Roman" w:cs="Times New Roman"/>
                <w:sz w:val="24"/>
                <w:szCs w:val="24"/>
              </w:rPr>
              <w:t>1</w:t>
            </w:r>
          </w:p>
        </w:tc>
        <w:tc>
          <w:tcPr>
            <w:tcW w:w="7554" w:type="dxa"/>
            <w:tcBorders>
              <w:top w:val="single" w:sz="4" w:space="0" w:color="auto"/>
              <w:left w:val="single" w:sz="4" w:space="0" w:color="auto"/>
              <w:bottom w:val="single" w:sz="4" w:space="0" w:color="auto"/>
              <w:right w:val="single" w:sz="4" w:space="0" w:color="auto"/>
            </w:tcBorders>
            <w:hideMark/>
          </w:tcPr>
          <w:p w14:paraId="63CAB22A" w14:textId="77777777" w:rsidR="007A57C8" w:rsidRPr="00DA3459" w:rsidRDefault="007A57C8" w:rsidP="00DA3459">
            <w:pPr>
              <w:spacing w:after="0"/>
              <w:rPr>
                <w:rFonts w:ascii="Times New Roman" w:hAnsi="Times New Roman" w:cs="Times New Roman"/>
                <w:sz w:val="24"/>
                <w:szCs w:val="24"/>
              </w:rPr>
            </w:pPr>
            <w:r w:rsidRPr="00DA3459">
              <w:rPr>
                <w:rFonts w:ascii="Times New Roman" w:hAnsi="Times New Roman" w:cs="Times New Roman"/>
                <w:sz w:val="24"/>
                <w:szCs w:val="24"/>
              </w:rPr>
              <w:t>Общие рекомендации о том, как играть в миттельшпиле</w:t>
            </w:r>
          </w:p>
        </w:tc>
      </w:tr>
      <w:tr w:rsidR="007A57C8" w:rsidRPr="00DA3459" w14:paraId="2372691E"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6DEB9483" w14:textId="77777777" w:rsidR="007A57C8" w:rsidRPr="00DA3459" w:rsidRDefault="007A57C8" w:rsidP="00DA3459">
            <w:pPr>
              <w:spacing w:after="0"/>
              <w:ind w:firstLine="90"/>
              <w:jc w:val="center"/>
              <w:rPr>
                <w:rFonts w:ascii="Times New Roman" w:hAnsi="Times New Roman" w:cs="Times New Roman"/>
                <w:sz w:val="24"/>
                <w:szCs w:val="24"/>
              </w:rPr>
            </w:pPr>
            <w:r w:rsidRPr="00DA3459">
              <w:rPr>
                <w:rFonts w:ascii="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14:paraId="7FC42638" w14:textId="77777777" w:rsidR="007A57C8" w:rsidRPr="00DA3459" w:rsidRDefault="007A57C8" w:rsidP="00DA3459">
            <w:pPr>
              <w:spacing w:after="0"/>
              <w:ind w:firstLine="90"/>
              <w:jc w:val="center"/>
              <w:rPr>
                <w:rFonts w:ascii="Times New Roman" w:hAnsi="Times New Roman" w:cs="Times New Roman"/>
                <w:sz w:val="24"/>
                <w:szCs w:val="24"/>
              </w:rPr>
            </w:pPr>
            <w:r w:rsidRPr="00DA3459">
              <w:rPr>
                <w:rFonts w:ascii="Times New Roman" w:hAnsi="Times New Roman" w:cs="Times New Roman"/>
                <w:sz w:val="24"/>
                <w:szCs w:val="24"/>
              </w:rPr>
              <w:t>2</w:t>
            </w:r>
          </w:p>
        </w:tc>
        <w:tc>
          <w:tcPr>
            <w:tcW w:w="7554" w:type="dxa"/>
            <w:tcBorders>
              <w:top w:val="single" w:sz="4" w:space="0" w:color="auto"/>
              <w:left w:val="single" w:sz="4" w:space="0" w:color="auto"/>
              <w:bottom w:val="single" w:sz="4" w:space="0" w:color="auto"/>
              <w:right w:val="single" w:sz="4" w:space="0" w:color="auto"/>
            </w:tcBorders>
            <w:hideMark/>
          </w:tcPr>
          <w:p w14:paraId="746FFDF7" w14:textId="77777777" w:rsidR="007A57C8" w:rsidRPr="00DA3459" w:rsidRDefault="007A57C8" w:rsidP="00DA3459">
            <w:pPr>
              <w:spacing w:after="0"/>
              <w:rPr>
                <w:rFonts w:ascii="Times New Roman" w:hAnsi="Times New Roman" w:cs="Times New Roman"/>
                <w:sz w:val="24"/>
                <w:szCs w:val="24"/>
              </w:rPr>
            </w:pPr>
            <w:r w:rsidRPr="00DA3459">
              <w:rPr>
                <w:rFonts w:ascii="Times New Roman" w:hAnsi="Times New Roman" w:cs="Times New Roman"/>
                <w:sz w:val="24"/>
                <w:szCs w:val="24"/>
              </w:rPr>
              <w:t>Связка в миттельшпиле. Двойной удар</w:t>
            </w:r>
          </w:p>
        </w:tc>
      </w:tr>
      <w:tr w:rsidR="007A57C8" w:rsidRPr="00DA3459" w14:paraId="3E07A802"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18A26C19" w14:textId="77777777" w:rsidR="007A57C8" w:rsidRPr="00DA3459" w:rsidRDefault="007A57C8" w:rsidP="00DA3459">
            <w:pPr>
              <w:spacing w:after="0"/>
              <w:jc w:val="center"/>
              <w:rPr>
                <w:rFonts w:ascii="Times New Roman" w:hAnsi="Times New Roman" w:cs="Times New Roman"/>
                <w:sz w:val="24"/>
                <w:szCs w:val="24"/>
              </w:rPr>
            </w:pPr>
            <w:r w:rsidRPr="00DA3459">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tcPr>
          <w:p w14:paraId="51B6E75B" w14:textId="77777777" w:rsidR="007A57C8" w:rsidRPr="00DA3459" w:rsidRDefault="007A57C8" w:rsidP="00DA3459">
            <w:pPr>
              <w:spacing w:after="0"/>
              <w:jc w:val="center"/>
              <w:rPr>
                <w:rFonts w:ascii="Times New Roman" w:hAnsi="Times New Roman" w:cs="Times New Roman"/>
                <w:sz w:val="24"/>
                <w:szCs w:val="24"/>
              </w:rPr>
            </w:pPr>
            <w:r w:rsidRPr="00DA3459">
              <w:rPr>
                <w:rFonts w:ascii="Times New Roman" w:hAnsi="Times New Roman" w:cs="Times New Roman"/>
                <w:sz w:val="24"/>
                <w:szCs w:val="24"/>
              </w:rPr>
              <w:t>3</w:t>
            </w:r>
          </w:p>
        </w:tc>
        <w:tc>
          <w:tcPr>
            <w:tcW w:w="7554" w:type="dxa"/>
            <w:tcBorders>
              <w:top w:val="single" w:sz="4" w:space="0" w:color="auto"/>
              <w:left w:val="single" w:sz="4" w:space="0" w:color="auto"/>
              <w:bottom w:val="single" w:sz="4" w:space="0" w:color="auto"/>
              <w:right w:val="single" w:sz="4" w:space="0" w:color="auto"/>
            </w:tcBorders>
            <w:hideMark/>
          </w:tcPr>
          <w:p w14:paraId="3DC9F6E7" w14:textId="77777777" w:rsidR="007A57C8" w:rsidRPr="00DA3459" w:rsidRDefault="007A57C8" w:rsidP="00DA3459">
            <w:pPr>
              <w:spacing w:after="0"/>
              <w:rPr>
                <w:rFonts w:ascii="Times New Roman" w:hAnsi="Times New Roman" w:cs="Times New Roman"/>
                <w:sz w:val="24"/>
                <w:szCs w:val="24"/>
              </w:rPr>
            </w:pPr>
            <w:r w:rsidRPr="00DA3459">
              <w:rPr>
                <w:rFonts w:ascii="Times New Roman" w:hAnsi="Times New Roman" w:cs="Times New Roman"/>
                <w:sz w:val="24"/>
                <w:szCs w:val="24"/>
              </w:rPr>
              <w:t xml:space="preserve">Открытое нападение. Открытый шах. Двойной шах </w:t>
            </w:r>
          </w:p>
        </w:tc>
      </w:tr>
      <w:tr w:rsidR="007A57C8" w:rsidRPr="00DA3459" w14:paraId="28ADC7BC"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7163D972" w14:textId="77777777" w:rsidR="007A57C8" w:rsidRPr="00DA3459" w:rsidRDefault="007A57C8" w:rsidP="00DA3459">
            <w:pPr>
              <w:spacing w:after="0"/>
              <w:jc w:val="center"/>
              <w:rPr>
                <w:rFonts w:ascii="Times New Roman" w:hAnsi="Times New Roman" w:cs="Times New Roman"/>
                <w:sz w:val="24"/>
                <w:szCs w:val="24"/>
              </w:rPr>
            </w:pPr>
            <w:r w:rsidRPr="00DA3459">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tcPr>
          <w:p w14:paraId="7D3D5FE3" w14:textId="77777777" w:rsidR="007A57C8" w:rsidRPr="00DA3459" w:rsidRDefault="007A57C8" w:rsidP="00DA3459">
            <w:pPr>
              <w:spacing w:after="0"/>
              <w:jc w:val="center"/>
              <w:rPr>
                <w:rFonts w:ascii="Times New Roman" w:hAnsi="Times New Roman" w:cs="Times New Roman"/>
                <w:sz w:val="24"/>
                <w:szCs w:val="24"/>
              </w:rPr>
            </w:pPr>
            <w:r w:rsidRPr="00DA3459">
              <w:rPr>
                <w:rFonts w:ascii="Times New Roman" w:hAnsi="Times New Roman" w:cs="Times New Roman"/>
                <w:sz w:val="24"/>
                <w:szCs w:val="24"/>
              </w:rPr>
              <w:t>4</w:t>
            </w:r>
          </w:p>
        </w:tc>
        <w:tc>
          <w:tcPr>
            <w:tcW w:w="7554" w:type="dxa"/>
            <w:tcBorders>
              <w:top w:val="single" w:sz="4" w:space="0" w:color="auto"/>
              <w:left w:val="single" w:sz="4" w:space="0" w:color="auto"/>
              <w:bottom w:val="single" w:sz="4" w:space="0" w:color="auto"/>
              <w:right w:val="single" w:sz="4" w:space="0" w:color="auto"/>
            </w:tcBorders>
            <w:hideMark/>
          </w:tcPr>
          <w:p w14:paraId="42F82253" w14:textId="77777777" w:rsidR="007A57C8" w:rsidRPr="00DA3459" w:rsidRDefault="007A57C8" w:rsidP="00DA3459">
            <w:pPr>
              <w:spacing w:after="0"/>
              <w:rPr>
                <w:rFonts w:ascii="Times New Roman" w:hAnsi="Times New Roman" w:cs="Times New Roman"/>
                <w:sz w:val="24"/>
                <w:szCs w:val="24"/>
              </w:rPr>
            </w:pPr>
            <w:r w:rsidRPr="00DA3459">
              <w:rPr>
                <w:rFonts w:ascii="Times New Roman" w:hAnsi="Times New Roman" w:cs="Times New Roman"/>
                <w:sz w:val="24"/>
                <w:szCs w:val="24"/>
              </w:rPr>
              <w:t>Решение задания “Выигрыш материала”. Игровая практика</w:t>
            </w:r>
          </w:p>
        </w:tc>
      </w:tr>
      <w:tr w:rsidR="007A57C8" w:rsidRPr="00DA3459" w14:paraId="7661519E" w14:textId="77777777" w:rsidTr="007A57C8">
        <w:tc>
          <w:tcPr>
            <w:tcW w:w="0" w:type="auto"/>
            <w:tcBorders>
              <w:top w:val="single" w:sz="4" w:space="0" w:color="auto"/>
              <w:left w:val="single" w:sz="4" w:space="0" w:color="auto"/>
              <w:bottom w:val="single" w:sz="4" w:space="0" w:color="auto"/>
              <w:right w:val="single" w:sz="4" w:space="0" w:color="auto"/>
            </w:tcBorders>
          </w:tcPr>
          <w:p w14:paraId="795C1E81" w14:textId="77777777" w:rsidR="007A57C8" w:rsidRPr="00DA3459" w:rsidRDefault="007A57C8" w:rsidP="00DA3459">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14:paraId="4E6894D6" w14:textId="77777777" w:rsidR="007A57C8" w:rsidRPr="00DA3459" w:rsidRDefault="007A57C8" w:rsidP="00DA3459">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554" w:type="dxa"/>
            <w:tcBorders>
              <w:top w:val="single" w:sz="4" w:space="0" w:color="auto"/>
              <w:left w:val="single" w:sz="4" w:space="0" w:color="auto"/>
              <w:bottom w:val="single" w:sz="4" w:space="0" w:color="auto"/>
              <w:right w:val="single" w:sz="4" w:space="0" w:color="auto"/>
            </w:tcBorders>
          </w:tcPr>
          <w:p w14:paraId="68256C64" w14:textId="77777777" w:rsidR="007A57C8" w:rsidRPr="00DA3459" w:rsidRDefault="007A57C8" w:rsidP="00DA3459">
            <w:pPr>
              <w:spacing w:after="0"/>
              <w:rPr>
                <w:rFonts w:ascii="Times New Roman" w:hAnsi="Times New Roman" w:cs="Times New Roman"/>
                <w:sz w:val="24"/>
                <w:szCs w:val="24"/>
              </w:rPr>
            </w:pPr>
            <w:r w:rsidRPr="00DA3459">
              <w:rPr>
                <w:rFonts w:ascii="Times New Roman" w:hAnsi="Times New Roman" w:cs="Times New Roman"/>
                <w:sz w:val="24"/>
                <w:szCs w:val="24"/>
              </w:rPr>
              <w:t>Матовые комбинации (на мат в 3 хода) и комбинации, ведущие к достижению материального перевеса.</w:t>
            </w:r>
          </w:p>
        </w:tc>
      </w:tr>
      <w:tr w:rsidR="007A57C8" w:rsidRPr="00DA3459" w14:paraId="5B12C75D" w14:textId="77777777" w:rsidTr="007A57C8">
        <w:tc>
          <w:tcPr>
            <w:tcW w:w="0" w:type="auto"/>
            <w:tcBorders>
              <w:top w:val="single" w:sz="4" w:space="0" w:color="auto"/>
              <w:left w:val="single" w:sz="4" w:space="0" w:color="auto"/>
              <w:bottom w:val="single" w:sz="4" w:space="0" w:color="auto"/>
              <w:right w:val="single" w:sz="4" w:space="0" w:color="auto"/>
            </w:tcBorders>
          </w:tcPr>
          <w:p w14:paraId="3CBA1243"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6</w:t>
            </w:r>
          </w:p>
        </w:tc>
        <w:tc>
          <w:tcPr>
            <w:tcW w:w="711" w:type="dxa"/>
            <w:tcBorders>
              <w:top w:val="single" w:sz="4" w:space="0" w:color="auto"/>
              <w:left w:val="single" w:sz="4" w:space="0" w:color="auto"/>
              <w:bottom w:val="single" w:sz="4" w:space="0" w:color="auto"/>
              <w:right w:val="single" w:sz="4" w:space="0" w:color="auto"/>
            </w:tcBorders>
          </w:tcPr>
          <w:p w14:paraId="68AED84D"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6</w:t>
            </w:r>
          </w:p>
        </w:tc>
        <w:tc>
          <w:tcPr>
            <w:tcW w:w="7554" w:type="dxa"/>
            <w:tcBorders>
              <w:top w:val="single" w:sz="4" w:space="0" w:color="auto"/>
              <w:left w:val="single" w:sz="4" w:space="0" w:color="auto"/>
              <w:bottom w:val="single" w:sz="4" w:space="0" w:color="auto"/>
              <w:right w:val="single" w:sz="4" w:space="0" w:color="auto"/>
            </w:tcBorders>
          </w:tcPr>
          <w:p w14:paraId="674A5A7D"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Темы завлечения, отвлечения, блокировки.</w:t>
            </w:r>
          </w:p>
        </w:tc>
      </w:tr>
      <w:tr w:rsidR="007A57C8" w:rsidRPr="00DA3459" w14:paraId="57F25DE0"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0D246AF9"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7</w:t>
            </w:r>
          </w:p>
        </w:tc>
        <w:tc>
          <w:tcPr>
            <w:tcW w:w="711" w:type="dxa"/>
            <w:tcBorders>
              <w:top w:val="single" w:sz="4" w:space="0" w:color="auto"/>
              <w:left w:val="single" w:sz="4" w:space="0" w:color="auto"/>
              <w:bottom w:val="single" w:sz="4" w:space="0" w:color="auto"/>
              <w:right w:val="single" w:sz="4" w:space="0" w:color="auto"/>
            </w:tcBorders>
          </w:tcPr>
          <w:p w14:paraId="21A1E311"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7</w:t>
            </w:r>
          </w:p>
        </w:tc>
        <w:tc>
          <w:tcPr>
            <w:tcW w:w="7554" w:type="dxa"/>
            <w:tcBorders>
              <w:top w:val="single" w:sz="4" w:space="0" w:color="auto"/>
              <w:left w:val="single" w:sz="4" w:space="0" w:color="auto"/>
              <w:bottom w:val="single" w:sz="4" w:space="0" w:color="auto"/>
              <w:right w:val="single" w:sz="4" w:space="0" w:color="auto"/>
            </w:tcBorders>
            <w:hideMark/>
          </w:tcPr>
          <w:p w14:paraId="24459A35"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Темы разрушения королевского прикрытия, освобождения пространства, уничтожения защиты</w:t>
            </w:r>
          </w:p>
        </w:tc>
      </w:tr>
      <w:tr w:rsidR="007A57C8" w:rsidRPr="00DA3459" w14:paraId="47675D95"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77BBEA4A"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8</w:t>
            </w:r>
          </w:p>
        </w:tc>
        <w:tc>
          <w:tcPr>
            <w:tcW w:w="711" w:type="dxa"/>
            <w:tcBorders>
              <w:top w:val="single" w:sz="4" w:space="0" w:color="auto"/>
              <w:left w:val="single" w:sz="4" w:space="0" w:color="auto"/>
              <w:bottom w:val="single" w:sz="4" w:space="0" w:color="auto"/>
              <w:right w:val="single" w:sz="4" w:space="0" w:color="auto"/>
            </w:tcBorders>
          </w:tcPr>
          <w:p w14:paraId="3C6C8592"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8</w:t>
            </w:r>
          </w:p>
        </w:tc>
        <w:tc>
          <w:tcPr>
            <w:tcW w:w="7554" w:type="dxa"/>
            <w:tcBorders>
              <w:top w:val="single" w:sz="4" w:space="0" w:color="auto"/>
              <w:left w:val="single" w:sz="4" w:space="0" w:color="auto"/>
              <w:bottom w:val="single" w:sz="4" w:space="0" w:color="auto"/>
              <w:right w:val="single" w:sz="4" w:space="0" w:color="auto"/>
            </w:tcBorders>
            <w:hideMark/>
          </w:tcPr>
          <w:p w14:paraId="6DC7E62C"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Темы связки, “рентгена”, перекрытия.</w:t>
            </w:r>
          </w:p>
        </w:tc>
      </w:tr>
      <w:tr w:rsidR="007A57C8" w:rsidRPr="00DA3459" w14:paraId="144D2ACE"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6BB22C15"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9</w:t>
            </w:r>
          </w:p>
        </w:tc>
        <w:tc>
          <w:tcPr>
            <w:tcW w:w="711" w:type="dxa"/>
            <w:tcBorders>
              <w:top w:val="single" w:sz="4" w:space="0" w:color="auto"/>
              <w:left w:val="single" w:sz="4" w:space="0" w:color="auto"/>
              <w:bottom w:val="single" w:sz="4" w:space="0" w:color="auto"/>
              <w:right w:val="single" w:sz="4" w:space="0" w:color="auto"/>
            </w:tcBorders>
          </w:tcPr>
          <w:p w14:paraId="2DADD19A"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9</w:t>
            </w:r>
          </w:p>
        </w:tc>
        <w:tc>
          <w:tcPr>
            <w:tcW w:w="7554" w:type="dxa"/>
            <w:tcBorders>
              <w:top w:val="single" w:sz="4" w:space="0" w:color="auto"/>
              <w:left w:val="single" w:sz="4" w:space="0" w:color="auto"/>
              <w:bottom w:val="single" w:sz="4" w:space="0" w:color="auto"/>
              <w:right w:val="single" w:sz="4" w:space="0" w:color="auto"/>
            </w:tcBorders>
            <w:hideMark/>
          </w:tcPr>
          <w:p w14:paraId="76B676E6"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Другие темы комбинаций и сочетание тематических приемов.</w:t>
            </w:r>
          </w:p>
        </w:tc>
      </w:tr>
      <w:tr w:rsidR="007A57C8" w:rsidRPr="00DA3459" w14:paraId="56CF27E2"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68AD3BD9"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tcPr>
          <w:p w14:paraId="7F1FE2E8"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10</w:t>
            </w:r>
          </w:p>
        </w:tc>
        <w:tc>
          <w:tcPr>
            <w:tcW w:w="7554" w:type="dxa"/>
            <w:tcBorders>
              <w:top w:val="single" w:sz="4" w:space="0" w:color="auto"/>
              <w:left w:val="single" w:sz="4" w:space="0" w:color="auto"/>
              <w:bottom w:val="single" w:sz="4" w:space="0" w:color="auto"/>
              <w:right w:val="single" w:sz="4" w:space="0" w:color="auto"/>
            </w:tcBorders>
            <w:hideMark/>
          </w:tcPr>
          <w:p w14:paraId="74D43D1A"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Решение заданий. Игровая практика.</w:t>
            </w:r>
          </w:p>
        </w:tc>
      </w:tr>
      <w:tr w:rsidR="007A57C8" w:rsidRPr="00DA3459" w14:paraId="78C89F1A"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26360089"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11</w:t>
            </w:r>
          </w:p>
        </w:tc>
        <w:tc>
          <w:tcPr>
            <w:tcW w:w="711" w:type="dxa"/>
            <w:tcBorders>
              <w:top w:val="single" w:sz="4" w:space="0" w:color="auto"/>
              <w:left w:val="single" w:sz="4" w:space="0" w:color="auto"/>
              <w:bottom w:val="single" w:sz="4" w:space="0" w:color="auto"/>
              <w:right w:val="single" w:sz="4" w:space="0" w:color="auto"/>
            </w:tcBorders>
          </w:tcPr>
          <w:p w14:paraId="657D9643"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11</w:t>
            </w:r>
          </w:p>
        </w:tc>
        <w:tc>
          <w:tcPr>
            <w:tcW w:w="7554" w:type="dxa"/>
            <w:tcBorders>
              <w:top w:val="single" w:sz="4" w:space="0" w:color="auto"/>
              <w:left w:val="single" w:sz="4" w:space="0" w:color="auto"/>
              <w:bottom w:val="single" w:sz="4" w:space="0" w:color="auto"/>
              <w:right w:val="single" w:sz="4" w:space="0" w:color="auto"/>
            </w:tcBorders>
            <w:hideMark/>
          </w:tcPr>
          <w:p w14:paraId="05FC4A9D"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Патовые комбинации. Комбинации на вечный шах</w:t>
            </w:r>
          </w:p>
        </w:tc>
      </w:tr>
      <w:tr w:rsidR="007A57C8" w:rsidRPr="00DA3459" w14:paraId="287662F0"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22FE9992"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12</w:t>
            </w:r>
          </w:p>
        </w:tc>
        <w:tc>
          <w:tcPr>
            <w:tcW w:w="711" w:type="dxa"/>
            <w:tcBorders>
              <w:top w:val="single" w:sz="4" w:space="0" w:color="auto"/>
              <w:left w:val="single" w:sz="4" w:space="0" w:color="auto"/>
              <w:bottom w:val="single" w:sz="4" w:space="0" w:color="auto"/>
              <w:right w:val="single" w:sz="4" w:space="0" w:color="auto"/>
            </w:tcBorders>
          </w:tcPr>
          <w:p w14:paraId="4CD1044D"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12</w:t>
            </w:r>
          </w:p>
        </w:tc>
        <w:tc>
          <w:tcPr>
            <w:tcW w:w="7554" w:type="dxa"/>
            <w:tcBorders>
              <w:top w:val="single" w:sz="4" w:space="0" w:color="auto"/>
              <w:left w:val="single" w:sz="4" w:space="0" w:color="auto"/>
              <w:bottom w:val="single" w:sz="4" w:space="0" w:color="auto"/>
              <w:right w:val="single" w:sz="4" w:space="0" w:color="auto"/>
            </w:tcBorders>
            <w:hideMark/>
          </w:tcPr>
          <w:p w14:paraId="118B0BC1"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Решение задания “Сделай ничью”. Игровая практика</w:t>
            </w:r>
          </w:p>
        </w:tc>
      </w:tr>
      <w:tr w:rsidR="007A57C8" w:rsidRPr="00DA3459" w14:paraId="0D2D8740"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117C6A5F"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13</w:t>
            </w:r>
          </w:p>
        </w:tc>
        <w:tc>
          <w:tcPr>
            <w:tcW w:w="711" w:type="dxa"/>
            <w:tcBorders>
              <w:top w:val="single" w:sz="4" w:space="0" w:color="auto"/>
              <w:left w:val="single" w:sz="4" w:space="0" w:color="auto"/>
              <w:bottom w:val="single" w:sz="4" w:space="0" w:color="auto"/>
              <w:right w:val="single" w:sz="4" w:space="0" w:color="auto"/>
            </w:tcBorders>
          </w:tcPr>
          <w:p w14:paraId="5D52E1CB"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13</w:t>
            </w:r>
          </w:p>
        </w:tc>
        <w:tc>
          <w:tcPr>
            <w:tcW w:w="7554" w:type="dxa"/>
            <w:tcBorders>
              <w:top w:val="single" w:sz="4" w:space="0" w:color="auto"/>
              <w:left w:val="single" w:sz="4" w:space="0" w:color="auto"/>
              <w:bottom w:val="single" w:sz="4" w:space="0" w:color="auto"/>
              <w:right w:val="single" w:sz="4" w:space="0" w:color="auto"/>
            </w:tcBorders>
            <w:hideMark/>
          </w:tcPr>
          <w:p w14:paraId="74AE4485"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Классическое наследие. “Бессмертная” партия. “Вечнозеленая” партия.</w:t>
            </w:r>
          </w:p>
        </w:tc>
      </w:tr>
      <w:tr w:rsidR="007A57C8" w:rsidRPr="00DA3459" w14:paraId="773C2195"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4C45D250"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14</w:t>
            </w:r>
          </w:p>
        </w:tc>
        <w:tc>
          <w:tcPr>
            <w:tcW w:w="711" w:type="dxa"/>
            <w:tcBorders>
              <w:top w:val="single" w:sz="4" w:space="0" w:color="auto"/>
              <w:left w:val="single" w:sz="4" w:space="0" w:color="auto"/>
              <w:bottom w:val="single" w:sz="4" w:space="0" w:color="auto"/>
              <w:right w:val="single" w:sz="4" w:space="0" w:color="auto"/>
            </w:tcBorders>
          </w:tcPr>
          <w:p w14:paraId="756B420A"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14</w:t>
            </w:r>
          </w:p>
        </w:tc>
        <w:tc>
          <w:tcPr>
            <w:tcW w:w="7554" w:type="dxa"/>
            <w:tcBorders>
              <w:top w:val="single" w:sz="4" w:space="0" w:color="auto"/>
              <w:left w:val="single" w:sz="4" w:space="0" w:color="auto"/>
              <w:bottom w:val="single" w:sz="4" w:space="0" w:color="auto"/>
              <w:right w:val="single" w:sz="4" w:space="0" w:color="auto"/>
            </w:tcBorders>
            <w:hideMark/>
          </w:tcPr>
          <w:p w14:paraId="353A34D6"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Игровая практика</w:t>
            </w:r>
          </w:p>
        </w:tc>
      </w:tr>
      <w:tr w:rsidR="007A57C8" w:rsidRPr="00DA3459" w14:paraId="77459D20"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67D23D5B"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15</w:t>
            </w:r>
          </w:p>
        </w:tc>
        <w:tc>
          <w:tcPr>
            <w:tcW w:w="711" w:type="dxa"/>
            <w:tcBorders>
              <w:top w:val="single" w:sz="4" w:space="0" w:color="auto"/>
              <w:left w:val="single" w:sz="4" w:space="0" w:color="auto"/>
              <w:bottom w:val="single" w:sz="4" w:space="0" w:color="auto"/>
              <w:right w:val="single" w:sz="4" w:space="0" w:color="auto"/>
            </w:tcBorders>
          </w:tcPr>
          <w:p w14:paraId="2E56BDFE"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15</w:t>
            </w:r>
          </w:p>
        </w:tc>
        <w:tc>
          <w:tcPr>
            <w:tcW w:w="7554" w:type="dxa"/>
            <w:tcBorders>
              <w:top w:val="single" w:sz="4" w:space="0" w:color="auto"/>
              <w:left w:val="single" w:sz="4" w:space="0" w:color="auto"/>
              <w:bottom w:val="single" w:sz="4" w:space="0" w:color="auto"/>
              <w:right w:val="single" w:sz="4" w:space="0" w:color="auto"/>
            </w:tcBorders>
            <w:hideMark/>
          </w:tcPr>
          <w:p w14:paraId="25FECFF3"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Ладья против ладьи. Ферзь против ферзя. Ферзь против ладьи (простые случаи)</w:t>
            </w:r>
          </w:p>
        </w:tc>
      </w:tr>
      <w:tr w:rsidR="007A57C8" w:rsidRPr="00DA3459" w14:paraId="297A32B7"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48C7F5FA"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16</w:t>
            </w:r>
          </w:p>
        </w:tc>
        <w:tc>
          <w:tcPr>
            <w:tcW w:w="711" w:type="dxa"/>
            <w:tcBorders>
              <w:top w:val="single" w:sz="4" w:space="0" w:color="auto"/>
              <w:left w:val="single" w:sz="4" w:space="0" w:color="auto"/>
              <w:bottom w:val="single" w:sz="4" w:space="0" w:color="auto"/>
              <w:right w:val="single" w:sz="4" w:space="0" w:color="auto"/>
            </w:tcBorders>
          </w:tcPr>
          <w:p w14:paraId="483605B9"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16</w:t>
            </w:r>
          </w:p>
        </w:tc>
        <w:tc>
          <w:tcPr>
            <w:tcW w:w="7554" w:type="dxa"/>
            <w:tcBorders>
              <w:top w:val="single" w:sz="4" w:space="0" w:color="auto"/>
              <w:left w:val="single" w:sz="4" w:space="0" w:color="auto"/>
              <w:bottom w:val="single" w:sz="4" w:space="0" w:color="auto"/>
              <w:right w:val="single" w:sz="4" w:space="0" w:color="auto"/>
            </w:tcBorders>
            <w:hideMark/>
          </w:tcPr>
          <w:p w14:paraId="3937FF2B"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Решение заданий. Игровая практика.</w:t>
            </w:r>
          </w:p>
        </w:tc>
      </w:tr>
      <w:tr w:rsidR="007A57C8" w:rsidRPr="00DA3459" w14:paraId="0BE194E2"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2588D061"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17</w:t>
            </w:r>
          </w:p>
        </w:tc>
        <w:tc>
          <w:tcPr>
            <w:tcW w:w="711" w:type="dxa"/>
            <w:tcBorders>
              <w:top w:val="single" w:sz="4" w:space="0" w:color="auto"/>
              <w:left w:val="single" w:sz="4" w:space="0" w:color="auto"/>
              <w:bottom w:val="single" w:sz="4" w:space="0" w:color="auto"/>
              <w:right w:val="single" w:sz="4" w:space="0" w:color="auto"/>
            </w:tcBorders>
          </w:tcPr>
          <w:p w14:paraId="6583CC58"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17</w:t>
            </w:r>
          </w:p>
        </w:tc>
        <w:tc>
          <w:tcPr>
            <w:tcW w:w="7554" w:type="dxa"/>
            <w:tcBorders>
              <w:top w:val="single" w:sz="4" w:space="0" w:color="auto"/>
              <w:left w:val="single" w:sz="4" w:space="0" w:color="auto"/>
              <w:bottom w:val="single" w:sz="4" w:space="0" w:color="auto"/>
              <w:right w:val="single" w:sz="4" w:space="0" w:color="auto"/>
            </w:tcBorders>
            <w:hideMark/>
          </w:tcPr>
          <w:p w14:paraId="1648EB5D"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Ферзь против слона. Ферзь против коня. Ладья против слона (простые случаи). Ладья против коня (простые случаи)</w:t>
            </w:r>
          </w:p>
        </w:tc>
      </w:tr>
      <w:tr w:rsidR="007A57C8" w:rsidRPr="00DA3459" w14:paraId="318B7E21"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1B4C6DBE"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18</w:t>
            </w:r>
          </w:p>
        </w:tc>
        <w:tc>
          <w:tcPr>
            <w:tcW w:w="711" w:type="dxa"/>
            <w:tcBorders>
              <w:top w:val="single" w:sz="4" w:space="0" w:color="auto"/>
              <w:left w:val="single" w:sz="4" w:space="0" w:color="auto"/>
              <w:bottom w:val="single" w:sz="4" w:space="0" w:color="auto"/>
              <w:right w:val="single" w:sz="4" w:space="0" w:color="auto"/>
            </w:tcBorders>
          </w:tcPr>
          <w:p w14:paraId="108A69A7"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18</w:t>
            </w:r>
          </w:p>
        </w:tc>
        <w:tc>
          <w:tcPr>
            <w:tcW w:w="7554" w:type="dxa"/>
            <w:tcBorders>
              <w:top w:val="single" w:sz="4" w:space="0" w:color="auto"/>
              <w:left w:val="single" w:sz="4" w:space="0" w:color="auto"/>
              <w:bottom w:val="single" w:sz="4" w:space="0" w:color="auto"/>
              <w:right w:val="single" w:sz="4" w:space="0" w:color="auto"/>
            </w:tcBorders>
            <w:hideMark/>
          </w:tcPr>
          <w:p w14:paraId="56148A2D"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Решение заданий. Игровая практика</w:t>
            </w:r>
          </w:p>
        </w:tc>
      </w:tr>
      <w:tr w:rsidR="007A57C8" w:rsidRPr="00DA3459" w14:paraId="0725657A"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7AE9101A"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lastRenderedPageBreak/>
              <w:t>19</w:t>
            </w:r>
          </w:p>
        </w:tc>
        <w:tc>
          <w:tcPr>
            <w:tcW w:w="711" w:type="dxa"/>
            <w:tcBorders>
              <w:top w:val="single" w:sz="4" w:space="0" w:color="auto"/>
              <w:left w:val="single" w:sz="4" w:space="0" w:color="auto"/>
              <w:bottom w:val="single" w:sz="4" w:space="0" w:color="auto"/>
              <w:right w:val="single" w:sz="4" w:space="0" w:color="auto"/>
            </w:tcBorders>
          </w:tcPr>
          <w:p w14:paraId="362372F5"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19</w:t>
            </w:r>
          </w:p>
        </w:tc>
        <w:tc>
          <w:tcPr>
            <w:tcW w:w="7554" w:type="dxa"/>
            <w:tcBorders>
              <w:top w:val="single" w:sz="4" w:space="0" w:color="auto"/>
              <w:left w:val="single" w:sz="4" w:space="0" w:color="auto"/>
              <w:bottom w:val="single" w:sz="4" w:space="0" w:color="auto"/>
              <w:right w:val="single" w:sz="4" w:space="0" w:color="auto"/>
            </w:tcBorders>
            <w:hideMark/>
          </w:tcPr>
          <w:p w14:paraId="1B7672EA"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 xml:space="preserve">Матование двумя слонами (простые случаи). </w:t>
            </w:r>
          </w:p>
        </w:tc>
      </w:tr>
      <w:tr w:rsidR="007A57C8" w:rsidRPr="00DA3459" w14:paraId="380CBD3E"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77BB07BD"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20</w:t>
            </w:r>
          </w:p>
        </w:tc>
        <w:tc>
          <w:tcPr>
            <w:tcW w:w="711" w:type="dxa"/>
            <w:tcBorders>
              <w:top w:val="single" w:sz="4" w:space="0" w:color="auto"/>
              <w:left w:val="single" w:sz="4" w:space="0" w:color="auto"/>
              <w:bottom w:val="single" w:sz="4" w:space="0" w:color="auto"/>
              <w:right w:val="single" w:sz="4" w:space="0" w:color="auto"/>
            </w:tcBorders>
          </w:tcPr>
          <w:p w14:paraId="74BC2F5A"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20</w:t>
            </w:r>
          </w:p>
        </w:tc>
        <w:tc>
          <w:tcPr>
            <w:tcW w:w="7554" w:type="dxa"/>
            <w:tcBorders>
              <w:top w:val="single" w:sz="4" w:space="0" w:color="auto"/>
              <w:left w:val="single" w:sz="4" w:space="0" w:color="auto"/>
              <w:bottom w:val="single" w:sz="4" w:space="0" w:color="auto"/>
              <w:right w:val="single" w:sz="4" w:space="0" w:color="auto"/>
            </w:tcBorders>
            <w:hideMark/>
          </w:tcPr>
          <w:p w14:paraId="5B03581D"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Матование слоном и конем (простые случаи)</w:t>
            </w:r>
          </w:p>
        </w:tc>
      </w:tr>
      <w:tr w:rsidR="007A57C8" w:rsidRPr="00DA3459" w14:paraId="39AC34DD"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267B13BB"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21</w:t>
            </w:r>
          </w:p>
        </w:tc>
        <w:tc>
          <w:tcPr>
            <w:tcW w:w="711" w:type="dxa"/>
            <w:tcBorders>
              <w:top w:val="single" w:sz="4" w:space="0" w:color="auto"/>
              <w:left w:val="single" w:sz="4" w:space="0" w:color="auto"/>
              <w:bottom w:val="single" w:sz="4" w:space="0" w:color="auto"/>
              <w:right w:val="single" w:sz="4" w:space="0" w:color="auto"/>
            </w:tcBorders>
          </w:tcPr>
          <w:p w14:paraId="63ECE29B"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21</w:t>
            </w:r>
          </w:p>
        </w:tc>
        <w:tc>
          <w:tcPr>
            <w:tcW w:w="7554" w:type="dxa"/>
            <w:tcBorders>
              <w:top w:val="single" w:sz="4" w:space="0" w:color="auto"/>
              <w:left w:val="single" w:sz="4" w:space="0" w:color="auto"/>
              <w:bottom w:val="single" w:sz="4" w:space="0" w:color="auto"/>
              <w:right w:val="single" w:sz="4" w:space="0" w:color="auto"/>
            </w:tcBorders>
            <w:hideMark/>
          </w:tcPr>
          <w:p w14:paraId="7EECA458"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Решение заданий. Игровая практика.</w:t>
            </w:r>
          </w:p>
        </w:tc>
      </w:tr>
      <w:tr w:rsidR="007A57C8" w:rsidRPr="00DA3459" w14:paraId="37DDE66B"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27287505"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22</w:t>
            </w:r>
          </w:p>
        </w:tc>
        <w:tc>
          <w:tcPr>
            <w:tcW w:w="711" w:type="dxa"/>
            <w:tcBorders>
              <w:top w:val="single" w:sz="4" w:space="0" w:color="auto"/>
              <w:left w:val="single" w:sz="4" w:space="0" w:color="auto"/>
              <w:bottom w:val="single" w:sz="4" w:space="0" w:color="auto"/>
              <w:right w:val="single" w:sz="4" w:space="0" w:color="auto"/>
            </w:tcBorders>
          </w:tcPr>
          <w:p w14:paraId="4C89F634"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22</w:t>
            </w:r>
          </w:p>
        </w:tc>
        <w:tc>
          <w:tcPr>
            <w:tcW w:w="7554" w:type="dxa"/>
            <w:tcBorders>
              <w:top w:val="single" w:sz="4" w:space="0" w:color="auto"/>
              <w:left w:val="single" w:sz="4" w:space="0" w:color="auto"/>
              <w:bottom w:val="single" w:sz="4" w:space="0" w:color="auto"/>
              <w:right w:val="single" w:sz="4" w:space="0" w:color="auto"/>
            </w:tcBorders>
            <w:hideMark/>
          </w:tcPr>
          <w:p w14:paraId="5A30E79B"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Пешка против короля. Когда пешка проходит в ферзи без помощи своего короля. Правило “квадрата”</w:t>
            </w:r>
          </w:p>
        </w:tc>
      </w:tr>
      <w:tr w:rsidR="007A57C8" w:rsidRPr="00DA3459" w14:paraId="5E53D392"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4EB4CCBD"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23</w:t>
            </w:r>
          </w:p>
        </w:tc>
        <w:tc>
          <w:tcPr>
            <w:tcW w:w="711" w:type="dxa"/>
            <w:tcBorders>
              <w:top w:val="single" w:sz="4" w:space="0" w:color="auto"/>
              <w:left w:val="single" w:sz="4" w:space="0" w:color="auto"/>
              <w:bottom w:val="single" w:sz="4" w:space="0" w:color="auto"/>
              <w:right w:val="single" w:sz="4" w:space="0" w:color="auto"/>
            </w:tcBorders>
          </w:tcPr>
          <w:p w14:paraId="3DE4CAF0"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23</w:t>
            </w:r>
          </w:p>
        </w:tc>
        <w:tc>
          <w:tcPr>
            <w:tcW w:w="7554" w:type="dxa"/>
            <w:tcBorders>
              <w:top w:val="single" w:sz="4" w:space="0" w:color="auto"/>
              <w:left w:val="single" w:sz="4" w:space="0" w:color="auto"/>
              <w:bottom w:val="single" w:sz="4" w:space="0" w:color="auto"/>
              <w:right w:val="single" w:sz="4" w:space="0" w:color="auto"/>
            </w:tcBorders>
            <w:hideMark/>
          </w:tcPr>
          <w:p w14:paraId="03CF50F0"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Решение заданий. Игровая практика.</w:t>
            </w:r>
          </w:p>
        </w:tc>
      </w:tr>
      <w:tr w:rsidR="007A57C8" w:rsidRPr="00DA3459" w14:paraId="502A43AF"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51641038"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24</w:t>
            </w:r>
          </w:p>
        </w:tc>
        <w:tc>
          <w:tcPr>
            <w:tcW w:w="711" w:type="dxa"/>
            <w:tcBorders>
              <w:top w:val="single" w:sz="4" w:space="0" w:color="auto"/>
              <w:left w:val="single" w:sz="4" w:space="0" w:color="auto"/>
              <w:bottom w:val="single" w:sz="4" w:space="0" w:color="auto"/>
              <w:right w:val="single" w:sz="4" w:space="0" w:color="auto"/>
            </w:tcBorders>
          </w:tcPr>
          <w:p w14:paraId="1548D516"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24</w:t>
            </w:r>
          </w:p>
        </w:tc>
        <w:tc>
          <w:tcPr>
            <w:tcW w:w="7554" w:type="dxa"/>
            <w:tcBorders>
              <w:top w:val="single" w:sz="4" w:space="0" w:color="auto"/>
              <w:left w:val="single" w:sz="4" w:space="0" w:color="auto"/>
              <w:bottom w:val="single" w:sz="4" w:space="0" w:color="auto"/>
              <w:right w:val="single" w:sz="4" w:space="0" w:color="auto"/>
            </w:tcBorders>
            <w:hideMark/>
          </w:tcPr>
          <w:p w14:paraId="36D1CC26"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Пешка против короля. Белая пешка на седьмой и шестой горизонталях. Король помогает своей пешке. Оппозиция</w:t>
            </w:r>
          </w:p>
        </w:tc>
      </w:tr>
      <w:tr w:rsidR="007A57C8" w:rsidRPr="00DA3459" w14:paraId="38B8F7D3" w14:textId="77777777" w:rsidTr="007A57C8">
        <w:tc>
          <w:tcPr>
            <w:tcW w:w="0" w:type="auto"/>
            <w:tcBorders>
              <w:top w:val="single" w:sz="4" w:space="0" w:color="auto"/>
              <w:left w:val="single" w:sz="4" w:space="0" w:color="auto"/>
              <w:bottom w:val="single" w:sz="4" w:space="0" w:color="auto"/>
              <w:right w:val="single" w:sz="4" w:space="0" w:color="auto"/>
            </w:tcBorders>
          </w:tcPr>
          <w:p w14:paraId="6BD18F9B" w14:textId="77777777" w:rsidR="007A57C8" w:rsidRPr="00DA3459" w:rsidRDefault="007A57C8" w:rsidP="0007716A">
            <w:pPr>
              <w:spacing w:after="0"/>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14:paraId="238601FE" w14:textId="77777777" w:rsidR="007A57C8" w:rsidRPr="00DA3459" w:rsidRDefault="007A57C8" w:rsidP="0007716A">
            <w:pPr>
              <w:spacing w:after="0"/>
              <w:jc w:val="center"/>
              <w:rPr>
                <w:rFonts w:ascii="Times New Roman" w:hAnsi="Times New Roman" w:cs="Times New Roman"/>
                <w:sz w:val="24"/>
                <w:szCs w:val="24"/>
              </w:rPr>
            </w:pPr>
          </w:p>
        </w:tc>
        <w:tc>
          <w:tcPr>
            <w:tcW w:w="7554" w:type="dxa"/>
            <w:tcBorders>
              <w:top w:val="single" w:sz="4" w:space="0" w:color="auto"/>
              <w:left w:val="single" w:sz="4" w:space="0" w:color="auto"/>
              <w:bottom w:val="single" w:sz="4" w:space="0" w:color="auto"/>
              <w:right w:val="single" w:sz="4" w:space="0" w:color="auto"/>
            </w:tcBorders>
            <w:hideMark/>
          </w:tcPr>
          <w:p w14:paraId="40881BB9"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Решение заданий. Игровая практика.</w:t>
            </w:r>
          </w:p>
        </w:tc>
      </w:tr>
      <w:tr w:rsidR="007A57C8" w:rsidRPr="00DA3459" w14:paraId="5F7D2CC2"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7BF7B80B"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25</w:t>
            </w:r>
          </w:p>
        </w:tc>
        <w:tc>
          <w:tcPr>
            <w:tcW w:w="711" w:type="dxa"/>
            <w:tcBorders>
              <w:top w:val="single" w:sz="4" w:space="0" w:color="auto"/>
              <w:left w:val="single" w:sz="4" w:space="0" w:color="auto"/>
              <w:bottom w:val="single" w:sz="4" w:space="0" w:color="auto"/>
              <w:right w:val="single" w:sz="4" w:space="0" w:color="auto"/>
            </w:tcBorders>
          </w:tcPr>
          <w:p w14:paraId="01E379B7"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25</w:t>
            </w:r>
          </w:p>
        </w:tc>
        <w:tc>
          <w:tcPr>
            <w:tcW w:w="7554" w:type="dxa"/>
            <w:tcBorders>
              <w:top w:val="single" w:sz="4" w:space="0" w:color="auto"/>
              <w:left w:val="single" w:sz="4" w:space="0" w:color="auto"/>
              <w:bottom w:val="single" w:sz="4" w:space="0" w:color="auto"/>
              <w:right w:val="single" w:sz="4" w:space="0" w:color="auto"/>
            </w:tcBorders>
            <w:hideMark/>
          </w:tcPr>
          <w:p w14:paraId="50B1DDE8"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Пешка против короля. Белая пешка на пятой горизонтали. Король ведет свою пешку за собой</w:t>
            </w:r>
          </w:p>
        </w:tc>
      </w:tr>
      <w:tr w:rsidR="007A57C8" w:rsidRPr="00DA3459" w14:paraId="18D5F668"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7F8797AB"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26</w:t>
            </w:r>
          </w:p>
        </w:tc>
        <w:tc>
          <w:tcPr>
            <w:tcW w:w="711" w:type="dxa"/>
            <w:tcBorders>
              <w:top w:val="single" w:sz="4" w:space="0" w:color="auto"/>
              <w:left w:val="single" w:sz="4" w:space="0" w:color="auto"/>
              <w:bottom w:val="single" w:sz="4" w:space="0" w:color="auto"/>
              <w:right w:val="single" w:sz="4" w:space="0" w:color="auto"/>
            </w:tcBorders>
          </w:tcPr>
          <w:p w14:paraId="0A056348"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26</w:t>
            </w:r>
          </w:p>
        </w:tc>
        <w:tc>
          <w:tcPr>
            <w:tcW w:w="7554" w:type="dxa"/>
            <w:tcBorders>
              <w:top w:val="single" w:sz="4" w:space="0" w:color="auto"/>
              <w:left w:val="single" w:sz="4" w:space="0" w:color="auto"/>
              <w:bottom w:val="single" w:sz="4" w:space="0" w:color="auto"/>
              <w:right w:val="single" w:sz="4" w:space="0" w:color="auto"/>
            </w:tcBorders>
            <w:hideMark/>
          </w:tcPr>
          <w:p w14:paraId="7BDC21A5"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Решение заданий. Игровая практика.</w:t>
            </w:r>
          </w:p>
        </w:tc>
      </w:tr>
      <w:tr w:rsidR="007A57C8" w:rsidRPr="00DA3459" w14:paraId="42536808"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35631579"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27</w:t>
            </w:r>
          </w:p>
        </w:tc>
        <w:tc>
          <w:tcPr>
            <w:tcW w:w="711" w:type="dxa"/>
            <w:tcBorders>
              <w:top w:val="single" w:sz="4" w:space="0" w:color="auto"/>
              <w:left w:val="single" w:sz="4" w:space="0" w:color="auto"/>
              <w:bottom w:val="single" w:sz="4" w:space="0" w:color="auto"/>
              <w:right w:val="single" w:sz="4" w:space="0" w:color="auto"/>
            </w:tcBorders>
          </w:tcPr>
          <w:p w14:paraId="5210C003"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27</w:t>
            </w:r>
          </w:p>
        </w:tc>
        <w:tc>
          <w:tcPr>
            <w:tcW w:w="7554" w:type="dxa"/>
            <w:tcBorders>
              <w:top w:val="single" w:sz="4" w:space="0" w:color="auto"/>
              <w:left w:val="single" w:sz="4" w:space="0" w:color="auto"/>
              <w:bottom w:val="single" w:sz="4" w:space="0" w:color="auto"/>
              <w:right w:val="single" w:sz="4" w:space="0" w:color="auto"/>
            </w:tcBorders>
            <w:hideMark/>
          </w:tcPr>
          <w:p w14:paraId="05E4C59B"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Пешка против короля. Белая пешка на второй, третьей, четвертой горизонталях. Ключевые поля</w:t>
            </w:r>
          </w:p>
        </w:tc>
      </w:tr>
      <w:tr w:rsidR="007A57C8" w:rsidRPr="00DA3459" w14:paraId="4D2C5F4B" w14:textId="77777777" w:rsidTr="007A57C8">
        <w:tc>
          <w:tcPr>
            <w:tcW w:w="0" w:type="auto"/>
            <w:vMerge w:val="restart"/>
            <w:tcBorders>
              <w:top w:val="single" w:sz="4" w:space="0" w:color="auto"/>
              <w:left w:val="single" w:sz="4" w:space="0" w:color="auto"/>
              <w:right w:val="single" w:sz="4" w:space="0" w:color="auto"/>
            </w:tcBorders>
            <w:hideMark/>
          </w:tcPr>
          <w:p w14:paraId="7A9E3E4F"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28</w:t>
            </w:r>
          </w:p>
          <w:p w14:paraId="161F074D"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29</w:t>
            </w:r>
          </w:p>
        </w:tc>
        <w:tc>
          <w:tcPr>
            <w:tcW w:w="711" w:type="dxa"/>
            <w:tcBorders>
              <w:top w:val="single" w:sz="4" w:space="0" w:color="auto"/>
              <w:left w:val="single" w:sz="4" w:space="0" w:color="auto"/>
              <w:right w:val="single" w:sz="4" w:space="0" w:color="auto"/>
            </w:tcBorders>
          </w:tcPr>
          <w:p w14:paraId="2EC7F4AA"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28</w:t>
            </w:r>
          </w:p>
          <w:p w14:paraId="6D024D63"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29</w:t>
            </w:r>
          </w:p>
        </w:tc>
        <w:tc>
          <w:tcPr>
            <w:tcW w:w="7554" w:type="dxa"/>
            <w:tcBorders>
              <w:top w:val="single" w:sz="4" w:space="0" w:color="auto"/>
              <w:left w:val="single" w:sz="4" w:space="0" w:color="auto"/>
              <w:bottom w:val="single" w:sz="4" w:space="0" w:color="auto"/>
              <w:right w:val="single" w:sz="4" w:space="0" w:color="auto"/>
            </w:tcBorders>
            <w:hideMark/>
          </w:tcPr>
          <w:p w14:paraId="33CA471F"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Решение заданий. Игровая практика.</w:t>
            </w:r>
          </w:p>
        </w:tc>
      </w:tr>
      <w:tr w:rsidR="007A57C8" w:rsidRPr="00DA3459" w14:paraId="359DDE48" w14:textId="77777777" w:rsidTr="007A57C8">
        <w:tc>
          <w:tcPr>
            <w:tcW w:w="0" w:type="auto"/>
            <w:vMerge/>
            <w:tcBorders>
              <w:left w:val="single" w:sz="4" w:space="0" w:color="auto"/>
              <w:bottom w:val="single" w:sz="4" w:space="0" w:color="auto"/>
              <w:right w:val="single" w:sz="4" w:space="0" w:color="auto"/>
            </w:tcBorders>
            <w:hideMark/>
          </w:tcPr>
          <w:p w14:paraId="0F3CABC7" w14:textId="77777777" w:rsidR="007A57C8" w:rsidRPr="00DA3459" w:rsidRDefault="007A57C8" w:rsidP="0007716A">
            <w:pPr>
              <w:spacing w:after="0"/>
              <w:jc w:val="center"/>
              <w:rPr>
                <w:rFonts w:ascii="Times New Roman" w:hAnsi="Times New Roman" w:cs="Times New Roman"/>
                <w:sz w:val="24"/>
                <w:szCs w:val="24"/>
              </w:rPr>
            </w:pPr>
          </w:p>
        </w:tc>
        <w:tc>
          <w:tcPr>
            <w:tcW w:w="711" w:type="dxa"/>
            <w:tcBorders>
              <w:left w:val="single" w:sz="4" w:space="0" w:color="auto"/>
              <w:bottom w:val="single" w:sz="4" w:space="0" w:color="auto"/>
              <w:right w:val="single" w:sz="4" w:space="0" w:color="auto"/>
            </w:tcBorders>
          </w:tcPr>
          <w:p w14:paraId="5B08B5D1" w14:textId="77777777" w:rsidR="007A57C8" w:rsidRPr="00DA3459" w:rsidRDefault="007A57C8" w:rsidP="0007716A">
            <w:pPr>
              <w:spacing w:after="0"/>
              <w:jc w:val="center"/>
              <w:rPr>
                <w:rFonts w:ascii="Times New Roman" w:hAnsi="Times New Roman" w:cs="Times New Roman"/>
                <w:sz w:val="24"/>
                <w:szCs w:val="24"/>
              </w:rPr>
            </w:pPr>
          </w:p>
        </w:tc>
        <w:tc>
          <w:tcPr>
            <w:tcW w:w="7554" w:type="dxa"/>
            <w:tcBorders>
              <w:top w:val="single" w:sz="4" w:space="0" w:color="auto"/>
              <w:left w:val="single" w:sz="4" w:space="0" w:color="auto"/>
              <w:bottom w:val="single" w:sz="4" w:space="0" w:color="auto"/>
              <w:right w:val="single" w:sz="4" w:space="0" w:color="auto"/>
            </w:tcBorders>
            <w:hideMark/>
          </w:tcPr>
          <w:p w14:paraId="7D4E2629"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Удивительные ничейные положения. Два коня против короля. Слон и пешка против короля. Конь и пешка против короля</w:t>
            </w:r>
          </w:p>
        </w:tc>
      </w:tr>
      <w:tr w:rsidR="007A57C8" w:rsidRPr="00DA3459" w14:paraId="7811DAC5"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46B40F80"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30</w:t>
            </w:r>
          </w:p>
        </w:tc>
        <w:tc>
          <w:tcPr>
            <w:tcW w:w="711" w:type="dxa"/>
            <w:tcBorders>
              <w:top w:val="single" w:sz="4" w:space="0" w:color="auto"/>
              <w:left w:val="single" w:sz="4" w:space="0" w:color="auto"/>
              <w:bottom w:val="single" w:sz="4" w:space="0" w:color="auto"/>
              <w:right w:val="single" w:sz="4" w:space="0" w:color="auto"/>
            </w:tcBorders>
          </w:tcPr>
          <w:p w14:paraId="2E98577D"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30</w:t>
            </w:r>
          </w:p>
        </w:tc>
        <w:tc>
          <w:tcPr>
            <w:tcW w:w="7554" w:type="dxa"/>
            <w:tcBorders>
              <w:top w:val="single" w:sz="4" w:space="0" w:color="auto"/>
              <w:left w:val="single" w:sz="4" w:space="0" w:color="auto"/>
              <w:bottom w:val="single" w:sz="4" w:space="0" w:color="auto"/>
              <w:right w:val="single" w:sz="4" w:space="0" w:color="auto"/>
            </w:tcBorders>
            <w:hideMark/>
          </w:tcPr>
          <w:p w14:paraId="32A7B1AF"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Решение заданий. Игровая практика.</w:t>
            </w:r>
          </w:p>
        </w:tc>
      </w:tr>
      <w:tr w:rsidR="007A57C8" w:rsidRPr="00DA3459" w14:paraId="0405DBA7"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16DEB4AB" w14:textId="77777777" w:rsidR="007A57C8" w:rsidRPr="00DA3459" w:rsidRDefault="007A57C8" w:rsidP="0007716A">
            <w:pPr>
              <w:spacing w:after="0"/>
              <w:jc w:val="center"/>
              <w:rPr>
                <w:rFonts w:ascii="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tcPr>
          <w:p w14:paraId="0AD9C6F4" w14:textId="77777777" w:rsidR="007A57C8" w:rsidRPr="00DA3459" w:rsidRDefault="007A57C8" w:rsidP="0007716A">
            <w:pPr>
              <w:spacing w:after="0"/>
              <w:jc w:val="center"/>
              <w:rPr>
                <w:rFonts w:ascii="Times New Roman" w:hAnsi="Times New Roman" w:cs="Times New Roman"/>
                <w:b/>
                <w:sz w:val="24"/>
                <w:szCs w:val="24"/>
              </w:rPr>
            </w:pPr>
          </w:p>
        </w:tc>
        <w:tc>
          <w:tcPr>
            <w:tcW w:w="7554" w:type="dxa"/>
            <w:tcBorders>
              <w:top w:val="single" w:sz="4" w:space="0" w:color="auto"/>
              <w:left w:val="single" w:sz="4" w:space="0" w:color="auto"/>
              <w:bottom w:val="single" w:sz="4" w:space="0" w:color="auto"/>
              <w:right w:val="single" w:sz="4" w:space="0" w:color="auto"/>
            </w:tcBorders>
          </w:tcPr>
          <w:p w14:paraId="71492029" w14:textId="77777777" w:rsidR="007A57C8" w:rsidRPr="00DA3459" w:rsidRDefault="007A57C8" w:rsidP="0007716A">
            <w:pPr>
              <w:spacing w:after="0"/>
              <w:jc w:val="center"/>
              <w:rPr>
                <w:rFonts w:ascii="Times New Roman" w:hAnsi="Times New Roman" w:cs="Times New Roman"/>
                <w:b/>
                <w:sz w:val="24"/>
                <w:szCs w:val="24"/>
              </w:rPr>
            </w:pPr>
            <w:r w:rsidRPr="00DA3459">
              <w:rPr>
                <w:rFonts w:ascii="Times New Roman" w:hAnsi="Times New Roman" w:cs="Times New Roman"/>
                <w:b/>
                <w:sz w:val="24"/>
                <w:szCs w:val="24"/>
              </w:rPr>
              <w:t>Основы эндшпиля (2ч.)</w:t>
            </w:r>
          </w:p>
        </w:tc>
      </w:tr>
      <w:tr w:rsidR="007A57C8" w:rsidRPr="00DA3459" w14:paraId="47D60859"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4F9BD7C5"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31</w:t>
            </w:r>
          </w:p>
        </w:tc>
        <w:tc>
          <w:tcPr>
            <w:tcW w:w="711" w:type="dxa"/>
            <w:tcBorders>
              <w:top w:val="single" w:sz="4" w:space="0" w:color="auto"/>
              <w:left w:val="single" w:sz="4" w:space="0" w:color="auto"/>
              <w:bottom w:val="single" w:sz="4" w:space="0" w:color="auto"/>
              <w:right w:val="single" w:sz="4" w:space="0" w:color="auto"/>
            </w:tcBorders>
          </w:tcPr>
          <w:p w14:paraId="463A60A7" w14:textId="77777777" w:rsidR="007A57C8" w:rsidRPr="00DA3459" w:rsidRDefault="007A57C8" w:rsidP="0007716A">
            <w:pPr>
              <w:spacing w:after="0"/>
              <w:rPr>
                <w:rFonts w:ascii="Times New Roman" w:hAnsi="Times New Roman" w:cs="Times New Roman"/>
                <w:sz w:val="24"/>
                <w:szCs w:val="24"/>
              </w:rPr>
            </w:pPr>
            <w:r>
              <w:rPr>
                <w:rFonts w:ascii="Times New Roman" w:hAnsi="Times New Roman" w:cs="Times New Roman"/>
                <w:sz w:val="24"/>
                <w:szCs w:val="24"/>
              </w:rPr>
              <w:t>1</w:t>
            </w:r>
          </w:p>
        </w:tc>
        <w:tc>
          <w:tcPr>
            <w:tcW w:w="7554" w:type="dxa"/>
            <w:tcBorders>
              <w:top w:val="single" w:sz="4" w:space="0" w:color="auto"/>
              <w:left w:val="single" w:sz="4" w:space="0" w:color="auto"/>
              <w:bottom w:val="single" w:sz="4" w:space="0" w:color="auto"/>
              <w:right w:val="single" w:sz="4" w:space="0" w:color="auto"/>
            </w:tcBorders>
            <w:hideMark/>
          </w:tcPr>
          <w:p w14:paraId="76802E3B"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Общие рекомендации о том, как играть в эндшпиле</w:t>
            </w:r>
          </w:p>
        </w:tc>
      </w:tr>
      <w:tr w:rsidR="007A57C8" w:rsidRPr="00DA3459" w14:paraId="6072899E"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0B7DDE6E" w14:textId="77777777" w:rsidR="007A57C8" w:rsidRPr="00DA3459" w:rsidRDefault="007A57C8" w:rsidP="0007716A">
            <w:pPr>
              <w:spacing w:after="0"/>
              <w:jc w:val="center"/>
              <w:rPr>
                <w:rFonts w:ascii="Times New Roman" w:hAnsi="Times New Roman" w:cs="Times New Roman"/>
                <w:sz w:val="24"/>
                <w:szCs w:val="24"/>
              </w:rPr>
            </w:pPr>
            <w:r w:rsidRPr="00DA3459">
              <w:rPr>
                <w:rFonts w:ascii="Times New Roman" w:hAnsi="Times New Roman" w:cs="Times New Roman"/>
                <w:sz w:val="24"/>
                <w:szCs w:val="24"/>
              </w:rPr>
              <w:t>32</w:t>
            </w:r>
          </w:p>
        </w:tc>
        <w:tc>
          <w:tcPr>
            <w:tcW w:w="711" w:type="dxa"/>
            <w:tcBorders>
              <w:top w:val="single" w:sz="4" w:space="0" w:color="auto"/>
              <w:left w:val="single" w:sz="4" w:space="0" w:color="auto"/>
              <w:bottom w:val="single" w:sz="4" w:space="0" w:color="auto"/>
              <w:right w:val="single" w:sz="4" w:space="0" w:color="auto"/>
            </w:tcBorders>
          </w:tcPr>
          <w:p w14:paraId="46783CDB" w14:textId="77777777" w:rsidR="007A57C8" w:rsidRPr="00DA3459" w:rsidRDefault="007A57C8" w:rsidP="0007716A">
            <w:pPr>
              <w:spacing w:after="0"/>
              <w:rPr>
                <w:rFonts w:ascii="Times New Roman" w:hAnsi="Times New Roman" w:cs="Times New Roman"/>
                <w:sz w:val="24"/>
                <w:szCs w:val="24"/>
              </w:rPr>
            </w:pPr>
            <w:r>
              <w:rPr>
                <w:rFonts w:ascii="Times New Roman" w:hAnsi="Times New Roman" w:cs="Times New Roman"/>
                <w:sz w:val="24"/>
                <w:szCs w:val="24"/>
              </w:rPr>
              <w:t>2</w:t>
            </w:r>
          </w:p>
        </w:tc>
        <w:tc>
          <w:tcPr>
            <w:tcW w:w="7554" w:type="dxa"/>
            <w:tcBorders>
              <w:top w:val="single" w:sz="4" w:space="0" w:color="auto"/>
              <w:left w:val="single" w:sz="4" w:space="0" w:color="auto"/>
              <w:bottom w:val="single" w:sz="4" w:space="0" w:color="auto"/>
              <w:right w:val="single" w:sz="4" w:space="0" w:color="auto"/>
            </w:tcBorders>
            <w:hideMark/>
          </w:tcPr>
          <w:p w14:paraId="1AD13B2D"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Игровая практика</w:t>
            </w:r>
          </w:p>
        </w:tc>
      </w:tr>
      <w:tr w:rsidR="007A57C8" w:rsidRPr="00DA3459" w14:paraId="7AF8CA86"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4B1F511A" w14:textId="77777777" w:rsidR="007A57C8" w:rsidRPr="00DA3459" w:rsidRDefault="007A57C8" w:rsidP="0007716A">
            <w:pPr>
              <w:spacing w:after="0"/>
              <w:jc w:val="center"/>
              <w:rPr>
                <w:rFonts w:ascii="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tcPr>
          <w:p w14:paraId="65F9C3DC" w14:textId="77777777" w:rsidR="007A57C8" w:rsidRPr="00DA3459" w:rsidRDefault="007A57C8" w:rsidP="0007716A">
            <w:pPr>
              <w:spacing w:after="0"/>
              <w:jc w:val="center"/>
              <w:rPr>
                <w:rFonts w:ascii="Times New Roman" w:hAnsi="Times New Roman" w:cs="Times New Roman"/>
                <w:b/>
                <w:sz w:val="24"/>
                <w:szCs w:val="24"/>
              </w:rPr>
            </w:pPr>
          </w:p>
        </w:tc>
        <w:tc>
          <w:tcPr>
            <w:tcW w:w="7554" w:type="dxa"/>
            <w:tcBorders>
              <w:top w:val="single" w:sz="4" w:space="0" w:color="auto"/>
              <w:left w:val="single" w:sz="4" w:space="0" w:color="auto"/>
              <w:bottom w:val="single" w:sz="4" w:space="0" w:color="auto"/>
              <w:right w:val="single" w:sz="4" w:space="0" w:color="auto"/>
            </w:tcBorders>
          </w:tcPr>
          <w:p w14:paraId="601FF958" w14:textId="77777777" w:rsidR="007A57C8" w:rsidRPr="00DA3459" w:rsidRDefault="007A57C8" w:rsidP="0007716A">
            <w:pPr>
              <w:spacing w:after="0"/>
              <w:jc w:val="center"/>
              <w:rPr>
                <w:rFonts w:ascii="Times New Roman" w:hAnsi="Times New Roman" w:cs="Times New Roman"/>
                <w:b/>
                <w:sz w:val="24"/>
                <w:szCs w:val="24"/>
              </w:rPr>
            </w:pPr>
            <w:r w:rsidRPr="00DA3459">
              <w:rPr>
                <w:rFonts w:ascii="Times New Roman" w:hAnsi="Times New Roman" w:cs="Times New Roman"/>
                <w:b/>
                <w:sz w:val="24"/>
                <w:szCs w:val="24"/>
              </w:rPr>
              <w:t>Повторение (</w:t>
            </w:r>
            <w:r>
              <w:rPr>
                <w:rFonts w:ascii="Times New Roman" w:hAnsi="Times New Roman" w:cs="Times New Roman"/>
                <w:b/>
                <w:sz w:val="24"/>
                <w:szCs w:val="24"/>
              </w:rPr>
              <w:t>2</w:t>
            </w:r>
            <w:r w:rsidRPr="00DA3459">
              <w:rPr>
                <w:rFonts w:ascii="Times New Roman" w:hAnsi="Times New Roman" w:cs="Times New Roman"/>
                <w:b/>
                <w:sz w:val="24"/>
                <w:szCs w:val="24"/>
              </w:rPr>
              <w:t>ч.)</w:t>
            </w:r>
          </w:p>
        </w:tc>
      </w:tr>
      <w:tr w:rsidR="007A57C8" w:rsidRPr="00DA3459" w14:paraId="55DE8227"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5EEE5467" w14:textId="77777777" w:rsidR="007A57C8" w:rsidRPr="00DA3459" w:rsidRDefault="007A57C8" w:rsidP="0007716A">
            <w:pPr>
              <w:spacing w:before="20" w:after="0"/>
              <w:jc w:val="center"/>
              <w:rPr>
                <w:rFonts w:ascii="Times New Roman" w:hAnsi="Times New Roman" w:cs="Times New Roman"/>
                <w:sz w:val="24"/>
                <w:szCs w:val="24"/>
              </w:rPr>
            </w:pPr>
            <w:r w:rsidRPr="00DA3459">
              <w:rPr>
                <w:rFonts w:ascii="Times New Roman" w:hAnsi="Times New Roman" w:cs="Times New Roman"/>
                <w:sz w:val="24"/>
                <w:szCs w:val="24"/>
              </w:rPr>
              <w:t>33</w:t>
            </w:r>
          </w:p>
        </w:tc>
        <w:tc>
          <w:tcPr>
            <w:tcW w:w="711" w:type="dxa"/>
            <w:tcBorders>
              <w:top w:val="single" w:sz="4" w:space="0" w:color="auto"/>
              <w:left w:val="single" w:sz="4" w:space="0" w:color="auto"/>
              <w:bottom w:val="single" w:sz="4" w:space="0" w:color="auto"/>
              <w:right w:val="single" w:sz="4" w:space="0" w:color="auto"/>
            </w:tcBorders>
          </w:tcPr>
          <w:p w14:paraId="5290AB12" w14:textId="77777777" w:rsidR="007A57C8" w:rsidRPr="00DA3459" w:rsidRDefault="007A57C8" w:rsidP="0007716A">
            <w:pPr>
              <w:spacing w:after="0"/>
              <w:rPr>
                <w:rFonts w:ascii="Times New Roman" w:hAnsi="Times New Roman" w:cs="Times New Roman"/>
                <w:sz w:val="24"/>
                <w:szCs w:val="24"/>
              </w:rPr>
            </w:pPr>
            <w:r>
              <w:rPr>
                <w:rFonts w:ascii="Times New Roman" w:hAnsi="Times New Roman" w:cs="Times New Roman"/>
                <w:sz w:val="24"/>
                <w:szCs w:val="24"/>
              </w:rPr>
              <w:t>1</w:t>
            </w:r>
          </w:p>
        </w:tc>
        <w:tc>
          <w:tcPr>
            <w:tcW w:w="7554" w:type="dxa"/>
            <w:tcBorders>
              <w:top w:val="single" w:sz="4" w:space="0" w:color="auto"/>
              <w:left w:val="single" w:sz="4" w:space="0" w:color="auto"/>
              <w:bottom w:val="single" w:sz="4" w:space="0" w:color="auto"/>
              <w:right w:val="single" w:sz="4" w:space="0" w:color="auto"/>
            </w:tcBorders>
            <w:hideMark/>
          </w:tcPr>
          <w:p w14:paraId="2B56FF0A"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Повторение программного материала</w:t>
            </w:r>
          </w:p>
        </w:tc>
      </w:tr>
      <w:tr w:rsidR="007A57C8" w:rsidRPr="00DA3459" w14:paraId="2EE4B8B0" w14:textId="77777777" w:rsidTr="007A57C8">
        <w:tc>
          <w:tcPr>
            <w:tcW w:w="0" w:type="auto"/>
            <w:tcBorders>
              <w:top w:val="single" w:sz="4" w:space="0" w:color="auto"/>
              <w:left w:val="single" w:sz="4" w:space="0" w:color="auto"/>
              <w:bottom w:val="single" w:sz="4" w:space="0" w:color="auto"/>
              <w:right w:val="single" w:sz="4" w:space="0" w:color="auto"/>
            </w:tcBorders>
            <w:hideMark/>
          </w:tcPr>
          <w:p w14:paraId="74D2EDCE" w14:textId="77777777" w:rsidR="007A57C8" w:rsidRPr="00DA3459" w:rsidRDefault="007A57C8" w:rsidP="0007716A">
            <w:pPr>
              <w:spacing w:before="20" w:after="0"/>
              <w:jc w:val="center"/>
              <w:rPr>
                <w:rFonts w:ascii="Times New Roman" w:hAnsi="Times New Roman" w:cs="Times New Roman"/>
                <w:sz w:val="24"/>
                <w:szCs w:val="24"/>
              </w:rPr>
            </w:pPr>
            <w:r w:rsidRPr="00DA3459">
              <w:rPr>
                <w:rFonts w:ascii="Times New Roman" w:hAnsi="Times New Roman" w:cs="Times New Roman"/>
                <w:sz w:val="24"/>
                <w:szCs w:val="24"/>
              </w:rPr>
              <w:t>34</w:t>
            </w:r>
          </w:p>
        </w:tc>
        <w:tc>
          <w:tcPr>
            <w:tcW w:w="711" w:type="dxa"/>
            <w:tcBorders>
              <w:top w:val="single" w:sz="4" w:space="0" w:color="auto"/>
              <w:left w:val="single" w:sz="4" w:space="0" w:color="auto"/>
              <w:bottom w:val="single" w:sz="4" w:space="0" w:color="auto"/>
              <w:right w:val="single" w:sz="4" w:space="0" w:color="auto"/>
            </w:tcBorders>
          </w:tcPr>
          <w:p w14:paraId="5B896037" w14:textId="77777777" w:rsidR="007A57C8" w:rsidRPr="00DA3459" w:rsidRDefault="007A57C8" w:rsidP="0007716A">
            <w:pPr>
              <w:spacing w:after="0"/>
              <w:rPr>
                <w:rFonts w:ascii="Times New Roman" w:hAnsi="Times New Roman" w:cs="Times New Roman"/>
                <w:sz w:val="24"/>
                <w:szCs w:val="24"/>
              </w:rPr>
            </w:pPr>
            <w:r>
              <w:rPr>
                <w:rFonts w:ascii="Times New Roman" w:hAnsi="Times New Roman" w:cs="Times New Roman"/>
                <w:sz w:val="24"/>
                <w:szCs w:val="24"/>
              </w:rPr>
              <w:t>2</w:t>
            </w:r>
          </w:p>
        </w:tc>
        <w:tc>
          <w:tcPr>
            <w:tcW w:w="7554" w:type="dxa"/>
            <w:tcBorders>
              <w:top w:val="single" w:sz="4" w:space="0" w:color="auto"/>
              <w:left w:val="single" w:sz="4" w:space="0" w:color="auto"/>
              <w:bottom w:val="single" w:sz="4" w:space="0" w:color="auto"/>
              <w:right w:val="single" w:sz="4" w:space="0" w:color="auto"/>
            </w:tcBorders>
            <w:hideMark/>
          </w:tcPr>
          <w:p w14:paraId="2775DC9A" w14:textId="77777777" w:rsidR="007A57C8" w:rsidRPr="00DA3459" w:rsidRDefault="007A57C8" w:rsidP="0007716A">
            <w:pPr>
              <w:spacing w:after="0"/>
              <w:rPr>
                <w:rFonts w:ascii="Times New Roman" w:hAnsi="Times New Roman" w:cs="Times New Roman"/>
                <w:sz w:val="24"/>
                <w:szCs w:val="24"/>
              </w:rPr>
            </w:pPr>
            <w:r w:rsidRPr="00DA3459">
              <w:rPr>
                <w:rFonts w:ascii="Times New Roman" w:hAnsi="Times New Roman" w:cs="Times New Roman"/>
                <w:sz w:val="24"/>
                <w:szCs w:val="24"/>
              </w:rPr>
              <w:t>Игровая практика</w:t>
            </w:r>
          </w:p>
        </w:tc>
      </w:tr>
    </w:tbl>
    <w:p w14:paraId="5023141B" w14:textId="77777777" w:rsidR="00DA3459" w:rsidRDefault="00DA3459" w:rsidP="00DA3459">
      <w:pPr>
        <w:spacing w:after="0"/>
        <w:jc w:val="center"/>
        <w:rPr>
          <w:b/>
          <w:bCs/>
        </w:rPr>
      </w:pPr>
    </w:p>
    <w:p w14:paraId="1F3B1409" w14:textId="77777777" w:rsidR="00E32126" w:rsidRDefault="00E32126" w:rsidP="00E32126">
      <w:pPr>
        <w:jc w:val="center"/>
        <w:rPr>
          <w:b/>
          <w:bCs/>
        </w:rPr>
      </w:pPr>
    </w:p>
    <w:p w14:paraId="562C75D1" w14:textId="77777777" w:rsidR="00E32126" w:rsidRDefault="00E32126" w:rsidP="00E32126">
      <w:pPr>
        <w:jc w:val="center"/>
        <w:rPr>
          <w:b/>
        </w:rPr>
      </w:pPr>
    </w:p>
    <w:p w14:paraId="664355AD" w14:textId="77777777" w:rsidR="00E32126" w:rsidRDefault="00E32126" w:rsidP="00E32126">
      <w:pPr>
        <w:jc w:val="center"/>
        <w:rPr>
          <w:b/>
        </w:rPr>
      </w:pPr>
    </w:p>
    <w:p w14:paraId="1A965116" w14:textId="77777777" w:rsidR="00AE654E" w:rsidRPr="00A71633" w:rsidRDefault="00AE654E">
      <w:pPr>
        <w:rPr>
          <w:color w:val="FF0000"/>
        </w:rPr>
      </w:pPr>
    </w:p>
    <w:p w14:paraId="7DF4E37C" w14:textId="77777777" w:rsidR="00AE654E" w:rsidRPr="00A71633" w:rsidRDefault="00AE654E">
      <w:pPr>
        <w:rPr>
          <w:color w:val="FF0000"/>
        </w:rPr>
      </w:pPr>
    </w:p>
    <w:p w14:paraId="44FB30F8" w14:textId="77777777" w:rsidR="00AE654E" w:rsidRPr="00A71633" w:rsidRDefault="00AE654E">
      <w:pPr>
        <w:rPr>
          <w:color w:val="FF0000"/>
        </w:rPr>
      </w:pPr>
    </w:p>
    <w:p w14:paraId="1DA6542E" w14:textId="77777777" w:rsidR="00AE654E" w:rsidRPr="00A71633" w:rsidRDefault="00AE654E">
      <w:pPr>
        <w:rPr>
          <w:color w:val="FF0000"/>
        </w:rPr>
      </w:pPr>
    </w:p>
    <w:sectPr w:rsidR="00AE654E" w:rsidRPr="00A71633" w:rsidSect="0082405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7B16E" w14:textId="77777777" w:rsidR="002B4E92" w:rsidRDefault="002B4E92" w:rsidP="0082405A">
      <w:pPr>
        <w:spacing w:after="0" w:line="240" w:lineRule="auto"/>
      </w:pPr>
      <w:r>
        <w:separator/>
      </w:r>
    </w:p>
  </w:endnote>
  <w:endnote w:type="continuationSeparator" w:id="0">
    <w:p w14:paraId="4EF55AAA" w14:textId="77777777" w:rsidR="002B4E92" w:rsidRDefault="002B4E92" w:rsidP="0082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67385"/>
      <w:docPartObj>
        <w:docPartGallery w:val="Page Numbers (Bottom of Page)"/>
        <w:docPartUnique/>
      </w:docPartObj>
    </w:sdtPr>
    <w:sdtEndPr/>
    <w:sdtContent>
      <w:p w14:paraId="3AB070B9" w14:textId="77777777" w:rsidR="001373BC" w:rsidRDefault="001373BC">
        <w:pPr>
          <w:pStyle w:val="ac"/>
          <w:jc w:val="right"/>
        </w:pPr>
        <w:r>
          <w:fldChar w:fldCharType="begin"/>
        </w:r>
        <w:r>
          <w:instrText xml:space="preserve"> PAGE   \* MERGEFORMAT </w:instrText>
        </w:r>
        <w:r>
          <w:fldChar w:fldCharType="separate"/>
        </w:r>
        <w:r w:rsidR="007953D1">
          <w:rPr>
            <w:noProof/>
          </w:rPr>
          <w:t>2</w:t>
        </w:r>
        <w:r>
          <w:rPr>
            <w:noProof/>
          </w:rPr>
          <w:fldChar w:fldCharType="end"/>
        </w:r>
      </w:p>
    </w:sdtContent>
  </w:sdt>
  <w:p w14:paraId="3041E394" w14:textId="77777777" w:rsidR="001373BC" w:rsidRDefault="001373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0CD29" w14:textId="77777777" w:rsidR="002B4E92" w:rsidRDefault="002B4E92" w:rsidP="0082405A">
      <w:pPr>
        <w:spacing w:after="0" w:line="240" w:lineRule="auto"/>
      </w:pPr>
      <w:r>
        <w:separator/>
      </w:r>
    </w:p>
  </w:footnote>
  <w:footnote w:type="continuationSeparator" w:id="0">
    <w:p w14:paraId="788F36C9" w14:textId="77777777" w:rsidR="002B4E92" w:rsidRDefault="002B4E92" w:rsidP="00824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53C"/>
    <w:multiLevelType w:val="hybridMultilevel"/>
    <w:tmpl w:val="D89678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66840"/>
    <w:multiLevelType w:val="hybridMultilevel"/>
    <w:tmpl w:val="58E814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0371B"/>
    <w:multiLevelType w:val="hybridMultilevel"/>
    <w:tmpl w:val="8C68E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624A4"/>
    <w:multiLevelType w:val="hybridMultilevel"/>
    <w:tmpl w:val="A29845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755BC"/>
    <w:multiLevelType w:val="hybridMultilevel"/>
    <w:tmpl w:val="8C9A7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03DB9"/>
    <w:multiLevelType w:val="hybridMultilevel"/>
    <w:tmpl w:val="30A8EE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19BD17F4"/>
    <w:multiLevelType w:val="hybridMultilevel"/>
    <w:tmpl w:val="B94AF4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F43F2"/>
    <w:multiLevelType w:val="hybridMultilevel"/>
    <w:tmpl w:val="BB0C30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351B9"/>
    <w:multiLevelType w:val="hybridMultilevel"/>
    <w:tmpl w:val="BF0E113C"/>
    <w:lvl w:ilvl="0" w:tplc="04190001">
      <w:start w:val="1"/>
      <w:numFmt w:val="bullet"/>
      <w:lvlText w:val=""/>
      <w:lvlJc w:val="left"/>
      <w:pPr>
        <w:ind w:left="926" w:hanging="360"/>
      </w:pPr>
      <w:rPr>
        <w:rFonts w:ascii="Symbol" w:hAnsi="Symbol"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12" w15:restartNumberingAfterBreak="0">
    <w:nsid w:val="2933523E"/>
    <w:multiLevelType w:val="hybridMultilevel"/>
    <w:tmpl w:val="992E1C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70B53"/>
    <w:multiLevelType w:val="hybridMultilevel"/>
    <w:tmpl w:val="3A5A1A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975B49"/>
    <w:multiLevelType w:val="hybridMultilevel"/>
    <w:tmpl w:val="913C3D1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5"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363138FA"/>
    <w:multiLevelType w:val="hybridMultilevel"/>
    <w:tmpl w:val="2C7043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463B1"/>
    <w:multiLevelType w:val="hybridMultilevel"/>
    <w:tmpl w:val="77E61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051E0A"/>
    <w:multiLevelType w:val="hybridMultilevel"/>
    <w:tmpl w:val="42C4B3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37415"/>
    <w:multiLevelType w:val="hybridMultilevel"/>
    <w:tmpl w:val="189EC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533105"/>
    <w:multiLevelType w:val="hybridMultilevel"/>
    <w:tmpl w:val="77683F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414E07C3"/>
    <w:multiLevelType w:val="hybridMultilevel"/>
    <w:tmpl w:val="CF4E6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F27739"/>
    <w:multiLevelType w:val="hybridMultilevel"/>
    <w:tmpl w:val="0FBC1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5" w15:restartNumberingAfterBreak="0">
    <w:nsid w:val="4A85246E"/>
    <w:multiLevelType w:val="hybridMultilevel"/>
    <w:tmpl w:val="8594E1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520C4E32"/>
    <w:multiLevelType w:val="hybridMultilevel"/>
    <w:tmpl w:val="8C68E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572B5895"/>
    <w:multiLevelType w:val="hybridMultilevel"/>
    <w:tmpl w:val="8A1481C6"/>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30"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5B7165"/>
    <w:multiLevelType w:val="hybridMultilevel"/>
    <w:tmpl w:val="E848D1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1311FB"/>
    <w:multiLevelType w:val="hybridMultilevel"/>
    <w:tmpl w:val="E5127E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212524"/>
    <w:multiLevelType w:val="hybridMultilevel"/>
    <w:tmpl w:val="5C78E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526D75"/>
    <w:multiLevelType w:val="hybridMultilevel"/>
    <w:tmpl w:val="F0FA64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B02E04"/>
    <w:multiLevelType w:val="hybridMultilevel"/>
    <w:tmpl w:val="2150754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7" w15:restartNumberingAfterBreak="0">
    <w:nsid w:val="646C47CD"/>
    <w:multiLevelType w:val="hybridMultilevel"/>
    <w:tmpl w:val="9F68CA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B69C5"/>
    <w:multiLevelType w:val="hybridMultilevel"/>
    <w:tmpl w:val="0472F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462D7B"/>
    <w:multiLevelType w:val="hybridMultilevel"/>
    <w:tmpl w:val="02FE19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A8E780E"/>
    <w:multiLevelType w:val="hybridMultilevel"/>
    <w:tmpl w:val="8C68E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1C1870"/>
    <w:multiLevelType w:val="hybridMultilevel"/>
    <w:tmpl w:val="4D5AC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B453DD"/>
    <w:multiLevelType w:val="hybridMultilevel"/>
    <w:tmpl w:val="11262B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4"/>
  </w:num>
  <w:num w:numId="2">
    <w:abstractNumId w:val="41"/>
  </w:num>
  <w:num w:numId="3">
    <w:abstractNumId w:val="27"/>
  </w:num>
  <w:num w:numId="4">
    <w:abstractNumId w:val="2"/>
  </w:num>
  <w:num w:numId="5">
    <w:abstractNumId w:val="14"/>
  </w:num>
  <w:num w:numId="6">
    <w:abstractNumId w:val="36"/>
  </w:num>
  <w:num w:numId="7">
    <w:abstractNumId w:val="11"/>
  </w:num>
  <w:num w:numId="8">
    <w:abstractNumId w:val="24"/>
  </w:num>
  <w:num w:numId="9">
    <w:abstractNumId w:val="34"/>
  </w:num>
  <w:num w:numId="10">
    <w:abstractNumId w:val="40"/>
  </w:num>
  <w:num w:numId="11">
    <w:abstractNumId w:val="30"/>
  </w:num>
  <w:num w:numId="12">
    <w:abstractNumId w:val="19"/>
  </w:num>
  <w:num w:numId="13">
    <w:abstractNumId w:val="33"/>
  </w:num>
  <w:num w:numId="14">
    <w:abstractNumId w:val="17"/>
  </w:num>
  <w:num w:numId="15">
    <w:abstractNumId w:val="20"/>
  </w:num>
  <w:num w:numId="16">
    <w:abstractNumId w:val="44"/>
  </w:num>
  <w:num w:numId="17">
    <w:abstractNumId w:val="15"/>
  </w:num>
  <w:num w:numId="18">
    <w:abstractNumId w:val="26"/>
  </w:num>
  <w:num w:numId="19">
    <w:abstractNumId w:val="6"/>
  </w:num>
  <w:num w:numId="20">
    <w:abstractNumId w:val="7"/>
  </w:num>
  <w:num w:numId="21">
    <w:abstractNumId w:val="8"/>
  </w:num>
  <w:num w:numId="22">
    <w:abstractNumId w:val="21"/>
  </w:num>
  <w:num w:numId="23">
    <w:abstractNumId w:val="28"/>
  </w:num>
  <w:num w:numId="24">
    <w:abstractNumId w:val="29"/>
  </w:num>
  <w:num w:numId="25">
    <w:abstractNumId w:val="39"/>
  </w:num>
  <w:num w:numId="26">
    <w:abstractNumId w:val="31"/>
  </w:num>
  <w:num w:numId="27">
    <w:abstractNumId w:val="23"/>
  </w:num>
  <w:num w:numId="28">
    <w:abstractNumId w:val="12"/>
  </w:num>
  <w:num w:numId="29">
    <w:abstractNumId w:val="18"/>
  </w:num>
  <w:num w:numId="30">
    <w:abstractNumId w:val="9"/>
  </w:num>
  <w:num w:numId="31">
    <w:abstractNumId w:val="0"/>
  </w:num>
  <w:num w:numId="32">
    <w:abstractNumId w:val="16"/>
  </w:num>
  <w:num w:numId="33">
    <w:abstractNumId w:val="37"/>
  </w:num>
  <w:num w:numId="34">
    <w:abstractNumId w:val="35"/>
  </w:num>
  <w:num w:numId="35">
    <w:abstractNumId w:val="3"/>
  </w:num>
  <w:num w:numId="36">
    <w:abstractNumId w:val="10"/>
  </w:num>
  <w:num w:numId="37">
    <w:abstractNumId w:val="42"/>
  </w:num>
  <w:num w:numId="38">
    <w:abstractNumId w:val="1"/>
  </w:num>
  <w:num w:numId="39">
    <w:abstractNumId w:val="32"/>
  </w:num>
  <w:num w:numId="40">
    <w:abstractNumId w:val="43"/>
  </w:num>
  <w:num w:numId="41">
    <w:abstractNumId w:val="25"/>
  </w:num>
  <w:num w:numId="42">
    <w:abstractNumId w:val="5"/>
  </w:num>
  <w:num w:numId="43">
    <w:abstractNumId w:val="13"/>
  </w:num>
  <w:num w:numId="44">
    <w:abstractNumId w:val="3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654E"/>
    <w:rsid w:val="00072FC3"/>
    <w:rsid w:val="0007716A"/>
    <w:rsid w:val="000975E1"/>
    <w:rsid w:val="000B2A7F"/>
    <w:rsid w:val="000F0725"/>
    <w:rsid w:val="00101F7C"/>
    <w:rsid w:val="001373BC"/>
    <w:rsid w:val="00150055"/>
    <w:rsid w:val="00180E3C"/>
    <w:rsid w:val="001938C4"/>
    <w:rsid w:val="00234A72"/>
    <w:rsid w:val="002532C7"/>
    <w:rsid w:val="00275620"/>
    <w:rsid w:val="002805EC"/>
    <w:rsid w:val="002A03C2"/>
    <w:rsid w:val="002A22B8"/>
    <w:rsid w:val="002B4E92"/>
    <w:rsid w:val="002E663E"/>
    <w:rsid w:val="003624A5"/>
    <w:rsid w:val="00373671"/>
    <w:rsid w:val="00491E31"/>
    <w:rsid w:val="005121FF"/>
    <w:rsid w:val="00536E55"/>
    <w:rsid w:val="00542508"/>
    <w:rsid w:val="00544498"/>
    <w:rsid w:val="0056725E"/>
    <w:rsid w:val="00694DE5"/>
    <w:rsid w:val="006C6187"/>
    <w:rsid w:val="007005E0"/>
    <w:rsid w:val="007446CC"/>
    <w:rsid w:val="007953D1"/>
    <w:rsid w:val="007973CA"/>
    <w:rsid w:val="007A57C8"/>
    <w:rsid w:val="00801DAF"/>
    <w:rsid w:val="0082405A"/>
    <w:rsid w:val="008407BE"/>
    <w:rsid w:val="008449EE"/>
    <w:rsid w:val="00881049"/>
    <w:rsid w:val="00890D3A"/>
    <w:rsid w:val="008A3D83"/>
    <w:rsid w:val="008D4A94"/>
    <w:rsid w:val="008E50D5"/>
    <w:rsid w:val="008E6827"/>
    <w:rsid w:val="0090321B"/>
    <w:rsid w:val="0093626A"/>
    <w:rsid w:val="00985667"/>
    <w:rsid w:val="009939F9"/>
    <w:rsid w:val="009E1154"/>
    <w:rsid w:val="009E4F76"/>
    <w:rsid w:val="00A57513"/>
    <w:rsid w:val="00A63661"/>
    <w:rsid w:val="00A71633"/>
    <w:rsid w:val="00AB2B2B"/>
    <w:rsid w:val="00AB4DE8"/>
    <w:rsid w:val="00AE654E"/>
    <w:rsid w:val="00AF697D"/>
    <w:rsid w:val="00B0488A"/>
    <w:rsid w:val="00B2420C"/>
    <w:rsid w:val="00B511D9"/>
    <w:rsid w:val="00B61527"/>
    <w:rsid w:val="00B80D99"/>
    <w:rsid w:val="00BD178D"/>
    <w:rsid w:val="00BD634C"/>
    <w:rsid w:val="00BE27CC"/>
    <w:rsid w:val="00C03DD7"/>
    <w:rsid w:val="00CF5799"/>
    <w:rsid w:val="00D25FF2"/>
    <w:rsid w:val="00D26D09"/>
    <w:rsid w:val="00D60928"/>
    <w:rsid w:val="00D67A84"/>
    <w:rsid w:val="00D77594"/>
    <w:rsid w:val="00D82C63"/>
    <w:rsid w:val="00DA3459"/>
    <w:rsid w:val="00DA6D77"/>
    <w:rsid w:val="00E32126"/>
    <w:rsid w:val="00E743F1"/>
    <w:rsid w:val="00EA3C8C"/>
    <w:rsid w:val="00EA736A"/>
    <w:rsid w:val="00F35E23"/>
    <w:rsid w:val="00F803E7"/>
    <w:rsid w:val="1EEC1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4444"/>
  <w15:docId w15:val="{68A7DDA6-704A-4259-8028-50D0FE3A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54E"/>
    <w:rPr>
      <w:rFonts w:eastAsiaTheme="minorEastAsia"/>
      <w:lang w:eastAsia="ru-RU"/>
    </w:rPr>
  </w:style>
  <w:style w:type="paragraph" w:styleId="1">
    <w:name w:val="heading 1"/>
    <w:basedOn w:val="a"/>
    <w:next w:val="a"/>
    <w:link w:val="10"/>
    <w:uiPriority w:val="9"/>
    <w:qFormat/>
    <w:rsid w:val="00AE6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54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AE654E"/>
    <w:pPr>
      <w:ind w:left="720"/>
      <w:contextualSpacing/>
    </w:pPr>
  </w:style>
  <w:style w:type="character" w:customStyle="1" w:styleId="10">
    <w:name w:val="Заголовок 1 Знак"/>
    <w:basedOn w:val="a0"/>
    <w:link w:val="1"/>
    <w:uiPriority w:val="9"/>
    <w:rsid w:val="00AE654E"/>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semiHidden/>
    <w:unhideWhenUsed/>
    <w:qFormat/>
    <w:rsid w:val="00AE654E"/>
    <w:pPr>
      <w:outlineLvl w:val="9"/>
    </w:pPr>
    <w:rPr>
      <w:lang w:eastAsia="en-US"/>
    </w:rPr>
  </w:style>
  <w:style w:type="paragraph" w:styleId="11">
    <w:name w:val="toc 1"/>
    <w:basedOn w:val="a"/>
    <w:next w:val="a"/>
    <w:autoRedefine/>
    <w:uiPriority w:val="39"/>
    <w:unhideWhenUsed/>
    <w:rsid w:val="00AE654E"/>
    <w:pPr>
      <w:spacing w:after="100"/>
    </w:pPr>
  </w:style>
  <w:style w:type="character" w:styleId="a7">
    <w:name w:val="Hyperlink"/>
    <w:basedOn w:val="a0"/>
    <w:uiPriority w:val="99"/>
    <w:unhideWhenUsed/>
    <w:rsid w:val="00AE654E"/>
    <w:rPr>
      <w:color w:val="0000FF" w:themeColor="hyperlink"/>
      <w:u w:val="single"/>
    </w:rPr>
  </w:style>
  <w:style w:type="paragraph" w:styleId="a8">
    <w:name w:val="Balloon Text"/>
    <w:basedOn w:val="a"/>
    <w:link w:val="a9"/>
    <w:uiPriority w:val="99"/>
    <w:semiHidden/>
    <w:unhideWhenUsed/>
    <w:rsid w:val="00AE65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654E"/>
    <w:rPr>
      <w:rFonts w:ascii="Tahoma" w:eastAsiaTheme="minorEastAsia" w:hAnsi="Tahoma" w:cs="Tahoma"/>
      <w:sz w:val="16"/>
      <w:szCs w:val="16"/>
      <w:lang w:eastAsia="ru-RU"/>
    </w:rPr>
  </w:style>
  <w:style w:type="character" w:customStyle="1" w:styleId="dash041e0431044b0447043d044b0439char1">
    <w:name w:val="dash041e_0431_044b_0447_043d_044b_0439__char1"/>
    <w:basedOn w:val="a0"/>
    <w:rsid w:val="00CF579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CF579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CF5799"/>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basedOn w:val="a0"/>
    <w:rsid w:val="00CF5799"/>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CF5799"/>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basedOn w:val="a0"/>
    <w:rsid w:val="00CF5799"/>
    <w:rPr>
      <w:rFonts w:ascii="Times New Roman" w:hAnsi="Times New Roman" w:cs="Times New Roman" w:hint="default"/>
      <w:strike w:val="0"/>
      <w:dstrike w:val="0"/>
      <w:sz w:val="20"/>
      <w:szCs w:val="20"/>
      <w:u w:val="none"/>
      <w:effect w:val="none"/>
    </w:rPr>
  </w:style>
  <w:style w:type="character" w:customStyle="1" w:styleId="a5">
    <w:name w:val="Абзац списка Знак"/>
    <w:link w:val="a4"/>
    <w:uiPriority w:val="99"/>
    <w:locked/>
    <w:rsid w:val="00CF5799"/>
    <w:rPr>
      <w:rFonts w:eastAsiaTheme="minorEastAsia"/>
      <w:lang w:eastAsia="ru-RU"/>
    </w:rPr>
  </w:style>
  <w:style w:type="paragraph" w:customStyle="1" w:styleId="ConsPlusNormal">
    <w:name w:val="ConsPlusNormal"/>
    <w:rsid w:val="003624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uiPriority w:val="99"/>
    <w:semiHidden/>
    <w:unhideWhenUsed/>
    <w:rsid w:val="0082405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2405A"/>
    <w:rPr>
      <w:rFonts w:eastAsiaTheme="minorEastAsia"/>
      <w:lang w:eastAsia="ru-RU"/>
    </w:rPr>
  </w:style>
  <w:style w:type="paragraph" w:styleId="ac">
    <w:name w:val="footer"/>
    <w:basedOn w:val="a"/>
    <w:link w:val="ad"/>
    <w:uiPriority w:val="99"/>
    <w:unhideWhenUsed/>
    <w:rsid w:val="0082405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2405A"/>
    <w:rPr>
      <w:rFonts w:eastAsiaTheme="minorEastAsia"/>
      <w:lang w:eastAsia="ru-RU"/>
    </w:rPr>
  </w:style>
  <w:style w:type="paragraph" w:customStyle="1" w:styleId="ae">
    <w:name w:val="Основной"/>
    <w:basedOn w:val="a"/>
    <w:link w:val="af"/>
    <w:rsid w:val="00D26D0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0">
    <w:name w:val="Буллит"/>
    <w:basedOn w:val="ae"/>
    <w:link w:val="af1"/>
    <w:rsid w:val="00D26D09"/>
    <w:pPr>
      <w:ind w:firstLine="244"/>
    </w:pPr>
  </w:style>
  <w:style w:type="paragraph" w:customStyle="1" w:styleId="4">
    <w:name w:val="Заг 4"/>
    <w:basedOn w:val="a"/>
    <w:rsid w:val="00D26D0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character" w:customStyle="1" w:styleId="Zag11">
    <w:name w:val="Zag_11"/>
    <w:rsid w:val="00D26D09"/>
    <w:rPr>
      <w:color w:val="000000"/>
      <w:w w:val="100"/>
    </w:rPr>
  </w:style>
  <w:style w:type="character" w:customStyle="1" w:styleId="af">
    <w:name w:val="Основной Знак"/>
    <w:link w:val="ae"/>
    <w:rsid w:val="00D26D09"/>
    <w:rPr>
      <w:rFonts w:ascii="NewtonCSanPin" w:eastAsia="Times New Roman" w:hAnsi="NewtonCSanPin" w:cs="Times New Roman"/>
      <w:color w:val="000000"/>
      <w:sz w:val="21"/>
      <w:szCs w:val="21"/>
      <w:lang w:eastAsia="ru-RU"/>
    </w:rPr>
  </w:style>
  <w:style w:type="character" w:customStyle="1" w:styleId="af1">
    <w:name w:val="Буллит Знак"/>
    <w:basedOn w:val="af"/>
    <w:link w:val="af0"/>
    <w:rsid w:val="00D26D09"/>
    <w:rPr>
      <w:rFonts w:ascii="NewtonCSanPin" w:eastAsia="Times New Roman" w:hAnsi="NewtonCSanPin" w:cs="Times New Roman"/>
      <w:color w:val="000000"/>
      <w:sz w:val="21"/>
      <w:szCs w:val="21"/>
      <w:lang w:eastAsia="ru-RU"/>
    </w:rPr>
  </w:style>
  <w:style w:type="paragraph" w:styleId="af2">
    <w:name w:val="Normal (Web)"/>
    <w:basedOn w:val="a"/>
    <w:semiHidden/>
    <w:unhideWhenUsed/>
    <w:rsid w:val="00E32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32126"/>
  </w:style>
  <w:style w:type="paragraph" w:styleId="af3">
    <w:name w:val="Body Text"/>
    <w:basedOn w:val="a"/>
    <w:link w:val="af4"/>
    <w:semiHidden/>
    <w:unhideWhenUsed/>
    <w:rsid w:val="00E32126"/>
    <w:pPr>
      <w:widowControl w:val="0"/>
      <w:suppressAutoHyphens/>
      <w:spacing w:after="120" w:line="240" w:lineRule="auto"/>
    </w:pPr>
    <w:rPr>
      <w:rFonts w:ascii="Times New Roman" w:eastAsia="SimSun" w:hAnsi="Times New Roman" w:cs="Tahoma"/>
      <w:kern w:val="2"/>
      <w:sz w:val="24"/>
      <w:szCs w:val="24"/>
      <w:lang w:eastAsia="hi-IN" w:bidi="hi-IN"/>
    </w:rPr>
  </w:style>
  <w:style w:type="character" w:customStyle="1" w:styleId="af4">
    <w:name w:val="Основной текст Знак"/>
    <w:basedOn w:val="a0"/>
    <w:link w:val="af3"/>
    <w:semiHidden/>
    <w:rsid w:val="00E32126"/>
    <w:rPr>
      <w:rFonts w:ascii="Times New Roman" w:eastAsia="SimSun" w:hAnsi="Times New Roman" w:cs="Tahoma"/>
      <w:kern w:val="2"/>
      <w:sz w:val="24"/>
      <w:szCs w:val="24"/>
      <w:lang w:eastAsia="hi-IN" w:bidi="hi-IN"/>
    </w:rPr>
  </w:style>
  <w:style w:type="paragraph" w:styleId="af5">
    <w:name w:val="Document Map"/>
    <w:basedOn w:val="a"/>
    <w:link w:val="af6"/>
    <w:uiPriority w:val="99"/>
    <w:semiHidden/>
    <w:unhideWhenUsed/>
    <w:rsid w:val="00801DAF"/>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801DA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EB6EC-75BC-4564-9BB6-26FC6F4C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6318</Words>
  <Characters>36014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11</cp:revision>
  <cp:lastPrinted>2023-11-22T06:17:00Z</cp:lastPrinted>
  <dcterms:created xsi:type="dcterms:W3CDTF">2016-11-29T04:25:00Z</dcterms:created>
  <dcterms:modified xsi:type="dcterms:W3CDTF">2023-11-22T07:34:00Z</dcterms:modified>
</cp:coreProperties>
</file>