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1E" w:rsidRDefault="001C3B1E" w:rsidP="00C9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B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0005" cy="8786583"/>
            <wp:effectExtent l="0" t="0" r="0" b="0"/>
            <wp:docPr id="1" name="Рисунок 1" descr="C:\Users\Admin\Desktop\учебный план\тит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ебный план\тит7-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1E" w:rsidRDefault="001C3B1E" w:rsidP="00C9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B1E" w:rsidRDefault="001C3B1E" w:rsidP="00C9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B1E" w:rsidRDefault="001C3B1E" w:rsidP="00C9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C3F" w:rsidRDefault="00C90C3F" w:rsidP="00C90C3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4"/>
        </w:rPr>
      </w:pPr>
      <w:bookmarkStart w:id="0" w:name="_GoBack"/>
      <w:bookmarkEnd w:id="0"/>
      <w:r w:rsidRPr="0052018E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«Урская средняя общеобразовательная школа»</w:t>
      </w:r>
    </w:p>
    <w:p w:rsidR="009E42BD" w:rsidRDefault="009E42BD">
      <w:pPr>
        <w:rPr>
          <w:rFonts w:ascii="Times New Roman" w:hAnsi="Times New Roman"/>
          <w:i/>
          <w:sz w:val="24"/>
          <w:szCs w:val="24"/>
        </w:rPr>
      </w:pPr>
    </w:p>
    <w:p w:rsidR="006C673D" w:rsidRDefault="006C673D" w:rsidP="009E42BD">
      <w:pPr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412"/>
        <w:tblW w:w="10348" w:type="dxa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C90C3F" w:rsidRPr="000F2840" w:rsidTr="003F75A2">
        <w:tc>
          <w:tcPr>
            <w:tcW w:w="3261" w:type="dxa"/>
          </w:tcPr>
          <w:p w:rsidR="00C90C3F" w:rsidRPr="00A47FF5" w:rsidRDefault="00C90C3F" w:rsidP="003F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F5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C90C3F" w:rsidRPr="00A47FF5" w:rsidRDefault="00C90C3F" w:rsidP="003F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F5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C90C3F" w:rsidRPr="00A47FF5" w:rsidRDefault="00C90C3F" w:rsidP="003F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F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A47FF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C90C3F" w:rsidRPr="000F2840" w:rsidRDefault="00C90C3F" w:rsidP="003F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F5">
              <w:rPr>
                <w:rFonts w:ascii="Times New Roman" w:hAnsi="Times New Roman"/>
                <w:sz w:val="24"/>
                <w:szCs w:val="24"/>
              </w:rPr>
              <w:t>«30»</w:t>
            </w:r>
            <w:r w:rsidR="00A47FF5" w:rsidRPr="00A4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FF5">
              <w:rPr>
                <w:rFonts w:ascii="Times New Roman" w:hAnsi="Times New Roman"/>
                <w:sz w:val="24"/>
                <w:szCs w:val="24"/>
              </w:rPr>
              <w:t>августа  20</w:t>
            </w:r>
            <w:r w:rsidRPr="00A47F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47FF5">
              <w:rPr>
                <w:rFonts w:ascii="Times New Roman" w:hAnsi="Times New Roman"/>
                <w:sz w:val="24"/>
                <w:szCs w:val="24"/>
              </w:rPr>
              <w:t>3</w:t>
            </w:r>
            <w:r w:rsidRPr="00E874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C90C3F" w:rsidRPr="000F2840" w:rsidRDefault="00C90C3F" w:rsidP="003F7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90C3F" w:rsidRPr="000F2840" w:rsidRDefault="00C90C3F" w:rsidP="003F7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84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90C3F" w:rsidRPr="000F2840" w:rsidRDefault="00C90C3F" w:rsidP="003F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840">
              <w:rPr>
                <w:rFonts w:ascii="Times New Roman" w:hAnsi="Times New Roman"/>
                <w:sz w:val="24"/>
                <w:szCs w:val="24"/>
              </w:rPr>
              <w:t xml:space="preserve">Директор МБОУ «Урская СОШ» </w:t>
            </w:r>
          </w:p>
          <w:p w:rsidR="00C90C3F" w:rsidRPr="000F2840" w:rsidRDefault="00C90C3F" w:rsidP="003F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840">
              <w:rPr>
                <w:rFonts w:ascii="Times New Roman" w:hAnsi="Times New Roman"/>
                <w:sz w:val="24"/>
                <w:szCs w:val="24"/>
              </w:rPr>
              <w:t>______________ / Руглова Н.А. /</w:t>
            </w:r>
          </w:p>
          <w:p w:rsidR="00C90C3F" w:rsidRPr="000F2840" w:rsidRDefault="00C90C3F" w:rsidP="003F7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8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F28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0F284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F284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E42BD" w:rsidRDefault="009E42BD" w:rsidP="009E42BD">
      <w:pPr>
        <w:rPr>
          <w:rFonts w:ascii="Times New Roman" w:hAnsi="Times New Roman"/>
          <w:i/>
          <w:sz w:val="24"/>
          <w:szCs w:val="24"/>
        </w:rPr>
      </w:pPr>
    </w:p>
    <w:p w:rsidR="009E42BD" w:rsidRDefault="009E42BD" w:rsidP="009E42BD">
      <w:pPr>
        <w:rPr>
          <w:rFonts w:ascii="Times New Roman" w:hAnsi="Times New Roman"/>
          <w:i/>
          <w:sz w:val="24"/>
          <w:szCs w:val="24"/>
        </w:rPr>
      </w:pPr>
    </w:p>
    <w:p w:rsidR="009E42BD" w:rsidRPr="009E42BD" w:rsidRDefault="009E42BD" w:rsidP="009E42BD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83"/>
      </w:tblGrid>
      <w:tr w:rsidR="006C673D" w:rsidRPr="00336CE0" w:rsidTr="00FA6942">
        <w:tc>
          <w:tcPr>
            <w:tcW w:w="9483" w:type="dxa"/>
          </w:tcPr>
          <w:p w:rsidR="009E42BD" w:rsidRDefault="009E42BD" w:rsidP="00C90C3F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24"/>
              </w:rPr>
            </w:pPr>
          </w:p>
          <w:p w:rsidR="009E42BD" w:rsidRDefault="009E42B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</w:p>
          <w:p w:rsidR="009E42BD" w:rsidRDefault="009E42B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24"/>
              </w:rPr>
            </w:pPr>
            <w:r w:rsidRPr="00336CE0">
              <w:rPr>
                <w:rFonts w:ascii="Times New Roman" w:hAnsi="Times New Roman"/>
                <w:b/>
                <w:i/>
                <w:sz w:val="36"/>
                <w:szCs w:val="24"/>
              </w:rPr>
              <w:t>План</w:t>
            </w: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36"/>
                <w:szCs w:val="24"/>
              </w:rPr>
            </w:pPr>
            <w:r w:rsidRPr="00336CE0">
              <w:rPr>
                <w:rFonts w:ascii="Times New Roman" w:hAnsi="Times New Roman"/>
                <w:b/>
                <w:bCs/>
                <w:i/>
                <w:sz w:val="36"/>
                <w:szCs w:val="24"/>
              </w:rPr>
              <w:t>внеурочной деятельности</w:t>
            </w:r>
          </w:p>
          <w:p w:rsidR="006C673D" w:rsidRDefault="005B6890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24"/>
              </w:rPr>
              <w:t>основного</w:t>
            </w:r>
            <w:r w:rsidR="00C90C3F">
              <w:rPr>
                <w:rFonts w:ascii="Times New Roman" w:hAnsi="Times New Roman"/>
                <w:b/>
                <w:i/>
                <w:sz w:val="36"/>
                <w:szCs w:val="24"/>
              </w:rPr>
              <w:t xml:space="preserve"> общего образования</w:t>
            </w:r>
          </w:p>
          <w:p w:rsidR="00C90C3F" w:rsidRPr="00336CE0" w:rsidRDefault="00C90C3F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24"/>
              </w:rPr>
              <w:t>(</w:t>
            </w:r>
            <w:r w:rsidR="005B6890">
              <w:rPr>
                <w:rFonts w:ascii="Times New Roman" w:hAnsi="Times New Roman"/>
                <w:b/>
                <w:i/>
                <w:sz w:val="36"/>
                <w:szCs w:val="24"/>
              </w:rPr>
              <w:t>7-9</w:t>
            </w:r>
            <w:r>
              <w:rPr>
                <w:rFonts w:ascii="Times New Roman" w:hAnsi="Times New Roman"/>
                <w:b/>
                <w:i/>
                <w:sz w:val="36"/>
                <w:szCs w:val="24"/>
              </w:rPr>
              <w:t xml:space="preserve"> класс)</w:t>
            </w:r>
          </w:p>
          <w:p w:rsidR="006C673D" w:rsidRPr="00336CE0" w:rsidRDefault="00C90C3F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24"/>
              </w:rPr>
              <w:t>на 2023</w:t>
            </w:r>
            <w:r w:rsidR="006C673D">
              <w:rPr>
                <w:rFonts w:ascii="Times New Roman" w:hAnsi="Times New Roman"/>
                <w:b/>
                <w:i/>
                <w:sz w:val="36"/>
                <w:szCs w:val="24"/>
              </w:rPr>
              <w:t xml:space="preserve"> – 202</w:t>
            </w:r>
            <w:r>
              <w:rPr>
                <w:rFonts w:ascii="Times New Roman" w:hAnsi="Times New Roman"/>
                <w:b/>
                <w:i/>
                <w:sz w:val="36"/>
                <w:szCs w:val="24"/>
              </w:rPr>
              <w:t>4</w:t>
            </w:r>
            <w:r w:rsidR="006C673D" w:rsidRPr="00336CE0">
              <w:rPr>
                <w:rFonts w:ascii="Times New Roman" w:hAnsi="Times New Roman"/>
                <w:b/>
                <w:i/>
                <w:sz w:val="36"/>
                <w:szCs w:val="24"/>
              </w:rPr>
              <w:t xml:space="preserve"> учебный год</w:t>
            </w: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</w:p>
        </w:tc>
      </w:tr>
    </w:tbl>
    <w:p w:rsidR="006C673D" w:rsidRPr="000F2840" w:rsidRDefault="006C673D" w:rsidP="006C673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0C3F" w:rsidRDefault="00C90C3F" w:rsidP="00C90C3F">
      <w:pPr>
        <w:rPr>
          <w:rFonts w:ascii="Times New Roman" w:hAnsi="Times New Roman" w:cs="Times New Roman"/>
          <w:sz w:val="28"/>
          <w:szCs w:val="28"/>
        </w:rPr>
      </w:pPr>
    </w:p>
    <w:p w:rsidR="00DF2781" w:rsidRDefault="00DF2781" w:rsidP="00C90C3F">
      <w:pPr>
        <w:rPr>
          <w:rFonts w:ascii="Times New Roman" w:hAnsi="Times New Roman" w:cs="Times New Roman"/>
          <w:sz w:val="28"/>
          <w:szCs w:val="28"/>
        </w:rPr>
      </w:pPr>
    </w:p>
    <w:p w:rsidR="00DF2781" w:rsidRPr="0052018E" w:rsidRDefault="00DF2781" w:rsidP="00C90C3F">
      <w:pPr>
        <w:rPr>
          <w:rFonts w:ascii="Times New Roman" w:hAnsi="Times New Roman" w:cs="Times New Roman"/>
          <w:sz w:val="28"/>
          <w:szCs w:val="28"/>
        </w:rPr>
      </w:pPr>
    </w:p>
    <w:p w:rsidR="00C90C3F" w:rsidRPr="0052018E" w:rsidRDefault="00C90C3F" w:rsidP="00C90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18E">
        <w:rPr>
          <w:rFonts w:ascii="Times New Roman" w:hAnsi="Times New Roman" w:cs="Times New Roman"/>
          <w:sz w:val="28"/>
          <w:szCs w:val="28"/>
        </w:rPr>
        <w:t>Гурьевский муниципальный округ, Кемеровская область - Кузбасс 2023</w:t>
      </w: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42BD" w:rsidRPr="000F2840" w:rsidRDefault="009E42B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lastRenderedPageBreak/>
        <w:t>ПОЯСНИТЕЛЬНАЯ ЗАПИСКА</w:t>
      </w:r>
    </w:p>
    <w:p w:rsidR="006C673D" w:rsidRPr="006919E3" w:rsidRDefault="007F788A" w:rsidP="00C13C25">
      <w:pPr>
        <w:spacing w:after="0"/>
        <w:ind w:left="142" w:right="281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План внеурочной деятельности </w:t>
      </w:r>
      <w:r w:rsidR="005B6890">
        <w:rPr>
          <w:rFonts w:ascii="Times New Roman" w:hAnsi="Times New Roman"/>
          <w:sz w:val="24"/>
          <w:szCs w:val="24"/>
        </w:rPr>
        <w:t>7-9</w:t>
      </w:r>
      <w:r>
        <w:rPr>
          <w:rFonts w:ascii="Times New Roman" w:hAnsi="Times New Roman"/>
          <w:sz w:val="24"/>
          <w:szCs w:val="24"/>
        </w:rPr>
        <w:t xml:space="preserve"> </w:t>
      </w:r>
      <w:r w:rsidR="005B6890">
        <w:rPr>
          <w:rFonts w:ascii="Times New Roman" w:hAnsi="Times New Roman"/>
          <w:sz w:val="24"/>
          <w:szCs w:val="24"/>
        </w:rPr>
        <w:t>классов</w:t>
      </w:r>
      <w:r w:rsidR="006C673D" w:rsidRPr="000F2840">
        <w:rPr>
          <w:rFonts w:ascii="Times New Roman" w:hAnsi="Times New Roman"/>
          <w:sz w:val="24"/>
          <w:szCs w:val="24"/>
        </w:rPr>
        <w:t xml:space="preserve"> </w:t>
      </w:r>
      <w:r w:rsidR="006C673D" w:rsidRPr="000F2840">
        <w:rPr>
          <w:rFonts w:ascii="Times New Roman" w:hAnsi="Times New Roman"/>
          <w:spacing w:val="-3"/>
          <w:sz w:val="24"/>
          <w:szCs w:val="24"/>
        </w:rPr>
        <w:t xml:space="preserve">МБОУ "Урская </w:t>
      </w:r>
      <w:r w:rsidR="006C673D">
        <w:rPr>
          <w:rFonts w:ascii="Times New Roman" w:hAnsi="Times New Roman"/>
          <w:spacing w:val="-3"/>
          <w:sz w:val="24"/>
          <w:szCs w:val="24"/>
        </w:rPr>
        <w:t>СОШ</w:t>
      </w:r>
      <w:r w:rsidR="006C673D" w:rsidRPr="000F2840">
        <w:rPr>
          <w:rFonts w:ascii="Times New Roman" w:hAnsi="Times New Roman"/>
          <w:spacing w:val="-3"/>
          <w:sz w:val="24"/>
          <w:szCs w:val="24"/>
        </w:rPr>
        <w:t xml:space="preserve">" </w:t>
      </w:r>
    </w:p>
    <w:p w:rsidR="006919E3" w:rsidRPr="006919E3" w:rsidRDefault="006919E3" w:rsidP="00C13C25">
      <w:pPr>
        <w:pStyle w:val="a3"/>
        <w:ind w:left="142"/>
        <w:jc w:val="both"/>
        <w:rPr>
          <w:color w:val="000000"/>
        </w:rPr>
      </w:pPr>
      <w:r w:rsidRPr="006919E3">
        <w:rPr>
          <w:color w:val="000000"/>
        </w:rPr>
        <w:t>разрабатывается в соответствии с требованиями:</w:t>
      </w:r>
    </w:p>
    <w:p w:rsidR="00CB063F" w:rsidRPr="00CB063F" w:rsidRDefault="006919E3" w:rsidP="00C13C25">
      <w:pPr>
        <w:pStyle w:val="a3"/>
        <w:ind w:left="142"/>
        <w:jc w:val="both"/>
        <w:rPr>
          <w:color w:val="000000"/>
        </w:rPr>
      </w:pPr>
      <w:r w:rsidRPr="006919E3">
        <w:rPr>
          <w:color w:val="000000"/>
        </w:rPr>
        <w:t xml:space="preserve">- Федерального закона от 29.12.2012 №273-ФЗ «Об образовании в Российской Федерации»; </w:t>
      </w:r>
    </w:p>
    <w:p w:rsidR="00C13C25" w:rsidRDefault="00C13C25" w:rsidP="00C13C25">
      <w:pPr>
        <w:pStyle w:val="ab"/>
        <w:spacing w:line="276" w:lineRule="auto"/>
        <w:ind w:left="142" w:right="-1"/>
        <w:rPr>
          <w:color w:val="000000" w:themeColor="text1"/>
          <w:sz w:val="24"/>
          <w:szCs w:val="24"/>
        </w:rPr>
      </w:pPr>
      <w:r w:rsidRPr="00CA09DB">
        <w:rPr>
          <w:color w:val="000000" w:themeColor="text1"/>
          <w:sz w:val="24"/>
          <w:szCs w:val="24"/>
        </w:rPr>
        <w:t>- 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CA09DB">
        <w:rPr>
          <w:color w:val="000000" w:themeColor="text1"/>
          <w:sz w:val="24"/>
          <w:szCs w:val="24"/>
        </w:rPr>
        <w:tab/>
      </w:r>
    </w:p>
    <w:p w:rsidR="00C13C25" w:rsidRDefault="00C13C25" w:rsidP="00C13C25">
      <w:pPr>
        <w:spacing w:after="0" w:line="240" w:lineRule="auto"/>
        <w:ind w:left="14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-Приказа</w:t>
      </w:r>
      <w:r w:rsidRPr="007E3391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Приказов Минобрнауки России от 13.12.2013  №1342, от 28.05.2014  №598, 17.07.2015 №734); </w:t>
      </w:r>
    </w:p>
    <w:p w:rsidR="00C13C25" w:rsidRPr="008A37BE" w:rsidRDefault="00C13C25" w:rsidP="00C13C25">
      <w:pPr>
        <w:widowControl w:val="0"/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</w:t>
      </w:r>
      <w:r w:rsidRPr="007E339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 мая 2012 г. N 413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391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</w:t>
      </w:r>
      <w:r w:rsidR="005B6890">
        <w:rPr>
          <w:rFonts w:ascii="Times New Roman" w:hAnsi="Times New Roman" w:cs="Times New Roman"/>
          <w:sz w:val="24"/>
          <w:szCs w:val="24"/>
        </w:rPr>
        <w:t>основного</w:t>
      </w:r>
      <w:r w:rsidRPr="007E3391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391">
        <w:rPr>
          <w:rFonts w:ascii="Times New Roman" w:hAnsi="Times New Roman" w:cs="Times New Roman"/>
          <w:sz w:val="24"/>
          <w:szCs w:val="24"/>
        </w:rPr>
        <w:t xml:space="preserve"> (в ред. Приказов Минобрнауки России от29 декабря 2014 г., 31 декабря 2015 г., 29 июня 2017 г.)</w:t>
      </w:r>
    </w:p>
    <w:p w:rsidR="00C13C25" w:rsidRPr="007E3391" w:rsidRDefault="00C13C25" w:rsidP="00C13C25">
      <w:pPr>
        <w:pStyle w:val="ConsPlusNormal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-Постановлени</w:t>
      </w:r>
      <w:r w:rsidR="00CE7752">
        <w:rPr>
          <w:rFonts w:ascii="Times New Roman" w:hAnsi="Times New Roman" w:cs="Times New Roman"/>
          <w:bCs/>
          <w:sz w:val="24"/>
          <w:szCs w:val="24"/>
        </w:rPr>
        <w:t>я</w:t>
      </w:r>
      <w:r w:rsidRPr="007E3391">
        <w:rPr>
          <w:rFonts w:ascii="Times New Roman" w:hAnsi="Times New Roman" w:cs="Times New Roman"/>
          <w:bCs/>
          <w:sz w:val="24"/>
          <w:szCs w:val="24"/>
        </w:rPr>
        <w:t xml:space="preserve">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изм., утв. Постановлениями Главного государственного санитарного врача РФ от 29.06.2011 № 85, от 25.12</w:t>
      </w:r>
      <w:r>
        <w:rPr>
          <w:rFonts w:ascii="Times New Roman" w:hAnsi="Times New Roman" w:cs="Times New Roman"/>
          <w:bCs/>
          <w:sz w:val="24"/>
          <w:szCs w:val="24"/>
        </w:rPr>
        <w:t>.2013 № 72, от 24.11.2015 № 81).</w:t>
      </w:r>
    </w:p>
    <w:p w:rsidR="00C13C25" w:rsidRPr="000F2840" w:rsidRDefault="00C13C25" w:rsidP="00C13C25">
      <w:pPr>
        <w:pStyle w:val="s1"/>
        <w:spacing w:before="0" w:beforeAutospacing="0" w:after="0" w:afterAutospacing="0"/>
        <w:ind w:left="142"/>
        <w:jc w:val="both"/>
      </w:pPr>
      <w:r w:rsidRPr="000F2840">
        <w:t>В целях обеспечения индивидуальных потребностей, учащихся основная образовательная программа предусматривает внеурочную деятельность.</w:t>
      </w:r>
    </w:p>
    <w:p w:rsidR="00C13C25" w:rsidRPr="000F2840" w:rsidRDefault="00C13C25" w:rsidP="00C13C25">
      <w:pPr>
        <w:pStyle w:val="s1"/>
        <w:spacing w:before="0" w:beforeAutospacing="0" w:after="0" w:afterAutospacing="0"/>
        <w:ind w:left="142"/>
        <w:jc w:val="both"/>
      </w:pPr>
      <w:r w:rsidRPr="000F2840">
        <w:t>План внеурочной деятельности является организационным механизмом реализации основной образовательной программы.</w:t>
      </w:r>
    </w:p>
    <w:p w:rsidR="00C13C25" w:rsidRPr="000F2840" w:rsidRDefault="00C13C25" w:rsidP="00C13C25">
      <w:pPr>
        <w:spacing w:after="0"/>
        <w:ind w:left="142" w:right="281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 xml:space="preserve">Внеурочная деятельность направлена на достижение планируемых результатов ООП МБОУ «Урская </w:t>
      </w:r>
      <w:r>
        <w:rPr>
          <w:rFonts w:ascii="Times New Roman" w:hAnsi="Times New Roman"/>
          <w:sz w:val="24"/>
          <w:szCs w:val="24"/>
        </w:rPr>
        <w:t>СОШ</w:t>
      </w:r>
      <w:r w:rsidRPr="000F2840">
        <w:rPr>
          <w:rFonts w:ascii="Times New Roman" w:hAnsi="Times New Roman"/>
          <w:sz w:val="24"/>
          <w:szCs w:val="24"/>
        </w:rPr>
        <w:t>». Программы выбраны с учетом социального запроса родителей (лиц их заменяющих</w:t>
      </w:r>
      <w:r>
        <w:rPr>
          <w:rFonts w:ascii="Times New Roman" w:hAnsi="Times New Roman"/>
          <w:sz w:val="24"/>
          <w:szCs w:val="24"/>
        </w:rPr>
        <w:t>),</w:t>
      </w:r>
      <w:r w:rsidRPr="000F2840">
        <w:rPr>
          <w:rFonts w:ascii="Times New Roman" w:hAnsi="Times New Roman"/>
          <w:sz w:val="24"/>
          <w:szCs w:val="24"/>
        </w:rPr>
        <w:t xml:space="preserve"> учащихся, материально – технического оснащения школы и кадрового обеспечения. </w:t>
      </w:r>
    </w:p>
    <w:p w:rsidR="00C13C25" w:rsidRPr="000F2840" w:rsidRDefault="00C13C25" w:rsidP="00C13C25">
      <w:pPr>
        <w:tabs>
          <w:tab w:val="left" w:pos="142"/>
        </w:tabs>
        <w:spacing w:after="0"/>
        <w:ind w:left="142" w:right="281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>Внеурочная деятельность реализуется по следующим направлениям:</w:t>
      </w:r>
    </w:p>
    <w:p w:rsidR="00C13C25" w:rsidRPr="00464470" w:rsidRDefault="00C13C25" w:rsidP="00C13C25">
      <w:pPr>
        <w:pStyle w:val="a5"/>
        <w:numPr>
          <w:ilvl w:val="0"/>
          <w:numId w:val="7"/>
        </w:numPr>
        <w:ind w:left="142" w:right="-1" w:firstLine="0"/>
        <w:jc w:val="both"/>
        <w:rPr>
          <w:rFonts w:ascii="Times New Roman" w:hAnsi="Times New Roman"/>
          <w:sz w:val="24"/>
          <w:szCs w:val="24"/>
        </w:rPr>
      </w:pPr>
      <w:r w:rsidRPr="00464470">
        <w:rPr>
          <w:rFonts w:ascii="Times New Roman" w:hAnsi="Times New Roman"/>
          <w:sz w:val="24"/>
          <w:szCs w:val="24"/>
        </w:rPr>
        <w:t xml:space="preserve">духовно-нравственное направление представлено программой «Разговор о важном», </w:t>
      </w:r>
      <w:r w:rsidR="00B428F0" w:rsidRPr="00464470">
        <w:rPr>
          <w:rFonts w:ascii="Times New Roman" w:hAnsi="Times New Roman"/>
          <w:sz w:val="24"/>
          <w:szCs w:val="24"/>
        </w:rPr>
        <w:t>«</w:t>
      </w:r>
      <w:r w:rsidR="00B428F0" w:rsidRPr="00464470">
        <w:rPr>
          <w:rFonts w:ascii="Times New Roman" w:eastAsia="Calibri" w:hAnsi="Times New Roman"/>
          <w:sz w:val="24"/>
          <w:szCs w:val="24"/>
        </w:rPr>
        <w:t>Гурьевский муниципальный округ-моя малая Родина!»</w:t>
      </w:r>
      <w:r w:rsidR="00B428F0" w:rsidRPr="00464470">
        <w:rPr>
          <w:rFonts w:ascii="Times New Roman" w:eastAsia="Calibri" w:hAnsi="Times New Roman"/>
          <w:sz w:val="18"/>
        </w:rPr>
        <w:t xml:space="preserve"> </w:t>
      </w:r>
      <w:r w:rsidRPr="00464470">
        <w:rPr>
          <w:rFonts w:ascii="Times New Roman" w:hAnsi="Times New Roman"/>
          <w:sz w:val="24"/>
          <w:szCs w:val="24"/>
        </w:rPr>
        <w:t>с целью формирования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  <w:r w:rsidR="00B428F0" w:rsidRPr="00464470">
        <w:rPr>
          <w:rFonts w:ascii="Times New Roman" w:hAnsi="Times New Roman"/>
          <w:sz w:val="24"/>
          <w:szCs w:val="24"/>
        </w:rPr>
        <w:t>, изучение родного края</w:t>
      </w:r>
      <w:r w:rsidRPr="00464470">
        <w:rPr>
          <w:rFonts w:ascii="Times New Roman" w:hAnsi="Times New Roman"/>
          <w:sz w:val="24"/>
          <w:szCs w:val="24"/>
        </w:rPr>
        <w:t>;</w:t>
      </w:r>
    </w:p>
    <w:p w:rsidR="00C13C25" w:rsidRPr="00464470" w:rsidRDefault="00C13C25" w:rsidP="00C13C25">
      <w:pPr>
        <w:pStyle w:val="a5"/>
        <w:numPr>
          <w:ilvl w:val="0"/>
          <w:numId w:val="7"/>
        </w:numPr>
        <w:ind w:left="142" w:right="-1" w:firstLine="0"/>
        <w:jc w:val="both"/>
        <w:rPr>
          <w:rFonts w:ascii="Times New Roman" w:hAnsi="Times New Roman"/>
          <w:sz w:val="24"/>
          <w:szCs w:val="24"/>
        </w:rPr>
      </w:pPr>
      <w:r w:rsidRPr="00464470">
        <w:rPr>
          <w:rFonts w:ascii="Times New Roman" w:hAnsi="Times New Roman"/>
          <w:sz w:val="24"/>
          <w:szCs w:val="24"/>
        </w:rPr>
        <w:t>спортивно – оздоровительное направление представлено программой «Мир спортивных игр». С целью развития умений и навыков безопасной здоровой жизни; воспитания культуры здоровья;</w:t>
      </w:r>
    </w:p>
    <w:p w:rsidR="00C13C25" w:rsidRPr="00464470" w:rsidRDefault="00C13C25" w:rsidP="00C13C25">
      <w:pPr>
        <w:pStyle w:val="a5"/>
        <w:numPr>
          <w:ilvl w:val="0"/>
          <w:numId w:val="7"/>
        </w:numPr>
        <w:ind w:left="142" w:right="-1" w:firstLine="0"/>
        <w:jc w:val="both"/>
        <w:rPr>
          <w:rFonts w:ascii="Times New Roman" w:hAnsi="Times New Roman"/>
          <w:sz w:val="24"/>
          <w:szCs w:val="24"/>
        </w:rPr>
      </w:pPr>
      <w:r w:rsidRPr="00464470">
        <w:rPr>
          <w:rFonts w:ascii="Times New Roman" w:hAnsi="Times New Roman"/>
          <w:sz w:val="24"/>
          <w:szCs w:val="24"/>
        </w:rPr>
        <w:t>общекультурное направление представлено программой «</w:t>
      </w:r>
      <w:r w:rsidR="00B428F0" w:rsidRPr="00464470">
        <w:rPr>
          <w:rFonts w:ascii="Times New Roman" w:eastAsia="Calibri" w:hAnsi="Times New Roman"/>
          <w:sz w:val="18"/>
        </w:rPr>
        <w:t>ГЕО.</w:t>
      </w:r>
      <w:r w:rsidR="00B428F0" w:rsidRPr="00464470">
        <w:rPr>
          <w:rFonts w:ascii="Times New Roman" w:eastAsia="Calibri" w:hAnsi="Times New Roman"/>
          <w:sz w:val="18"/>
          <w:lang w:val="en-US"/>
        </w:rPr>
        <w:t>IT</w:t>
      </w:r>
      <w:r w:rsidR="00B428F0" w:rsidRPr="00464470">
        <w:rPr>
          <w:rFonts w:ascii="Times New Roman" w:eastAsia="Calibri" w:hAnsi="Times New Roman"/>
          <w:sz w:val="18"/>
        </w:rPr>
        <w:t>.АЭРО</w:t>
      </w:r>
      <w:r w:rsidRPr="00464470">
        <w:rPr>
          <w:rFonts w:ascii="Times New Roman" w:hAnsi="Times New Roman"/>
          <w:sz w:val="24"/>
          <w:szCs w:val="24"/>
        </w:rPr>
        <w:t>».</w:t>
      </w:r>
      <w:r w:rsidRPr="00464470">
        <w:t xml:space="preserve"> </w:t>
      </w:r>
      <w:r w:rsidRPr="00464470">
        <w:rPr>
          <w:rFonts w:ascii="Times New Roman" w:hAnsi="Times New Roman"/>
          <w:sz w:val="24"/>
        </w:rPr>
        <w:t>С целью раз</w:t>
      </w:r>
      <w:r w:rsidR="00B428F0" w:rsidRPr="00464470">
        <w:rPr>
          <w:rFonts w:ascii="Times New Roman" w:hAnsi="Times New Roman"/>
          <w:sz w:val="24"/>
        </w:rPr>
        <w:t>вития познавательных интересов</w:t>
      </w:r>
      <w:r w:rsidRPr="00464470">
        <w:rPr>
          <w:rFonts w:ascii="Times New Roman" w:hAnsi="Times New Roman"/>
          <w:sz w:val="24"/>
        </w:rPr>
        <w:t>;</w:t>
      </w:r>
    </w:p>
    <w:p w:rsidR="00C13C25" w:rsidRPr="00464470" w:rsidRDefault="00C13C25" w:rsidP="00C13C25">
      <w:pPr>
        <w:pStyle w:val="a3"/>
        <w:numPr>
          <w:ilvl w:val="0"/>
          <w:numId w:val="7"/>
        </w:numPr>
        <w:ind w:left="142" w:right="-1" w:firstLine="0"/>
        <w:jc w:val="both"/>
      </w:pPr>
      <w:r w:rsidRPr="00464470">
        <w:t xml:space="preserve">общеинтеллектуальное направление представлено программами «Клуб веселых математиков», «В мире поэзии», </w:t>
      </w:r>
      <w:r w:rsidR="00B428F0" w:rsidRPr="00464470">
        <w:t xml:space="preserve">«Английский клуб», </w:t>
      </w:r>
      <w:r w:rsidR="0092025B" w:rsidRPr="00464470">
        <w:t>«</w:t>
      </w:r>
      <w:r w:rsidR="00B428F0" w:rsidRPr="00464470">
        <w:t>География Земли</w:t>
      </w:r>
      <w:r w:rsidR="0092025B" w:rsidRPr="00464470">
        <w:t>»,</w:t>
      </w:r>
      <w:r w:rsidR="00B428F0" w:rsidRPr="00464470">
        <w:t xml:space="preserve"> </w:t>
      </w:r>
      <w:r w:rsidRPr="00464470">
        <w:t>«</w:t>
      </w:r>
      <w:r w:rsidR="00B428F0" w:rsidRPr="00464470">
        <w:t>Решение исторических задач</w:t>
      </w:r>
      <w:r w:rsidRPr="00464470">
        <w:t>», «Занимательная биология»,</w:t>
      </w:r>
      <w:r w:rsidR="00B428F0" w:rsidRPr="00464470">
        <w:t xml:space="preserve"> «Занимательная физика»,</w:t>
      </w:r>
      <w:r w:rsidRPr="00464470">
        <w:t xml:space="preserve"> «Функциональная грамотность». С целью развития познавательных интересов, интеллектуальных, творческих и коммуникативных способностей учащихся, формирования функциональной грамотности обучающихся;</w:t>
      </w:r>
    </w:p>
    <w:p w:rsidR="00C13C25" w:rsidRPr="00464470" w:rsidRDefault="00C13C25" w:rsidP="00C13C25">
      <w:pPr>
        <w:pStyle w:val="a5"/>
        <w:numPr>
          <w:ilvl w:val="0"/>
          <w:numId w:val="7"/>
        </w:numPr>
        <w:tabs>
          <w:tab w:val="left" w:pos="142"/>
        </w:tabs>
        <w:ind w:left="142" w:right="-1" w:firstLine="0"/>
        <w:jc w:val="both"/>
        <w:rPr>
          <w:rFonts w:ascii="Times New Roman" w:hAnsi="Times New Roman"/>
          <w:sz w:val="24"/>
          <w:szCs w:val="24"/>
        </w:rPr>
      </w:pPr>
      <w:r w:rsidRPr="00464470">
        <w:rPr>
          <w:rFonts w:ascii="Times New Roman" w:hAnsi="Times New Roman"/>
          <w:sz w:val="24"/>
          <w:szCs w:val="24"/>
        </w:rPr>
        <w:t>социальное направление представлено программами «Мир проектов», «</w:t>
      </w:r>
      <w:r w:rsidR="0092025B" w:rsidRPr="00464470">
        <w:rPr>
          <w:rFonts w:ascii="Times New Roman" w:eastAsia="Calibri" w:hAnsi="Times New Roman"/>
          <w:sz w:val="24"/>
          <w:szCs w:val="24"/>
        </w:rPr>
        <w:t>Профессиональный минимум «Россия-мои горизонты</w:t>
      </w:r>
      <w:r w:rsidRPr="00464470">
        <w:rPr>
          <w:rFonts w:ascii="Times New Roman" w:hAnsi="Times New Roman"/>
          <w:sz w:val="24"/>
          <w:szCs w:val="24"/>
        </w:rPr>
        <w:t>» с целью формирования компетентной личности, способной к жизнедеятельности и самоопределению в информационном обществе.</w:t>
      </w:r>
    </w:p>
    <w:p w:rsidR="003F75A2" w:rsidRPr="005B6890" w:rsidRDefault="003F75A2" w:rsidP="007F788A">
      <w:pPr>
        <w:pStyle w:val="a5"/>
        <w:ind w:left="0" w:right="-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33462" w:rsidRDefault="00133462" w:rsidP="00464470">
      <w:pPr>
        <w:pStyle w:val="a5"/>
        <w:ind w:left="0" w:right="-1"/>
        <w:rPr>
          <w:rFonts w:ascii="Times New Roman" w:hAnsi="Times New Roman"/>
          <w:b/>
          <w:bCs/>
          <w:sz w:val="28"/>
          <w:szCs w:val="28"/>
        </w:rPr>
      </w:pPr>
    </w:p>
    <w:p w:rsidR="00DF2781" w:rsidRDefault="00DF2781" w:rsidP="007F788A">
      <w:pPr>
        <w:pStyle w:val="a5"/>
        <w:ind w:left="0"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781" w:rsidRDefault="00DF2781" w:rsidP="007F788A">
      <w:pPr>
        <w:pStyle w:val="a5"/>
        <w:ind w:left="0"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769" w:rsidRDefault="003C7769" w:rsidP="007F788A">
      <w:pPr>
        <w:pStyle w:val="a5"/>
        <w:ind w:left="0"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66C81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 </w:t>
      </w:r>
      <w:r w:rsidR="00B428F0">
        <w:rPr>
          <w:rFonts w:ascii="Times New Roman" w:hAnsi="Times New Roman"/>
          <w:b/>
          <w:bCs/>
          <w:sz w:val="28"/>
          <w:szCs w:val="28"/>
        </w:rPr>
        <w:t>7-9</w:t>
      </w:r>
      <w:r w:rsidRPr="00766C81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7F788A" w:rsidRPr="003C7769" w:rsidRDefault="007F788A" w:rsidP="005942FB">
      <w:pPr>
        <w:pStyle w:val="a5"/>
        <w:ind w:left="-851" w:right="-1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898"/>
        <w:gridCol w:w="1788"/>
        <w:gridCol w:w="879"/>
        <w:gridCol w:w="850"/>
        <w:gridCol w:w="851"/>
        <w:gridCol w:w="992"/>
        <w:gridCol w:w="709"/>
        <w:gridCol w:w="992"/>
        <w:gridCol w:w="851"/>
      </w:tblGrid>
      <w:tr w:rsidR="00B428F0" w:rsidRPr="001B6A47" w:rsidTr="00464470">
        <w:tc>
          <w:tcPr>
            <w:tcW w:w="1898" w:type="dxa"/>
            <w:vMerge w:val="restart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Направления развития личности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B428F0" w:rsidRPr="001B6A47" w:rsidRDefault="00B428F0" w:rsidP="00D32C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Наименование рабочей программы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5273" w:type="dxa"/>
            <w:gridSpan w:val="6"/>
            <w:shd w:val="clear" w:color="auto" w:fill="auto"/>
          </w:tcPr>
          <w:p w:rsidR="00B428F0" w:rsidRPr="001B6A47" w:rsidRDefault="00B428F0" w:rsidP="00D32C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Количество часов в неделю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Всего</w:t>
            </w:r>
          </w:p>
        </w:tc>
      </w:tr>
      <w:tr w:rsidR="00B428F0" w:rsidRPr="001B6A47" w:rsidTr="00464470"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7а класс</w:t>
            </w: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7б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класс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8а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 xml:space="preserve"> класс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8 б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 xml:space="preserve"> класс</w:t>
            </w: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9 а класс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9 б класс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</w:tr>
      <w:tr w:rsidR="00B428F0" w:rsidRPr="001B6A47" w:rsidTr="00464470">
        <w:tc>
          <w:tcPr>
            <w:tcW w:w="1898" w:type="dxa"/>
            <w:vMerge w:val="restart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Духовно-нравственное</w:t>
            </w: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Разговоры о важном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6</w:t>
            </w:r>
          </w:p>
        </w:tc>
      </w:tr>
      <w:tr w:rsidR="00B428F0" w:rsidRPr="001B6A47" w:rsidTr="00464470"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Гурьевский муниципальный округ-моя малая Родина!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6</w:t>
            </w:r>
          </w:p>
        </w:tc>
      </w:tr>
      <w:tr w:rsidR="00B428F0" w:rsidRPr="001B6A47" w:rsidTr="00464470">
        <w:trPr>
          <w:trHeight w:val="542"/>
        </w:trPr>
        <w:tc>
          <w:tcPr>
            <w:tcW w:w="189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 w:firstLine="116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Спортивно-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 xml:space="preserve"> оздоровительное</w:t>
            </w: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 xml:space="preserve">Мир 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спортивных игр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 xml:space="preserve">1 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B428F0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6</w:t>
            </w:r>
          </w:p>
        </w:tc>
      </w:tr>
      <w:tr w:rsidR="00B428F0" w:rsidRPr="001B6A47" w:rsidTr="00464470">
        <w:trPr>
          <w:trHeight w:val="501"/>
        </w:trPr>
        <w:tc>
          <w:tcPr>
            <w:tcW w:w="1898" w:type="dxa"/>
            <w:vMerge w:val="restart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 xml:space="preserve"> Общеинтеллектуальное</w:t>
            </w: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Клуб веселых математиков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6</w:t>
            </w:r>
          </w:p>
        </w:tc>
      </w:tr>
      <w:tr w:rsidR="00B428F0" w:rsidRPr="001B6A47" w:rsidTr="00464470">
        <w:trPr>
          <w:trHeight w:val="459"/>
        </w:trPr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Решение исторических задач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/>
              <w:jc w:val="center"/>
              <w:rPr>
                <w:sz w:val="18"/>
                <w:szCs w:val="20"/>
              </w:rPr>
            </w:pPr>
            <w:r w:rsidRPr="001B6A47">
              <w:rPr>
                <w:sz w:val="18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/>
              <w:jc w:val="center"/>
              <w:rPr>
                <w:sz w:val="18"/>
                <w:szCs w:val="20"/>
              </w:rPr>
            </w:pPr>
            <w:r w:rsidRPr="001B6A47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/>
              <w:jc w:val="center"/>
              <w:rPr>
                <w:sz w:val="18"/>
                <w:szCs w:val="20"/>
              </w:rPr>
            </w:pPr>
            <w:r w:rsidRPr="001B6A47">
              <w:rPr>
                <w:sz w:val="18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2</w:t>
            </w:r>
          </w:p>
        </w:tc>
      </w:tr>
      <w:tr w:rsidR="00B428F0" w:rsidRPr="001B6A47" w:rsidTr="00464470">
        <w:trPr>
          <w:trHeight w:val="281"/>
        </w:trPr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В мире поэзии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B428F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5</w:t>
            </w:r>
          </w:p>
        </w:tc>
      </w:tr>
      <w:tr w:rsidR="00B428F0" w:rsidRPr="001B6A47" w:rsidTr="00464470">
        <w:trPr>
          <w:trHeight w:val="417"/>
        </w:trPr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Занимательная биология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4</w:t>
            </w:r>
          </w:p>
        </w:tc>
      </w:tr>
      <w:tr w:rsidR="00B428F0" w:rsidRPr="001B6A47" w:rsidTr="00464470">
        <w:trPr>
          <w:trHeight w:val="497"/>
        </w:trPr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География Земли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4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</w:tr>
      <w:tr w:rsidR="00B428F0" w:rsidRPr="001B6A47" w:rsidTr="00464470">
        <w:trPr>
          <w:trHeight w:val="433"/>
        </w:trPr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Занимательная физика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 xml:space="preserve">1 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4</w:t>
            </w:r>
          </w:p>
        </w:tc>
      </w:tr>
      <w:tr w:rsidR="00B428F0" w:rsidRPr="001B6A47" w:rsidTr="00464470">
        <w:trPr>
          <w:trHeight w:val="991"/>
        </w:trPr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Функциональная грамотность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6</w:t>
            </w:r>
          </w:p>
        </w:tc>
      </w:tr>
      <w:tr w:rsidR="00B428F0" w:rsidRPr="001B6A47" w:rsidTr="00464470">
        <w:trPr>
          <w:trHeight w:val="576"/>
        </w:trPr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Английский клуб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AF2DC8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</w:tc>
      </w:tr>
      <w:tr w:rsidR="00B428F0" w:rsidRPr="001B6A47" w:rsidTr="00464470">
        <w:trPr>
          <w:trHeight w:val="497"/>
        </w:trPr>
        <w:tc>
          <w:tcPr>
            <w:tcW w:w="1898" w:type="dxa"/>
            <w:shd w:val="clear" w:color="auto" w:fill="auto"/>
          </w:tcPr>
          <w:p w:rsidR="00B428F0" w:rsidRPr="001B6A47" w:rsidRDefault="00B428F0" w:rsidP="00D32C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Общекультурное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ГЕО.</w:t>
            </w:r>
            <w:r w:rsidRPr="001B6A47">
              <w:rPr>
                <w:rFonts w:ascii="Times New Roman" w:eastAsia="Calibri" w:hAnsi="Times New Roman"/>
                <w:sz w:val="18"/>
                <w:szCs w:val="20"/>
                <w:lang w:val="en-US"/>
              </w:rPr>
              <w:t>IT</w:t>
            </w:r>
            <w:r w:rsidRPr="001B6A47">
              <w:rPr>
                <w:rFonts w:ascii="Times New Roman" w:eastAsia="Calibri" w:hAnsi="Times New Roman"/>
                <w:sz w:val="18"/>
                <w:szCs w:val="20"/>
              </w:rPr>
              <w:t>.АЭРО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</w:tc>
      </w:tr>
      <w:tr w:rsidR="00B428F0" w:rsidRPr="001B6A47" w:rsidTr="00464470">
        <w:trPr>
          <w:trHeight w:val="299"/>
        </w:trPr>
        <w:tc>
          <w:tcPr>
            <w:tcW w:w="1898" w:type="dxa"/>
            <w:vMerge w:val="restart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Социальное</w:t>
            </w: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Мир проектов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B428F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  <w:r w:rsidRPr="00AF2DC8">
              <w:rPr>
                <w:rFonts w:ascii="Times New Roman" w:eastAsia="Calibri" w:hAnsi="Times New Roman"/>
                <w:color w:val="FF0000"/>
                <w:sz w:val="18"/>
                <w:szCs w:val="20"/>
              </w:rPr>
              <w:t xml:space="preserve"> 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B428F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  <w:r w:rsidRPr="00AF2DC8">
              <w:rPr>
                <w:rFonts w:ascii="Times New Roman" w:eastAsia="Calibri" w:hAnsi="Times New Roman"/>
                <w:color w:val="FF0000"/>
                <w:sz w:val="18"/>
                <w:szCs w:val="20"/>
              </w:rPr>
              <w:t xml:space="preserve"> 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0,5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-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3</w:t>
            </w:r>
          </w:p>
        </w:tc>
      </w:tr>
      <w:tr w:rsidR="00B428F0" w:rsidRPr="001B6A47" w:rsidTr="00464470">
        <w:trPr>
          <w:trHeight w:val="333"/>
        </w:trPr>
        <w:tc>
          <w:tcPr>
            <w:tcW w:w="1898" w:type="dxa"/>
            <w:vMerge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 xml:space="preserve">Профессиональный минимум </w:t>
            </w:r>
            <w:r w:rsidRPr="00EB53BC">
              <w:rPr>
                <w:rFonts w:ascii="Times New Roman" w:eastAsia="Calibri" w:hAnsi="Times New Roman"/>
                <w:sz w:val="18"/>
                <w:szCs w:val="24"/>
              </w:rPr>
              <w:t>«Россия-мои горизонты»</w:t>
            </w: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</w:t>
            </w:r>
          </w:p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6</w:t>
            </w:r>
          </w:p>
        </w:tc>
      </w:tr>
      <w:tr w:rsidR="00B428F0" w:rsidRPr="001B6A47" w:rsidTr="00464470">
        <w:trPr>
          <w:trHeight w:val="523"/>
        </w:trPr>
        <w:tc>
          <w:tcPr>
            <w:tcW w:w="189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 xml:space="preserve">Итого </w:t>
            </w:r>
          </w:p>
        </w:tc>
        <w:tc>
          <w:tcPr>
            <w:tcW w:w="1788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428F0" w:rsidRPr="001B6A47" w:rsidRDefault="00B428F0" w:rsidP="00D32CA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1B6A47">
              <w:rPr>
                <w:rFonts w:ascii="Times New Roman" w:eastAsia="Calibri" w:hAnsi="Times New Roman"/>
                <w:sz w:val="18"/>
                <w:szCs w:val="20"/>
              </w:rPr>
              <w:t>60</w:t>
            </w:r>
          </w:p>
        </w:tc>
      </w:tr>
    </w:tbl>
    <w:p w:rsidR="006919E3" w:rsidRPr="006919E3" w:rsidRDefault="006919E3" w:rsidP="00EB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19E3" w:rsidRPr="006919E3" w:rsidSect="005942FB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88" w:rsidRDefault="00394188" w:rsidP="008C3E87">
      <w:pPr>
        <w:spacing w:after="0" w:line="240" w:lineRule="auto"/>
      </w:pPr>
      <w:r>
        <w:separator/>
      </w:r>
    </w:p>
  </w:endnote>
  <w:endnote w:type="continuationSeparator" w:id="0">
    <w:p w:rsidR="00394188" w:rsidRDefault="00394188" w:rsidP="008C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88" w:rsidRDefault="00394188" w:rsidP="008C3E87">
      <w:pPr>
        <w:spacing w:after="0" w:line="240" w:lineRule="auto"/>
      </w:pPr>
      <w:r>
        <w:separator/>
      </w:r>
    </w:p>
  </w:footnote>
  <w:footnote w:type="continuationSeparator" w:id="0">
    <w:p w:rsidR="00394188" w:rsidRDefault="00394188" w:rsidP="008C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A08"/>
    <w:multiLevelType w:val="hybridMultilevel"/>
    <w:tmpl w:val="269C9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14373B"/>
    <w:multiLevelType w:val="hybridMultilevel"/>
    <w:tmpl w:val="2768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59EA"/>
    <w:multiLevelType w:val="hybridMultilevel"/>
    <w:tmpl w:val="3D2C5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94051"/>
    <w:multiLevelType w:val="hybridMultilevel"/>
    <w:tmpl w:val="3D6E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B18A2"/>
    <w:multiLevelType w:val="hybridMultilevel"/>
    <w:tmpl w:val="620A7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53BA9"/>
    <w:multiLevelType w:val="hybridMultilevel"/>
    <w:tmpl w:val="1700D948"/>
    <w:lvl w:ilvl="0" w:tplc="357C2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CC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E3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E35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6AE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677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41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69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69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BB10579"/>
    <w:multiLevelType w:val="hybridMultilevel"/>
    <w:tmpl w:val="55FC0A86"/>
    <w:lvl w:ilvl="0" w:tplc="1EB2D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29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30F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2F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8BE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01E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82C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62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E3"/>
    <w:rsid w:val="000236E8"/>
    <w:rsid w:val="00066EB2"/>
    <w:rsid w:val="000E363B"/>
    <w:rsid w:val="00130CEF"/>
    <w:rsid w:val="00133462"/>
    <w:rsid w:val="0013660F"/>
    <w:rsid w:val="001644BA"/>
    <w:rsid w:val="00197A54"/>
    <w:rsid w:val="001A3DDE"/>
    <w:rsid w:val="001C3B1E"/>
    <w:rsid w:val="002015AD"/>
    <w:rsid w:val="00272D9B"/>
    <w:rsid w:val="00285046"/>
    <w:rsid w:val="002A0C22"/>
    <w:rsid w:val="002B46E6"/>
    <w:rsid w:val="002D6D69"/>
    <w:rsid w:val="00305400"/>
    <w:rsid w:val="0033192C"/>
    <w:rsid w:val="00333BD0"/>
    <w:rsid w:val="00335E80"/>
    <w:rsid w:val="00365F04"/>
    <w:rsid w:val="00394188"/>
    <w:rsid w:val="003A2413"/>
    <w:rsid w:val="003C7769"/>
    <w:rsid w:val="003F75A2"/>
    <w:rsid w:val="00415747"/>
    <w:rsid w:val="00431426"/>
    <w:rsid w:val="00442C81"/>
    <w:rsid w:val="00445BF2"/>
    <w:rsid w:val="00457BA8"/>
    <w:rsid w:val="0046246E"/>
    <w:rsid w:val="00464470"/>
    <w:rsid w:val="0047613E"/>
    <w:rsid w:val="004B7961"/>
    <w:rsid w:val="005448D5"/>
    <w:rsid w:val="00585B2B"/>
    <w:rsid w:val="005942FB"/>
    <w:rsid w:val="005B6890"/>
    <w:rsid w:val="005D0046"/>
    <w:rsid w:val="0063664C"/>
    <w:rsid w:val="006919E3"/>
    <w:rsid w:val="006963B2"/>
    <w:rsid w:val="006B5CE9"/>
    <w:rsid w:val="006C673D"/>
    <w:rsid w:val="00722439"/>
    <w:rsid w:val="00765174"/>
    <w:rsid w:val="00766C81"/>
    <w:rsid w:val="007F788A"/>
    <w:rsid w:val="00815EB0"/>
    <w:rsid w:val="008A37BE"/>
    <w:rsid w:val="008C3E87"/>
    <w:rsid w:val="008E755C"/>
    <w:rsid w:val="009033C7"/>
    <w:rsid w:val="0092025B"/>
    <w:rsid w:val="00922043"/>
    <w:rsid w:val="009A6750"/>
    <w:rsid w:val="009B50EE"/>
    <w:rsid w:val="009E42BD"/>
    <w:rsid w:val="009F7F31"/>
    <w:rsid w:val="00A47FF5"/>
    <w:rsid w:val="00A515E6"/>
    <w:rsid w:val="00A70143"/>
    <w:rsid w:val="00B428F0"/>
    <w:rsid w:val="00B640FF"/>
    <w:rsid w:val="00B66091"/>
    <w:rsid w:val="00B73868"/>
    <w:rsid w:val="00BC22B5"/>
    <w:rsid w:val="00C13C25"/>
    <w:rsid w:val="00C503D8"/>
    <w:rsid w:val="00C6000E"/>
    <w:rsid w:val="00C85540"/>
    <w:rsid w:val="00C90C3F"/>
    <w:rsid w:val="00CA09DB"/>
    <w:rsid w:val="00CB063F"/>
    <w:rsid w:val="00CE7752"/>
    <w:rsid w:val="00D306A2"/>
    <w:rsid w:val="00D52103"/>
    <w:rsid w:val="00D92435"/>
    <w:rsid w:val="00DE0AA6"/>
    <w:rsid w:val="00DF2781"/>
    <w:rsid w:val="00E20DCB"/>
    <w:rsid w:val="00E345AD"/>
    <w:rsid w:val="00E874FF"/>
    <w:rsid w:val="00EB3581"/>
    <w:rsid w:val="00ED55BB"/>
    <w:rsid w:val="00EE008C"/>
    <w:rsid w:val="00FA2331"/>
    <w:rsid w:val="00FA6942"/>
    <w:rsid w:val="00FA7E32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1D97C-1FC5-4351-9991-29DD7A0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919E3"/>
    <w:rPr>
      <w:color w:val="0000FF" w:themeColor="hyperlink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431426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31426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link w:val="a6"/>
    <w:uiPriority w:val="34"/>
    <w:qFormat/>
    <w:rsid w:val="000236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Zag11">
    <w:name w:val="Zag_11"/>
    <w:rsid w:val="000236E8"/>
  </w:style>
  <w:style w:type="character" w:customStyle="1" w:styleId="a6">
    <w:name w:val="Абзац списка Знак"/>
    <w:link w:val="a5"/>
    <w:uiPriority w:val="34"/>
    <w:locked/>
    <w:rsid w:val="000236E8"/>
    <w:rPr>
      <w:rFonts w:ascii="Arial" w:eastAsia="Times New Roman" w:hAnsi="Arial" w:cs="Times New Roman"/>
      <w:sz w:val="20"/>
      <w:szCs w:val="20"/>
    </w:rPr>
  </w:style>
  <w:style w:type="paragraph" w:customStyle="1" w:styleId="s1">
    <w:name w:val="s_1"/>
    <w:basedOn w:val="a"/>
    <w:rsid w:val="0002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8A37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A3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A3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7">
    <w:name w:val="Информация об изменениях"/>
    <w:basedOn w:val="a"/>
    <w:next w:val="a"/>
    <w:uiPriority w:val="99"/>
    <w:rsid w:val="008A37B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table" w:styleId="a8">
    <w:name w:val="Table Grid"/>
    <w:basedOn w:val="a1"/>
    <w:uiPriority w:val="59"/>
    <w:rsid w:val="00766C8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mark">
    <w:name w:val="footnote mark"/>
    <w:hidden/>
    <w:rsid w:val="008C3E8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4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8D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A47FF5"/>
  </w:style>
  <w:style w:type="paragraph" w:styleId="ab">
    <w:name w:val="Body Text"/>
    <w:basedOn w:val="a"/>
    <w:link w:val="ac"/>
    <w:uiPriority w:val="1"/>
    <w:unhideWhenUsed/>
    <w:qFormat/>
    <w:rsid w:val="00C13C25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13C2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30</cp:revision>
  <cp:lastPrinted>2023-10-12T08:19:00Z</cp:lastPrinted>
  <dcterms:created xsi:type="dcterms:W3CDTF">2022-09-01T05:42:00Z</dcterms:created>
  <dcterms:modified xsi:type="dcterms:W3CDTF">2023-10-13T09:19:00Z</dcterms:modified>
</cp:coreProperties>
</file>