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20" w:rsidRPr="00DE3B25" w:rsidRDefault="003B08EA">
      <w:pPr>
        <w:rPr>
          <w:rFonts w:ascii="Times New Roman" w:hAnsi="Times New Roman" w:cs="Times New Roman"/>
          <w:sz w:val="24"/>
          <w:szCs w:val="24"/>
        </w:rPr>
      </w:pPr>
      <w:bookmarkStart w:id="0" w:name="_GoBack"/>
      <w:r w:rsidRPr="003B08EA">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-561975</wp:posOffset>
            </wp:positionH>
            <wp:positionV relativeFrom="paragraph">
              <wp:posOffset>0</wp:posOffset>
            </wp:positionV>
            <wp:extent cx="6501765" cy="8949690"/>
            <wp:effectExtent l="0" t="0" r="0" b="0"/>
            <wp:wrapTight wrapText="bothSides">
              <wp:wrapPolygon edited="0">
                <wp:start x="0" y="0"/>
                <wp:lineTo x="0" y="21563"/>
                <wp:lineTo x="21518" y="21563"/>
                <wp:lineTo x="21518" y="0"/>
                <wp:lineTo x="0" y="0"/>
              </wp:wrapPolygon>
            </wp:wrapTight>
            <wp:docPr id="1" name="Рисунок 1" descr="C:\Users\Admin\Desktop\титул мир 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мир пр.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1765" cy="8949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E654E" w:rsidRPr="00DE3B25" w:rsidRDefault="00AE654E" w:rsidP="00AE654E">
      <w:pPr>
        <w:jc w:val="center"/>
        <w:rPr>
          <w:rFonts w:ascii="Times New Roman" w:hAnsi="Times New Roman" w:cs="Times New Roman"/>
          <w:b/>
          <w:sz w:val="24"/>
          <w:szCs w:val="24"/>
        </w:rPr>
      </w:pPr>
      <w:r w:rsidRPr="00DE3B25">
        <w:rPr>
          <w:rFonts w:ascii="Times New Roman" w:hAnsi="Times New Roman" w:cs="Times New Roman"/>
          <w:b/>
          <w:sz w:val="24"/>
          <w:szCs w:val="24"/>
        </w:rPr>
        <w:lastRenderedPageBreak/>
        <w:t>Содержание</w:t>
      </w:r>
    </w:p>
    <w:sdt>
      <w:sdtPr>
        <w:rPr>
          <w:rFonts w:ascii="Times New Roman" w:eastAsiaTheme="minorEastAsia" w:hAnsi="Times New Roman" w:cs="Times New Roman"/>
          <w:b w:val="0"/>
          <w:bCs w:val="0"/>
          <w:color w:val="auto"/>
          <w:sz w:val="24"/>
          <w:szCs w:val="24"/>
          <w:lang w:eastAsia="ru-RU"/>
        </w:rPr>
        <w:id w:val="21867378"/>
        <w:docPartObj>
          <w:docPartGallery w:val="Table of Contents"/>
          <w:docPartUnique/>
        </w:docPartObj>
      </w:sdtPr>
      <w:sdtEndPr/>
      <w:sdtContent>
        <w:p w:rsidR="00AE654E" w:rsidRPr="00DE3B25" w:rsidRDefault="00AE654E">
          <w:pPr>
            <w:pStyle w:val="a6"/>
            <w:rPr>
              <w:rFonts w:ascii="Times New Roman" w:hAnsi="Times New Roman" w:cs="Times New Roman"/>
              <w:color w:val="auto"/>
              <w:sz w:val="24"/>
              <w:szCs w:val="24"/>
            </w:rPr>
          </w:pPr>
        </w:p>
        <w:p w:rsidR="00AE654E" w:rsidRPr="00DE3B25" w:rsidRDefault="00AE654E" w:rsidP="00AE654E">
          <w:pPr>
            <w:rPr>
              <w:rFonts w:ascii="Times New Roman" w:hAnsi="Times New Roman" w:cs="Times New Roman"/>
              <w:sz w:val="24"/>
              <w:szCs w:val="24"/>
              <w:lang w:eastAsia="en-US"/>
            </w:rPr>
          </w:pPr>
        </w:p>
        <w:p w:rsidR="00DE3B25" w:rsidRDefault="00B33BCB">
          <w:pPr>
            <w:pStyle w:val="11"/>
            <w:tabs>
              <w:tab w:val="left" w:pos="440"/>
              <w:tab w:val="right" w:leader="dot" w:pos="9345"/>
            </w:tabs>
            <w:rPr>
              <w:noProof/>
            </w:rPr>
          </w:pPr>
          <w:r w:rsidRPr="00DE3B25">
            <w:rPr>
              <w:rFonts w:ascii="Times New Roman" w:hAnsi="Times New Roman" w:cs="Times New Roman"/>
              <w:sz w:val="24"/>
              <w:szCs w:val="24"/>
            </w:rPr>
            <w:fldChar w:fldCharType="begin"/>
          </w:r>
          <w:r w:rsidR="00AE654E" w:rsidRPr="00DE3B25">
            <w:rPr>
              <w:rFonts w:ascii="Times New Roman" w:hAnsi="Times New Roman" w:cs="Times New Roman"/>
              <w:sz w:val="24"/>
              <w:szCs w:val="24"/>
            </w:rPr>
            <w:instrText xml:space="preserve"> TOC \o "1-3" \h \z \u </w:instrText>
          </w:r>
          <w:r w:rsidRPr="00DE3B25">
            <w:rPr>
              <w:rFonts w:ascii="Times New Roman" w:hAnsi="Times New Roman" w:cs="Times New Roman"/>
              <w:sz w:val="24"/>
              <w:szCs w:val="24"/>
            </w:rPr>
            <w:fldChar w:fldCharType="separate"/>
          </w:r>
          <w:hyperlink w:anchor="_Toc113019124" w:history="1">
            <w:r w:rsidR="00DE3B25" w:rsidRPr="00995A88">
              <w:rPr>
                <w:rStyle w:val="a7"/>
                <w:rFonts w:ascii="Times New Roman" w:hAnsi="Times New Roman" w:cs="Times New Roman"/>
                <w:noProof/>
              </w:rPr>
              <w:t>1.</w:t>
            </w:r>
            <w:r w:rsidR="00DE3B25">
              <w:rPr>
                <w:noProof/>
              </w:rPr>
              <w:tab/>
            </w:r>
            <w:r w:rsidR="00DE3B25" w:rsidRPr="00995A88">
              <w:rPr>
                <w:rStyle w:val="a7"/>
                <w:rFonts w:ascii="Times New Roman" w:hAnsi="Times New Roman" w:cs="Times New Roman"/>
                <w:noProof/>
              </w:rPr>
              <w:t>Планируемые результаты освоения курса внеурочной деятельности</w:t>
            </w:r>
            <w:r w:rsidR="00DE3B25">
              <w:rPr>
                <w:noProof/>
                <w:webHidden/>
              </w:rPr>
              <w:tab/>
            </w:r>
            <w:r w:rsidR="00DE3B25">
              <w:rPr>
                <w:noProof/>
                <w:webHidden/>
              </w:rPr>
              <w:fldChar w:fldCharType="begin"/>
            </w:r>
            <w:r w:rsidR="00DE3B25">
              <w:rPr>
                <w:noProof/>
                <w:webHidden/>
              </w:rPr>
              <w:instrText xml:space="preserve"> PAGEREF _Toc113019124 \h </w:instrText>
            </w:r>
            <w:r w:rsidR="00DE3B25">
              <w:rPr>
                <w:noProof/>
                <w:webHidden/>
              </w:rPr>
            </w:r>
            <w:r w:rsidR="00DE3B25">
              <w:rPr>
                <w:noProof/>
                <w:webHidden/>
              </w:rPr>
              <w:fldChar w:fldCharType="separate"/>
            </w:r>
            <w:r w:rsidR="00DE3B25">
              <w:rPr>
                <w:noProof/>
                <w:webHidden/>
              </w:rPr>
              <w:t>3</w:t>
            </w:r>
            <w:r w:rsidR="00DE3B25">
              <w:rPr>
                <w:noProof/>
                <w:webHidden/>
              </w:rPr>
              <w:fldChar w:fldCharType="end"/>
            </w:r>
          </w:hyperlink>
        </w:p>
        <w:p w:rsidR="00DE3B25" w:rsidRDefault="00EE51A5">
          <w:pPr>
            <w:pStyle w:val="11"/>
            <w:tabs>
              <w:tab w:val="left" w:pos="440"/>
              <w:tab w:val="right" w:leader="dot" w:pos="9345"/>
            </w:tabs>
            <w:rPr>
              <w:noProof/>
            </w:rPr>
          </w:pPr>
          <w:hyperlink w:anchor="_Toc113019125" w:history="1">
            <w:r w:rsidR="00DE3B25" w:rsidRPr="00995A88">
              <w:rPr>
                <w:rStyle w:val="a7"/>
                <w:rFonts w:ascii="Times New Roman" w:hAnsi="Times New Roman" w:cs="Times New Roman"/>
                <w:noProof/>
              </w:rPr>
              <w:t>2.</w:t>
            </w:r>
            <w:r w:rsidR="00DE3B25">
              <w:rPr>
                <w:noProof/>
              </w:rPr>
              <w:tab/>
            </w:r>
            <w:r w:rsidR="00DE3B25" w:rsidRPr="00995A88">
              <w:rPr>
                <w:rStyle w:val="a7"/>
                <w:rFonts w:ascii="Times New Roman" w:hAnsi="Times New Roman" w:cs="Times New Roman"/>
                <w:noProof/>
              </w:rPr>
              <w:t>Содержание учебного предмета</w:t>
            </w:r>
            <w:r w:rsidR="00DE3B25">
              <w:rPr>
                <w:noProof/>
                <w:webHidden/>
              </w:rPr>
              <w:tab/>
            </w:r>
            <w:r w:rsidR="00DE3B25">
              <w:rPr>
                <w:noProof/>
                <w:webHidden/>
              </w:rPr>
              <w:fldChar w:fldCharType="begin"/>
            </w:r>
            <w:r w:rsidR="00DE3B25">
              <w:rPr>
                <w:noProof/>
                <w:webHidden/>
              </w:rPr>
              <w:instrText xml:space="preserve"> PAGEREF _Toc113019125 \h </w:instrText>
            </w:r>
            <w:r w:rsidR="00DE3B25">
              <w:rPr>
                <w:noProof/>
                <w:webHidden/>
              </w:rPr>
            </w:r>
            <w:r w:rsidR="00DE3B25">
              <w:rPr>
                <w:noProof/>
                <w:webHidden/>
              </w:rPr>
              <w:fldChar w:fldCharType="separate"/>
            </w:r>
            <w:r w:rsidR="00DE3B25">
              <w:rPr>
                <w:noProof/>
                <w:webHidden/>
              </w:rPr>
              <w:t>6</w:t>
            </w:r>
            <w:r w:rsidR="00DE3B25">
              <w:rPr>
                <w:noProof/>
                <w:webHidden/>
              </w:rPr>
              <w:fldChar w:fldCharType="end"/>
            </w:r>
          </w:hyperlink>
        </w:p>
        <w:p w:rsidR="00DE3B25" w:rsidRDefault="00EE51A5">
          <w:pPr>
            <w:pStyle w:val="11"/>
            <w:tabs>
              <w:tab w:val="left" w:pos="440"/>
              <w:tab w:val="right" w:leader="dot" w:pos="9345"/>
            </w:tabs>
            <w:rPr>
              <w:noProof/>
            </w:rPr>
          </w:pPr>
          <w:hyperlink w:anchor="_Toc113019126" w:history="1">
            <w:r w:rsidR="00DE3B25" w:rsidRPr="00995A88">
              <w:rPr>
                <w:rStyle w:val="a7"/>
                <w:rFonts w:ascii="Times New Roman" w:hAnsi="Times New Roman" w:cs="Times New Roman"/>
                <w:noProof/>
              </w:rPr>
              <w:t>3.</w:t>
            </w:r>
            <w:r w:rsidR="00DE3B25">
              <w:rPr>
                <w:noProof/>
              </w:rPr>
              <w:tab/>
            </w:r>
            <w:r w:rsidR="00DE3B25" w:rsidRPr="00995A88">
              <w:rPr>
                <w:rStyle w:val="a7"/>
                <w:rFonts w:ascii="Times New Roman" w:hAnsi="Times New Roman" w:cs="Times New Roman"/>
                <w:noProof/>
              </w:rPr>
              <w:t>Тематическое планирование с указанием количества часов на освоение каждой темы</w:t>
            </w:r>
            <w:r w:rsidR="00DE3B25">
              <w:rPr>
                <w:noProof/>
                <w:webHidden/>
              </w:rPr>
              <w:tab/>
            </w:r>
            <w:r w:rsidR="00DE3B25">
              <w:rPr>
                <w:noProof/>
                <w:webHidden/>
              </w:rPr>
              <w:fldChar w:fldCharType="begin"/>
            </w:r>
            <w:r w:rsidR="00DE3B25">
              <w:rPr>
                <w:noProof/>
                <w:webHidden/>
              </w:rPr>
              <w:instrText xml:space="preserve"> PAGEREF _Toc113019126 \h </w:instrText>
            </w:r>
            <w:r w:rsidR="00DE3B25">
              <w:rPr>
                <w:noProof/>
                <w:webHidden/>
              </w:rPr>
            </w:r>
            <w:r w:rsidR="00DE3B25">
              <w:rPr>
                <w:noProof/>
                <w:webHidden/>
              </w:rPr>
              <w:fldChar w:fldCharType="separate"/>
            </w:r>
            <w:r w:rsidR="00DE3B25">
              <w:rPr>
                <w:noProof/>
                <w:webHidden/>
              </w:rPr>
              <w:t>12</w:t>
            </w:r>
            <w:r w:rsidR="00DE3B25">
              <w:rPr>
                <w:noProof/>
                <w:webHidden/>
              </w:rPr>
              <w:fldChar w:fldCharType="end"/>
            </w:r>
          </w:hyperlink>
        </w:p>
        <w:p w:rsidR="00AE654E" w:rsidRPr="00DE3B25" w:rsidRDefault="00B33BCB">
          <w:pPr>
            <w:rPr>
              <w:rFonts w:ascii="Times New Roman" w:hAnsi="Times New Roman" w:cs="Times New Roman"/>
              <w:sz w:val="24"/>
              <w:szCs w:val="24"/>
            </w:rPr>
          </w:pPr>
          <w:r w:rsidRPr="00DE3B25">
            <w:rPr>
              <w:rFonts w:ascii="Times New Roman" w:hAnsi="Times New Roman" w:cs="Times New Roman"/>
              <w:sz w:val="24"/>
              <w:szCs w:val="24"/>
            </w:rPr>
            <w:fldChar w:fldCharType="end"/>
          </w:r>
        </w:p>
      </w:sdtContent>
    </w:sdt>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1" w:name="_Toc459641750"/>
      <w:bookmarkStart w:id="2" w:name="_Toc113019124"/>
      <w:r w:rsidRPr="00DE3B25">
        <w:rPr>
          <w:rFonts w:ascii="Times New Roman" w:hAnsi="Times New Roman" w:cs="Times New Roman"/>
          <w:color w:val="auto"/>
          <w:sz w:val="24"/>
          <w:szCs w:val="24"/>
        </w:rPr>
        <w:lastRenderedPageBreak/>
        <w:t xml:space="preserve">Планируемые результаты освоения </w:t>
      </w:r>
      <w:bookmarkEnd w:id="1"/>
      <w:r w:rsidR="00B37382" w:rsidRPr="00DE3B25">
        <w:rPr>
          <w:rFonts w:ascii="Times New Roman" w:hAnsi="Times New Roman" w:cs="Times New Roman"/>
          <w:color w:val="auto"/>
          <w:sz w:val="24"/>
          <w:szCs w:val="24"/>
        </w:rPr>
        <w:t>курса внеурочной деятельности</w:t>
      </w:r>
      <w:bookmarkEnd w:id="2"/>
    </w:p>
    <w:p w:rsidR="00B37382" w:rsidRPr="00DE3B25" w:rsidRDefault="00B37382" w:rsidP="00B37382">
      <w:pPr>
        <w:spacing w:line="360" w:lineRule="auto"/>
        <w:ind w:left="36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Преподавание курса «Мир проектов» направлено на достижение трёх групп результатов: личностных, метапредметных и предметных.</w:t>
      </w:r>
    </w:p>
    <w:p w:rsidR="00B37382" w:rsidRPr="00DE3B25" w:rsidRDefault="00B37382" w:rsidP="00B37382">
      <w:pPr>
        <w:spacing w:line="360" w:lineRule="auto"/>
        <w:ind w:left="360"/>
        <w:jc w:val="both"/>
        <w:rPr>
          <w:rFonts w:ascii="Times New Roman" w:hAnsi="Times New Roman" w:cs="Times New Roman"/>
          <w:b/>
          <w:sz w:val="24"/>
          <w:szCs w:val="24"/>
        </w:rPr>
      </w:pPr>
    </w:p>
    <w:tbl>
      <w:tblPr>
        <w:tblW w:w="892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6225"/>
      </w:tblGrid>
      <w:tr w:rsidR="00B37382" w:rsidRPr="00DE3B25" w:rsidTr="00B37382">
        <w:trPr>
          <w:trHeight w:val="7567"/>
        </w:trPr>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1-я группа: личностные результаты</w:t>
            </w:r>
          </w:p>
        </w:tc>
        <w:tc>
          <w:tcPr>
            <w:tcW w:w="6225" w:type="dxa"/>
            <w:shd w:val="clear" w:color="auto" w:fill="auto"/>
            <w:tcMar>
              <w:top w:w="100" w:type="dxa"/>
              <w:left w:w="100" w:type="dxa"/>
              <w:bottom w:w="100" w:type="dxa"/>
              <w:right w:w="100" w:type="dxa"/>
            </w:tcMar>
          </w:tcPr>
          <w:p w:rsidR="00B37382" w:rsidRPr="00DE3B25" w:rsidRDefault="00B37382" w:rsidP="00B37382">
            <w:pPr>
              <w:widowControl w:val="0"/>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1.1.Формирование у учащегося мировоззрения, соответствующего современному уровню развития науки и общества.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1.2.Формирование у учащегося интереса к достижениям науки и технологий в области искусственного интеллекта;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1.3.Формирование у учащегося установки на осмысленное и безопасное взаимодействие с приложениями искусственного интеллекта — различными устройствами и интеллектуальными системами, реализованными методами ИИ.</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1.4.Приобретение опыта творческой художественной деятельности, опирающейся на использование современных информационных технологий, в том числе искусственного интеллекта.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1.5.Формирование у учащегося установки на сотрудничество и командную работу при решении исследовательских и аналитических задач.</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1.6.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1.7. Называть и объяснять свои чувства и ощущения, объяснять своё отношение к поступкам с позиции общечеловеческих нравственных ценностей.</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1.8. Самостоятельно и творчески реализовывать собственные замыслы.</w:t>
            </w:r>
          </w:p>
        </w:tc>
      </w:tr>
      <w:tr w:rsidR="00B37382" w:rsidRPr="00DE3B25" w:rsidTr="0048546E">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2-я группа: метапредметные результаты</w:t>
            </w:r>
          </w:p>
        </w:tc>
        <w:tc>
          <w:tcPr>
            <w:tcW w:w="6225" w:type="dxa"/>
            <w:shd w:val="clear" w:color="auto" w:fill="auto"/>
            <w:tcMar>
              <w:top w:w="100" w:type="dxa"/>
              <w:left w:w="100" w:type="dxa"/>
              <w:bottom w:w="100" w:type="dxa"/>
              <w:right w:w="100" w:type="dxa"/>
            </w:tcMar>
          </w:tcPr>
          <w:p w:rsidR="00B37382" w:rsidRPr="00DE3B25" w:rsidRDefault="00B37382" w:rsidP="00CE0211">
            <w:pPr>
              <w:widowControl w:val="0"/>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t>Познавательные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 Умение работать с информацией, анализировать и структурировать полученные знания и синтезировать новые, устанавливать причинно-следственные связи.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2.2. Умение объяснять явления, процессы, связи и отношения, выявляемые в ходе познавательной и исследовательской деятельности;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2.3. Умение делать выводы на основе критического анализа разных точек зрения, подтверждать их собственной аргументацией или самостоятельно полученными данными;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2.4. Умение анализировать/рефлексировать опыт исследования (теоретического, эмпирического) на основе предложенной ситуации, поставленной цели;</w:t>
            </w:r>
          </w:p>
          <w:p w:rsidR="00B37382" w:rsidRPr="00DE3B25" w:rsidRDefault="00B37382" w:rsidP="00CE0211">
            <w:pPr>
              <w:widowControl w:val="0"/>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sz w:val="24"/>
                <w:szCs w:val="24"/>
              </w:rPr>
              <w:t>2.5. Умение строить рассуждение на основе сравнения предметов и явлений.</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lastRenderedPageBreak/>
              <w:t>Регулятивные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2.6. Умение обосновывать целевые ориентиры и приоритеты ссылками на ценности, указывая и обосновывая и логику;</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2.7. Умение планировать необходимые действия в соответствии с учебной и познавательной задачей и составлять алгоритм их выполнения;</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2.8. Умение описывать свой опыт, оформляя его для передачи другим людям в виде технологии решения практических задач определенного класса;</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2.9. Умение выбирать из предложенных вариантов и самостоятельно искать средства/ресурсы для решения задачи/достижения цели в ходе исследовательской деятельности;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2.10. Умение принимать решение в игровой и учебной ситуации и нести за него ответственность.</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2.11. Умение работать по предложенным инструкциям.</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2.12.Умение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2.13. Умение пределять и формулировать цель деятельности на занятии с помощью учителя.</w:t>
            </w:r>
          </w:p>
          <w:p w:rsidR="00B37382" w:rsidRPr="00DE3B25" w:rsidRDefault="00B37382" w:rsidP="0048546E">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t>Коммуникативные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2.11. Умение взаимодействовать в команде, вступать в диалог и вести его;</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2.12 Умение соблюдать нормы публичной речи, </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регламент в монологе и дискуссии в соответствии с коммуникативной задачей;</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2.13. Умение определять свои действия и действия партнеров для продуктивной коммуникации;</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2.14. Умение приходить к консенсусу в дискуссии или командной работе.</w:t>
            </w:r>
          </w:p>
        </w:tc>
      </w:tr>
      <w:tr w:rsidR="00B37382" w:rsidRPr="00DE3B25" w:rsidTr="0048546E">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lastRenderedPageBreak/>
              <w:t>3-я группа: предметные результаты</w:t>
            </w:r>
          </w:p>
        </w:tc>
        <w:tc>
          <w:tcPr>
            <w:tcW w:w="6225" w:type="dxa"/>
            <w:shd w:val="clear" w:color="auto" w:fill="auto"/>
            <w:tcMar>
              <w:top w:w="100" w:type="dxa"/>
              <w:left w:w="100" w:type="dxa"/>
              <w:bottom w:w="100" w:type="dxa"/>
              <w:right w:w="100" w:type="dxa"/>
            </w:tcMar>
          </w:tcPr>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3.1 Иметь общее представление об искусственном интеллекте как о научной области и о направлениях прикладного применения технологии, его значении для человека;</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3.2 Иметь представление об областях применения искусственного интеллекта и решаемых с его помощью задачах;</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3.3 Иметь представление об этических вопросах применения искусственного интеллекта и связанных с ними социальных и экономических аспектах и последствиях;</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3.4 Иметь представление об области компьютерного зрения и задачах, которые она решает;</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3.5 Иметь представление об области обработки естественного языка, работе голосовых помощников и задачах, которые они решают;</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lastRenderedPageBreak/>
              <w:t>3.6 Иметь представление об области распознавания визуальных образов и задачах, которые она решает.</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3.7. Знание основных принципов механики.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3.8. Знание основ программирования в компьютерной среде, моделирования LEGO.</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3.9. Умение работать по предложенным инструкциям.</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3.10. Умения творчески подходить к решению задачи.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3.11. Умения довести решение задачи до работающей модели.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3.12.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37382"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3.13. Умение работать над проектом в команде, эффективно распределять обязанности.</w:t>
            </w:r>
          </w:p>
        </w:tc>
      </w:tr>
    </w:tbl>
    <w:p w:rsidR="003624A5" w:rsidRPr="00DE3B25" w:rsidRDefault="003624A5" w:rsidP="003624A5">
      <w:pPr>
        <w:pStyle w:val="a4"/>
        <w:tabs>
          <w:tab w:val="left" w:pos="851"/>
        </w:tabs>
        <w:autoSpaceDE w:val="0"/>
        <w:autoSpaceDN w:val="0"/>
        <w:adjustRightInd w:val="0"/>
        <w:ind w:left="0"/>
        <w:jc w:val="both"/>
        <w:rPr>
          <w:rFonts w:ascii="Times New Roman" w:hAnsi="Times New Roman" w:cs="Times New Roman"/>
          <w:b/>
          <w:sz w:val="24"/>
          <w:szCs w:val="24"/>
        </w:rPr>
      </w:pPr>
    </w:p>
    <w:p w:rsidR="003624A5" w:rsidRPr="00DE3B25" w:rsidRDefault="003624A5" w:rsidP="003624A5">
      <w:pPr>
        <w:tabs>
          <w:tab w:val="left" w:pos="851"/>
        </w:tabs>
        <w:autoSpaceDE w:val="0"/>
        <w:autoSpaceDN w:val="0"/>
        <w:adjustRightInd w:val="0"/>
        <w:rPr>
          <w:rFonts w:ascii="Times New Roman" w:hAnsi="Times New Roman" w:cs="Times New Roman"/>
          <w:b/>
          <w:sz w:val="24"/>
          <w:szCs w:val="24"/>
        </w:rPr>
      </w:pPr>
    </w:p>
    <w:p w:rsidR="003624A5" w:rsidRPr="00DE3B25" w:rsidRDefault="00AE654E" w:rsidP="003624A5">
      <w:pPr>
        <w:pStyle w:val="a4"/>
        <w:tabs>
          <w:tab w:val="left" w:pos="851"/>
        </w:tabs>
        <w:autoSpaceDE w:val="0"/>
        <w:autoSpaceDN w:val="0"/>
        <w:adjustRightInd w:val="0"/>
        <w:ind w:left="0"/>
        <w:jc w:val="both"/>
        <w:rPr>
          <w:rFonts w:ascii="Times New Roman" w:hAnsi="Times New Roman" w:cs="Times New Roman"/>
          <w:b/>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3" w:name="_Toc459641751"/>
      <w:bookmarkStart w:id="4" w:name="_Toc113019125"/>
      <w:r w:rsidRPr="00DE3B25">
        <w:rPr>
          <w:rFonts w:ascii="Times New Roman" w:hAnsi="Times New Roman" w:cs="Times New Roman"/>
          <w:color w:val="auto"/>
          <w:sz w:val="24"/>
          <w:szCs w:val="24"/>
        </w:rPr>
        <w:lastRenderedPageBreak/>
        <w:t>Содержание учебного предмета</w:t>
      </w:r>
      <w:bookmarkEnd w:id="3"/>
      <w:bookmarkEnd w:id="4"/>
    </w:p>
    <w:p w:rsidR="00CF0EAB" w:rsidRPr="00DE3B25" w:rsidRDefault="00CF0EAB" w:rsidP="00CF0EAB">
      <w:pPr>
        <w:overflowPunct w:val="0"/>
        <w:autoSpaceDE w:val="0"/>
        <w:autoSpaceDN w:val="0"/>
        <w:adjustRightInd w:val="0"/>
        <w:spacing w:after="0"/>
        <w:ind w:firstLine="360"/>
        <w:jc w:val="both"/>
        <w:rPr>
          <w:rFonts w:ascii="Times New Roman" w:hAnsi="Times New Roman" w:cs="Times New Roman"/>
          <w:sz w:val="24"/>
          <w:szCs w:val="24"/>
        </w:rPr>
      </w:pPr>
      <w:r w:rsidRPr="00DE3B25">
        <w:rPr>
          <w:rFonts w:ascii="Times New Roman" w:hAnsi="Times New Roman" w:cs="Times New Roman"/>
          <w:sz w:val="24"/>
          <w:szCs w:val="24"/>
        </w:rPr>
        <w:t>Курс носит сугубо практический характер, поэтому центральное место в программе занимают практические  умения и навыки работы на компьютере и с конструктором.</w:t>
      </w:r>
    </w:p>
    <w:p w:rsidR="00CF0EAB" w:rsidRPr="00DE3B25" w:rsidRDefault="00CF0EAB" w:rsidP="00CF0EAB">
      <w:pPr>
        <w:overflowPunct w:val="0"/>
        <w:autoSpaceDE w:val="0"/>
        <w:autoSpaceDN w:val="0"/>
        <w:adjustRightInd w:val="0"/>
        <w:spacing w:after="0"/>
        <w:ind w:firstLine="360"/>
        <w:jc w:val="both"/>
        <w:rPr>
          <w:rFonts w:ascii="Times New Roman" w:hAnsi="Times New Roman" w:cs="Times New Roman"/>
          <w:sz w:val="24"/>
          <w:szCs w:val="24"/>
        </w:rPr>
      </w:pPr>
      <w:r w:rsidRPr="00DE3B25">
        <w:rPr>
          <w:rFonts w:ascii="Times New Roman" w:hAnsi="Times New Roman" w:cs="Times New Roman"/>
          <w:sz w:val="24"/>
          <w:szCs w:val="24"/>
        </w:rPr>
        <w:t>Изучение каждой темы  предполагает выполнение небольших проектных заданий (</w:t>
      </w:r>
      <w:r w:rsidRPr="00DE3B25">
        <w:rPr>
          <w:rFonts w:ascii="Times New Roman" w:hAnsi="Times New Roman" w:cs="Times New Roman"/>
          <w:color w:val="000000"/>
          <w:sz w:val="24"/>
          <w:szCs w:val="24"/>
        </w:rPr>
        <w:t>сборка и программирование своих моделей).</w:t>
      </w:r>
    </w:p>
    <w:p w:rsidR="00CF0EAB" w:rsidRPr="00DE3B25" w:rsidRDefault="00CF0EAB" w:rsidP="00CF0EAB">
      <w:pPr>
        <w:autoSpaceDE w:val="0"/>
        <w:autoSpaceDN w:val="0"/>
        <w:adjustRightInd w:val="0"/>
        <w:spacing w:after="0"/>
        <w:rPr>
          <w:rFonts w:ascii="Times New Roman" w:eastAsia="ChaletCyrillic-LondonSixty" w:hAnsi="Times New Roman" w:cs="Times New Roman"/>
          <w:sz w:val="24"/>
          <w:szCs w:val="24"/>
        </w:rPr>
      </w:pPr>
      <w:r w:rsidRPr="00DE3B25">
        <w:rPr>
          <w:rFonts w:ascii="Times New Roman" w:eastAsia="ChaletCyrillic-LondonSixty" w:hAnsi="Times New Roman" w:cs="Times New Roman"/>
          <w:sz w:val="24"/>
          <w:szCs w:val="24"/>
        </w:rPr>
        <w:t xml:space="preserve">Обучение с LEGO® Education всегда состоит из 4 этапов: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Установление взаимосвязей,</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 xml:space="preserve">Конструирование,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 xml:space="preserve">Рефлексия,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Развитие.</w:t>
      </w:r>
    </w:p>
    <w:p w:rsidR="00CF0EAB" w:rsidRPr="00DE3B25" w:rsidRDefault="00CF0EAB" w:rsidP="00CF0EAB">
      <w:pPr>
        <w:autoSpaceDE w:val="0"/>
        <w:autoSpaceDN w:val="0"/>
        <w:adjustRightInd w:val="0"/>
        <w:spacing w:after="0"/>
        <w:jc w:val="both"/>
        <w:rPr>
          <w:rFonts w:ascii="Times New Roman" w:eastAsia="ChaletCyrillic-LondonSixty" w:hAnsi="Times New Roman" w:cs="Times New Roman"/>
          <w:sz w:val="24"/>
          <w:szCs w:val="24"/>
        </w:rPr>
      </w:pPr>
      <w:r w:rsidRPr="00DE3B25">
        <w:rPr>
          <w:rFonts w:ascii="Times New Roman" w:hAnsi="Times New Roman" w:cs="Times New Roman"/>
          <w:sz w:val="24"/>
          <w:szCs w:val="24"/>
          <w:u w:val="single"/>
        </w:rPr>
        <w:t>Установление взаимосвязей</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При установлении взаимосвязей учащиеся как бы «накладывают» новые знания на те, которыми они уже обладают, расширяя, таким образом, свои познания. К каждому из заданий комплекта прилагается анимированная презентация с участием фигурок героев – Маши и Макса. Использование этих анимаций, позволяет проиллюстрировать занятие, заинтересовать учеников, побудить их к обсуждению темы занятия. </w:t>
      </w:r>
    </w:p>
    <w:p w:rsidR="00CF0EAB" w:rsidRPr="00DE3B25" w:rsidRDefault="00CF0EAB" w:rsidP="00CF0EAB">
      <w:pPr>
        <w:autoSpaceDE w:val="0"/>
        <w:autoSpaceDN w:val="0"/>
        <w:adjustRightInd w:val="0"/>
        <w:spacing w:after="0"/>
        <w:jc w:val="both"/>
        <w:rPr>
          <w:rFonts w:ascii="Times New Roman" w:eastAsia="ChaletCyrillic-LondonSixty" w:hAnsi="Times New Roman" w:cs="Times New Roman"/>
          <w:sz w:val="24"/>
          <w:szCs w:val="24"/>
        </w:rPr>
      </w:pPr>
      <w:r w:rsidRPr="00DE3B25">
        <w:rPr>
          <w:rFonts w:ascii="Times New Roman" w:hAnsi="Times New Roman" w:cs="Times New Roman"/>
          <w:sz w:val="24"/>
          <w:szCs w:val="24"/>
          <w:u w:val="single"/>
        </w:rPr>
        <w:t>Конструирование.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Учебный материал лучше всего усваивается тогда, когда мозг и руки «работают вместе».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Работа с продуктами LEGO Education базируется на принципе практического обучения:</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сначала обдумывание, а затем создание моделей. В каждом задании комплекта для этапа</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«Конструирование» приведены подробные пошаговые инструкции.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u w:val="single"/>
        </w:rPr>
        <w:t>Рефлексия</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Обдумывая и</w:t>
      </w:r>
      <w:r w:rsidRPr="00DE3B25">
        <w:rPr>
          <w:rFonts w:ascii="Times New Roman" w:hAnsi="Times New Roman" w:cs="Times New Roman"/>
          <w:sz w:val="24"/>
          <w:szCs w:val="24"/>
        </w:rPr>
        <w:t xml:space="preserve">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 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задействуя в них свои модели. На этом этапе учитель получает прекрасные возможности для оценки достижений учеников.</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u w:val="single"/>
        </w:rPr>
        <w:t>Развитие.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Процесс обучения всегда более приятен и эффективен, если есть стимулы. Поддержание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такой мотивации и удовольствие, получаемое от успешно выполненной работы, естественным</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образом вдохновляют учащихся на дальнейшую творческую работу. В раздел «Развитие»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для каждого занятия включены идеи по созданию и программированию моделей с более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сложным поведением.</w:t>
      </w:r>
      <w:r w:rsidRPr="00DE3B25">
        <w:rPr>
          <w:rFonts w:ascii="Times New Roman" w:hAnsi="Times New Roman" w:cs="Times New Roman"/>
          <w:sz w:val="24"/>
          <w:szCs w:val="24"/>
        </w:rPr>
        <w:t xml:space="preserve">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rPr>
        <w:tab/>
        <w:t>Программное обеспечение</w:t>
      </w:r>
      <w:r w:rsidRPr="00DE3B25">
        <w:rPr>
          <w:rFonts w:ascii="Times New Roman" w:eastAsia="ChaletCyrillic-LondonSixty" w:hAnsi="Times New Roman" w:cs="Times New Roman"/>
          <w:sz w:val="24"/>
          <w:szCs w:val="24"/>
        </w:rPr>
        <w:t xml:space="preserve"> конструктора</w:t>
      </w:r>
      <w:r w:rsidRPr="00DE3B25">
        <w:rPr>
          <w:rFonts w:ascii="Times New Roman" w:hAnsi="Times New Roman" w:cs="Times New Roman"/>
          <w:sz w:val="24"/>
          <w:szCs w:val="24"/>
        </w:rPr>
        <w:t xml:space="preserve"> ПервоРобот LEGO® WeDo™ (LEGO Education WeDo Software) </w:t>
      </w:r>
      <w:r w:rsidRPr="00DE3B25">
        <w:rPr>
          <w:rFonts w:ascii="Times New Roman" w:eastAsia="ChaletCyrillic-LondonSixty" w:hAnsi="Times New Roman" w:cs="Times New Roman"/>
          <w:sz w:val="24"/>
          <w:szCs w:val="24"/>
        </w:rPr>
        <w:t>предназначено для создания программ путём</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перетаскивания Блоков из Палитры на Рабочее поле и их встраивания в цепочку программы.</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Для управления моторами, датчиками наклона и расстояния, предусмотрены соответствующие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Блоки. Кроме них имеются и Блоки для управления клавиатурой и дисплеем компьютера,</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микрофоном и громкоговорителем. Программное обеспечение автоматически обнаруживает</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каждый мотор или датчик, подключенный к портам LEGO®-коммутатора. Раздел «Первые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шаги» программного обеспечения WeDo знакомит с принципами создания и</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программирования LEGO-моделей </w:t>
      </w:r>
      <w:r w:rsidRPr="00DE3B25">
        <w:rPr>
          <w:rFonts w:ascii="Times New Roman" w:hAnsi="Times New Roman" w:cs="Times New Roman"/>
          <w:sz w:val="24"/>
          <w:szCs w:val="24"/>
        </w:rPr>
        <w:t xml:space="preserve">2009580 ПервоРобот LEGO WeDo. </w:t>
      </w:r>
      <w:r w:rsidRPr="00DE3B25">
        <w:rPr>
          <w:rFonts w:ascii="Times New Roman" w:eastAsia="ChaletCyrillic-LondonSixty" w:hAnsi="Times New Roman" w:cs="Times New Roman"/>
          <w:sz w:val="24"/>
          <w:szCs w:val="24"/>
        </w:rPr>
        <w:t xml:space="preserve"> Комплект содержит 12 заданий. Все задания снабжены анимацией и</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пошаговыми сборочными инструкциями. </w:t>
      </w:r>
    </w:p>
    <w:p w:rsidR="00CF0EAB" w:rsidRPr="00DE3B25" w:rsidRDefault="00CF0EAB" w:rsidP="00CF0EAB">
      <w:pPr>
        <w:autoSpaceDE w:val="0"/>
        <w:autoSpaceDN w:val="0"/>
        <w:adjustRightInd w:val="0"/>
        <w:spacing w:after="0"/>
        <w:jc w:val="both"/>
        <w:rPr>
          <w:rFonts w:ascii="Times New Roman" w:hAnsi="Times New Roman" w:cs="Times New Roman"/>
          <w:sz w:val="24"/>
          <w:szCs w:val="24"/>
          <w:shd w:val="clear" w:color="auto" w:fill="FFFFFF"/>
        </w:rPr>
      </w:pPr>
      <w:r w:rsidRPr="00DE3B25">
        <w:rPr>
          <w:rFonts w:ascii="Times New Roman" w:hAnsi="Times New Roman" w:cs="Times New Roman"/>
          <w:sz w:val="24"/>
          <w:szCs w:val="24"/>
          <w:shd w:val="clear" w:color="auto" w:fill="FFFFFF"/>
        </w:rPr>
        <w:lastRenderedPageBreak/>
        <w:tab/>
        <w:t xml:space="preserve">Богатый интерактивный обучающий материал действительно полезен детям, таким образом, курс может заинтересовать большой круг любителей Лего, в первую очередь, младших школьников ценителей TECHICS. Он ориентирован на учащихся 1-4 классов. </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xml:space="preserve">В программе «Робототехника» </w:t>
      </w:r>
      <w:r w:rsidRPr="00DE3B25">
        <w:rPr>
          <w:rFonts w:ascii="Times New Roman" w:hAnsi="Times New Roman" w:cs="Times New Roman"/>
          <w:b/>
          <w:sz w:val="24"/>
          <w:szCs w:val="24"/>
        </w:rPr>
        <w:t xml:space="preserve"> </w:t>
      </w:r>
      <w:r w:rsidRPr="00DE3B25">
        <w:rPr>
          <w:rFonts w:ascii="Times New Roman" w:hAnsi="Times New Roman" w:cs="Times New Roman"/>
          <w:sz w:val="24"/>
          <w:szCs w:val="24"/>
        </w:rPr>
        <w:t>включены содержательные линии:</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аудирование - умение слушать и слышать, т.е. адекватно воспринимать инструкции;</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чтение  – осознанное самостоятельное чтение языка программирования;</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u w:val="single"/>
        </w:rPr>
      </w:pPr>
      <w:r w:rsidRPr="00DE3B25">
        <w:rPr>
          <w:rFonts w:ascii="Times New Roman" w:hAnsi="Times New Roman" w:cs="Times New Roman"/>
          <w:sz w:val="24"/>
          <w:szCs w:val="24"/>
        </w:rPr>
        <w:t xml:space="preserve">- говорение  – умение участвовать в диалоге, отвечать на заданные вопросы, создавать монолог, высказывать свои впечатления; </w:t>
      </w:r>
      <w:r w:rsidRPr="00DE3B25">
        <w:rPr>
          <w:rFonts w:ascii="Times New Roman" w:hAnsi="Times New Roman" w:cs="Times New Roman"/>
          <w:sz w:val="24"/>
          <w:szCs w:val="24"/>
          <w:u w:val="single"/>
        </w:rPr>
        <w:t xml:space="preserve"> </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xml:space="preserve">- пропедевтика  – круг понятий для практического освоения детьми с целью ознакомления с первоначальными представлениями о робототехнике и программирование;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rPr>
        <w:t>-  творческая деятельность</w:t>
      </w:r>
      <w:r w:rsidRPr="00DE3B25">
        <w:rPr>
          <w:rFonts w:ascii="Times New Roman" w:hAnsi="Times New Roman" w:cs="Times New Roman"/>
          <w:b/>
          <w:sz w:val="24"/>
          <w:szCs w:val="24"/>
        </w:rPr>
        <w:t xml:space="preserve"> </w:t>
      </w:r>
      <w:r w:rsidRPr="00DE3B25">
        <w:rPr>
          <w:rFonts w:ascii="Times New Roman" w:hAnsi="Times New Roman" w:cs="Times New Roman"/>
          <w:sz w:val="24"/>
          <w:szCs w:val="24"/>
        </w:rPr>
        <w:t xml:space="preserve">- конструирование, моделирование, проектирование.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Изучение курса «Знакомство с искусственным интеллектом» направлено на то, чтобы сформировать у младших школьников начальное понимание того, что собой представляет технология, где и как она используется, и вызвать заинтересованность в изучении темы на следующих уровнях обучения. Поэтому при преподавании курса важно обратить внимание на те возможности для человека и общества, которые представляет искусственный интеллект, и направления его развития.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Содержание модуля</w:t>
      </w:r>
      <w:r w:rsidRPr="00DE3B25">
        <w:rPr>
          <w:rFonts w:ascii="Times New Roman" w:eastAsia="Times New Roman" w:hAnsi="Times New Roman" w:cs="Times New Roman"/>
          <w:b/>
          <w:sz w:val="24"/>
          <w:szCs w:val="24"/>
        </w:rPr>
        <w:t xml:space="preserve"> «Введение в искусственный интеллект: технологические решения»</w:t>
      </w:r>
      <w:r w:rsidRPr="00DE3B25">
        <w:rPr>
          <w:rFonts w:ascii="Times New Roman" w:eastAsia="Times New Roman" w:hAnsi="Times New Roman" w:cs="Times New Roman"/>
          <w:sz w:val="24"/>
          <w:szCs w:val="24"/>
        </w:rPr>
        <w:t xml:space="preserve"> направлено на формирование у учащихся интереса к изучению одного из ключевых разделов, связанных с искусственным интеллектом — машинного обучения. Урок строится в форме беседы, в ходе которой учащимся предстоит узнать много нового о робототехнике, беспилотных автомобилях, интеллектуальных играх, голосовых помощниках и произведениях искусства, создаваемых с помощью алгоритмов машинного обучения. При обсуждении этих вопросов школьникам предстоит узнать о перспективах развития IT-индустрии в этом направлении. На уроке решается и важная профориентационная задача — школьникам предстоит задуматься о том, в чём состоят особенности профессий в сфере ИИ, обсудить их сложности и преимущества. Кроме того, урок служит мостиком к изучению последующих тем курса и затрагивает применение машинного обучения в науке, общественной жизни, искусстве и спорте. На практической части занятия школьники могут познакомиться с мобильными приложениями: голосовыми помощниками (GoogleAssistant, Алиса и т.д.) или программами для обработки изображений на основе технологий машинного обучения (Vinci, DeepArt.io).  В качестве итоговой рефлексии возможно проведение коллективного обсуждения в формате «6 шляп».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 xml:space="preserve">«Дидактическая игра» </w:t>
      </w:r>
      <w:r w:rsidRPr="00DE3B25">
        <w:rPr>
          <w:rFonts w:ascii="Times New Roman" w:eastAsia="Times New Roman" w:hAnsi="Times New Roman" w:cs="Times New Roman"/>
          <w:sz w:val="24"/>
          <w:szCs w:val="24"/>
        </w:rPr>
        <w:t xml:space="preserve">проводится работа с игровым тренажером, цель которой — создание условий для работы в команде, взаимодействия в группе и </w:t>
      </w:r>
      <w:r w:rsidRPr="00DE3B25">
        <w:rPr>
          <w:rFonts w:ascii="Times New Roman" w:eastAsia="Times New Roman" w:hAnsi="Times New Roman" w:cs="Times New Roman"/>
          <w:sz w:val="24"/>
          <w:szCs w:val="24"/>
        </w:rPr>
        <w:lastRenderedPageBreak/>
        <w:t xml:space="preserve">понимания своей роли, продуктивной коммуникации, выдвижения гипотез, аргументации своего мнения. Учащиеся разыгрывают ситуацию, в которой они оказываются на стажировке в центре разработки беспилотных автомобилей. Им нужно обучить машину двигаться автономно, без управления со стороны человека. Данная игра позволяет учащимся познакомиться с этапами создания беспилотного транспорта и обучения алгоритма. В ходе выполнения заданий школьники познакомятся с устройством беспилотника, попробуют себя в роли профессионалов в сфере искусственного интеллекта: специалистов по работе с данными и машинному обучению, чтобы научить автомобиль распознавать различные классы объектов на дороге (дорожные знаки, пешеходов, транспортные средства и элементы разметки) и самостоятельно передвигаться по городу так же безопасно, как если бы им управлял опытный водитель. Школьники формируют представление о подготовке и обработке данных, обучении модели, тестировании и настройке алгоритма. Все эти задачи встретятся им на следующих этапах освоения курса «Искусственный интеллект».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«Компьютерное зрение»</w:t>
      </w:r>
      <w:r w:rsidRPr="00DE3B25">
        <w:rPr>
          <w:rFonts w:ascii="Times New Roman" w:eastAsia="Times New Roman" w:hAnsi="Times New Roman" w:cs="Times New Roman"/>
          <w:sz w:val="24"/>
          <w:szCs w:val="24"/>
        </w:rPr>
        <w:t xml:space="preserve"> учащимся предстоит узнать о технологии создания машин, которые могут искать, отслеживать и классифицировать объекты. В ходе презентации учитель рассказывает о том, как с помощью искусственного интеллекта можно распознавать лица людей, номера машин и даже тексты и математические задачи. Далее следует объяснение того, что распознавание изображений возможно за счёт алгоритмов. Они располагают обширной базой изображений и умеют выделять их отличительные признаки, на основе которых и происходит сравнение и сопоставление. После этого учащиеся переходят к практической части урока. В начале секции проводится интеллектуальная разминка, в ходе которой учащиеся обсуждают роль зрения в получении человеком информации. После этого им предстоит практикум в распознавании объектов и выделении ключевых признаков предметов. Учащиеся тренируются в освоении эвристического приема «морфологический ящик» и учатся выделять компоненты целого предмета (школа и класс, растение и цветок и т.д.). Итоговая рефлексия данного урока проводится в форме ярмарки идей. Для этого учащимся необходимо разделиться на группы, обсудить возможные варианты модернизации хорошо известных им предметов (холодильника, стиральной машины и т.д.) и представить их классу.</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 xml:space="preserve">«Машинное обучение в искусстве» </w:t>
      </w:r>
      <w:r w:rsidRPr="00DE3B25">
        <w:rPr>
          <w:rFonts w:ascii="Times New Roman" w:eastAsia="Times New Roman" w:hAnsi="Times New Roman" w:cs="Times New Roman"/>
          <w:sz w:val="24"/>
          <w:szCs w:val="24"/>
        </w:rPr>
        <w:t xml:space="preserve">учащиеся познакомятся с возможностями применения искусственного интеллекта в художественном творчестве. Также им предстоит ознакомиться со спецификой, преимуществами и рисками развития </w:t>
      </w:r>
      <w:r w:rsidRPr="00DE3B25">
        <w:rPr>
          <w:rFonts w:ascii="Times New Roman" w:eastAsia="Times New Roman" w:hAnsi="Times New Roman" w:cs="Times New Roman"/>
          <w:sz w:val="24"/>
          <w:szCs w:val="24"/>
        </w:rPr>
        <w:lastRenderedPageBreak/>
        <w:t xml:space="preserve">систем машинного обучения в различных областях искусства: музыке, изобразительном искусстве и литературном творчестве. В беседе с учителем учащиеся обсудят, может ли компьютер творить, и ознакомятся с примерами компьютерного творчества на основе технологий искусственного интеллекта. В качестве примеров могут быть приведены программы «FlowMachines», создающая музыкальные произведения, GPT-2, пишущая тексты, схожие с человеческими, проект «Новый Рембрандт», в рамках которого с помощью искусственного интеллекта создаются живописные полотна в стиле известных художников. В качестве практической части данного занятия учащиеся могут применить изученные приложения в собственных экспериментах по использованию искусственного интеллекта в творчестве. В качестве коллективной рефлексии по итогам занятия учитель проводит обсуждение в формате SWAT или кьюбинг.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Урок </w:t>
      </w:r>
      <w:r w:rsidRPr="00DE3B25">
        <w:rPr>
          <w:rFonts w:ascii="Times New Roman" w:eastAsia="Times New Roman" w:hAnsi="Times New Roman" w:cs="Times New Roman"/>
          <w:b/>
          <w:sz w:val="24"/>
          <w:szCs w:val="24"/>
        </w:rPr>
        <w:t>«Машинное обучение в играх»</w:t>
      </w:r>
      <w:r w:rsidRPr="00DE3B25">
        <w:rPr>
          <w:rFonts w:ascii="Times New Roman" w:eastAsia="Times New Roman" w:hAnsi="Times New Roman" w:cs="Times New Roman"/>
          <w:sz w:val="24"/>
          <w:szCs w:val="24"/>
        </w:rPr>
        <w:t>. На этом занятии школьникам предстоит познакомиться с основными достижениями науки, а также спецификой, преимуществами, рисками, этическими и эмоциональными аспектами применения технологий машинного обучения в играх. Учащимся будут представлены основные этапы и ключевые достижения в области развития игр, такие как автомат Кемпелена, машина ТорресаКеведо, механизм «Ниматрон».  Из презентации учителя они узнают о первой в мире компьютерной программе, которая могла играть в крестики-нолики с человеком, «EDSAC», и об опыте противостояния человека и компьютера в шахматах, го и киберспорте.  В качестве практической части школьники могут поупражняться в игре «Баше», обсудят составляющие выигрышных игровых стратегий, а также получат опыт использования программы «Akinator» или одного из онлайн-тренажёров по шахматам. На заключительном этапе этого урока проводится дискуссия по теме «С кем играть: человеком или компьютером?», призванная помочь учащимся понять, как с приходом искусственного интеллекта меняется этическая составляющая игр.</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Основной целью урока </w:t>
      </w:r>
      <w:r w:rsidRPr="00DE3B25">
        <w:rPr>
          <w:rFonts w:ascii="Times New Roman" w:eastAsia="Times New Roman" w:hAnsi="Times New Roman" w:cs="Times New Roman"/>
          <w:b/>
          <w:sz w:val="24"/>
          <w:szCs w:val="24"/>
        </w:rPr>
        <w:t>«Машинное обучение в науке»</w:t>
      </w:r>
      <w:r w:rsidRPr="00DE3B25">
        <w:rPr>
          <w:rFonts w:ascii="Times New Roman" w:eastAsia="Times New Roman" w:hAnsi="Times New Roman" w:cs="Times New Roman"/>
          <w:sz w:val="24"/>
          <w:szCs w:val="24"/>
        </w:rPr>
        <w:t xml:space="preserve"> является создание условий для осознания школьниками важности современных достижений машинного обучения в различных областях науки, роли интеллектуальных систем в научных исследованиях и открытиях, знакомства с перспективами этого направления ИТ-индустрии с целью ранней профориентации. Учащиеся познакомятся с основными достижениями науки, уникальными технологическими решениями в области машинного обучения и перспективами развития этого направления в научных и прикладных исследованиях, а также узнают о возможностях интеллектуальных информационных систем для сопровождения научно-исследовательской деятельности. В ходе занятия рассматриваются </w:t>
      </w:r>
      <w:r w:rsidRPr="00DE3B25">
        <w:rPr>
          <w:rFonts w:ascii="Times New Roman" w:eastAsia="Times New Roman" w:hAnsi="Times New Roman" w:cs="Times New Roman"/>
          <w:sz w:val="24"/>
          <w:szCs w:val="24"/>
        </w:rPr>
        <w:lastRenderedPageBreak/>
        <w:t xml:space="preserve">способы применения машинного обучения в естественно-научных дисциплинах и приводятся конкретные примеры их использования, такие как, например, проект WolframAlpha. Практическая часть урока может быть организована в виде индивидуальной или групповой исследовательской работы с сервисами iNaturalist или TeachableMachine.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Урок </w:t>
      </w:r>
      <w:r w:rsidRPr="00DE3B25">
        <w:rPr>
          <w:rFonts w:ascii="Times New Roman" w:eastAsia="Times New Roman" w:hAnsi="Times New Roman" w:cs="Times New Roman"/>
          <w:b/>
          <w:sz w:val="24"/>
          <w:szCs w:val="24"/>
        </w:rPr>
        <w:t xml:space="preserve">«Голосовые помощники» </w:t>
      </w:r>
      <w:r w:rsidRPr="00DE3B25">
        <w:rPr>
          <w:rFonts w:ascii="Times New Roman" w:eastAsia="Times New Roman" w:hAnsi="Times New Roman" w:cs="Times New Roman"/>
          <w:sz w:val="24"/>
          <w:szCs w:val="24"/>
        </w:rPr>
        <w:t>носит рефлексивно-практический характер, поскольку погружение в проблематику урока осуществляется, прежде всего, через критический анализ практического опыта использования школьниками голосовых помощников. Школьники знакомятся с достижениями науки и уникальными технологическими решениями в области машинного обучения, перспективами развития этого направления в процессе создания интеллектуальных диалоговых систем, а также включаются в активную экспертную деятельность по анализу возможностей голосовых помощников и практической значимости их основных навыков. В ходе презентации они узнают о таких виртуальных помощниках, как Алиса, Siri, GoogleAssistant и об их функциях. Большое значение уделяется возможностям интеграции помощников с другими технологиями, построенными по принципу искусственного интеллекта, такими как умный дом, системы планирования и т.д. Практическая часть занятия проводится в виде командной игры с голосовым помощником «Алиса». Класс делится на группы по 5-7 человек. Игра состоит из четырех туров, в каждом из которых используется один из игровых навыков «Алисы». Команда играет в каждом туре по 5 раундов (в четвертом — 7). Каждый верный ответ команды на вопрос Алисы приносит ей очко. Победит та команда, которая наберет большее количество очков. Итоговая рефлексия проводится на основе метода ранжирования. Объектом ранжирования являются функциональные возможности голосовых помощников. В качестве экспертной оценки функций школьники выявляют три ключевых навыка интеллектуальных диалоговых систем, которые являются самыми популярными.</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На уроке</w:t>
      </w:r>
      <w:r w:rsidRPr="00DE3B25">
        <w:rPr>
          <w:rFonts w:ascii="Times New Roman" w:eastAsia="Times New Roman" w:hAnsi="Times New Roman" w:cs="Times New Roman"/>
          <w:b/>
          <w:sz w:val="24"/>
          <w:szCs w:val="24"/>
        </w:rPr>
        <w:t xml:space="preserve"> «Машинное обучение в спорте» </w:t>
      </w:r>
      <w:r w:rsidRPr="00DE3B25">
        <w:rPr>
          <w:rFonts w:ascii="Times New Roman" w:eastAsia="Times New Roman" w:hAnsi="Times New Roman" w:cs="Times New Roman"/>
          <w:sz w:val="24"/>
          <w:szCs w:val="24"/>
        </w:rPr>
        <w:t xml:space="preserve">происходит расширение представлений школьников о современных достижениях машинного обучения в спорте и сферах деятельности, связанных с подготовкой спортсменов, анализе и прогнозировании результатов, эффективности командного взаимодействия, организации и проведении спортивных соревнований, включая интеллектуальные игры и киберспорт. Данный урок включает интерактивную беседу, содержание которой достаточно разнопланово (от подготовки спортсменов, диагностики их физического состояния, организации командного взаимодействия, коммерциализации спорта до интеллектуальных игр и </w:t>
      </w:r>
      <w:r w:rsidRPr="00DE3B25">
        <w:rPr>
          <w:rFonts w:ascii="Times New Roman" w:eastAsia="Times New Roman" w:hAnsi="Times New Roman" w:cs="Times New Roman"/>
          <w:sz w:val="24"/>
          <w:szCs w:val="24"/>
        </w:rPr>
        <w:lastRenderedPageBreak/>
        <w:t>киберспорта), но при этом однозначно ориентировано на демонстрацию возможностей искусственного интеллекта и, в частности, систем машинного обучения. Всё это должно инициировать обсуждение различных аспектов применения технологий машинного обучения, направленных на решение задач прогнозирования, классификации, адаптации и т.п. Внимание учащихся обращается на ту роль, которую играют данные в современном спорте. При анализе этих данных может учитываться физическое, эмоциональное состояние спортсмена, роль игроков в команде. Всё это является основой для прогнозирования и моделирования его действий в игре. Практическая часть урока предполагает вариативность сценария. Во-первых, это может быть демонстрация возможностей мобильных приложений для контроля физического состояния пользователя, их точности в аналитике и прогнозировании, преимуществ использования не только для спортсменов, но и для широкого круга пользователей. Сделать это можно на основе работы с приложением «Здоровье» (iOS) или аналогичных программ на Android. Альтернативой могут быть различные устройства (фитнес-браслет или «умные» часы). При отсутствии описанных возможностей учитель может организовать практическую работу с табличным процессором MS Excel, привязав содержательное наполнение заданий к реальным практическим задачам, связанным с анализом спортивных достижений и/или решением организационных аспектов спортивных соревнований.</w:t>
      </w: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5" w:name="_Toc459641752"/>
      <w:bookmarkStart w:id="6" w:name="_Toc113019126"/>
      <w:r w:rsidRPr="00DE3B25">
        <w:rPr>
          <w:rFonts w:ascii="Times New Roman" w:hAnsi="Times New Roman" w:cs="Times New Roman"/>
          <w:color w:val="auto"/>
          <w:sz w:val="24"/>
          <w:szCs w:val="24"/>
        </w:rPr>
        <w:lastRenderedPageBreak/>
        <w:t>Тематическое планирование с указанием количества часов на освоение каждой темы</w:t>
      </w:r>
      <w:bookmarkEnd w:id="5"/>
      <w:bookmarkEnd w:id="6"/>
    </w:p>
    <w:p w:rsidR="00CF0EAB" w:rsidRPr="00DE3B25" w:rsidRDefault="00CF0EAB" w:rsidP="00CF0EAB">
      <w:pPr>
        <w:jc w:val="center"/>
        <w:rPr>
          <w:rFonts w:ascii="Times New Roman" w:hAnsi="Times New Roman" w:cs="Times New Roman"/>
          <w:b/>
          <w:sz w:val="24"/>
          <w:szCs w:val="24"/>
        </w:rPr>
      </w:pPr>
      <w:r w:rsidRPr="00DE3B25">
        <w:rPr>
          <w:rFonts w:ascii="Times New Roman" w:hAnsi="Times New Roman" w:cs="Times New Roman"/>
          <w:b/>
          <w:sz w:val="24"/>
          <w:szCs w:val="24"/>
        </w:rPr>
        <w:t>1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5"/>
        <w:gridCol w:w="6904"/>
        <w:gridCol w:w="1796"/>
      </w:tblGrid>
      <w:tr w:rsidR="00CF0EAB" w:rsidRPr="00DE3B25" w:rsidTr="0048546E">
        <w:trPr>
          <w:trHeight w:val="839"/>
        </w:trPr>
        <w:tc>
          <w:tcPr>
            <w:tcW w:w="355" w:type="pct"/>
          </w:tcPr>
          <w:p w:rsidR="00CF0EAB" w:rsidRPr="00DE3B25" w:rsidRDefault="00CF0EAB" w:rsidP="0048546E">
            <w:pPr>
              <w:pStyle w:val="TableParagraph"/>
              <w:spacing w:before="3"/>
              <w:rPr>
                <w:b/>
                <w:sz w:val="24"/>
                <w:szCs w:val="24"/>
              </w:rPr>
            </w:pPr>
          </w:p>
          <w:p w:rsidR="00CF0EAB" w:rsidRPr="00DE3B25" w:rsidRDefault="00CF0EAB" w:rsidP="0048546E">
            <w:pPr>
              <w:pStyle w:val="TableParagraph"/>
              <w:spacing w:line="257" w:lineRule="exact"/>
              <w:ind w:left="175"/>
              <w:rPr>
                <w:sz w:val="24"/>
                <w:szCs w:val="24"/>
              </w:rPr>
            </w:pPr>
            <w:r w:rsidRPr="00DE3B25">
              <w:rPr>
                <w:sz w:val="24"/>
                <w:szCs w:val="24"/>
              </w:rPr>
              <w:t>№</w:t>
            </w:r>
          </w:p>
        </w:tc>
        <w:tc>
          <w:tcPr>
            <w:tcW w:w="3686" w:type="pct"/>
          </w:tcPr>
          <w:p w:rsidR="00CF0EAB" w:rsidRPr="00DE3B25" w:rsidRDefault="00CF0EAB" w:rsidP="0048546E">
            <w:pPr>
              <w:pStyle w:val="TableParagraph"/>
              <w:spacing w:before="3"/>
              <w:rPr>
                <w:b/>
                <w:sz w:val="24"/>
                <w:szCs w:val="24"/>
              </w:rPr>
            </w:pPr>
          </w:p>
          <w:p w:rsidR="00CF0EAB" w:rsidRPr="00DE3B25" w:rsidRDefault="00CF0EAB" w:rsidP="0048546E">
            <w:pPr>
              <w:pStyle w:val="TableParagraph"/>
              <w:spacing w:line="257" w:lineRule="exact"/>
              <w:ind w:left="2968" w:right="3011"/>
              <w:jc w:val="center"/>
              <w:rPr>
                <w:sz w:val="24"/>
                <w:szCs w:val="24"/>
              </w:rPr>
            </w:pPr>
            <w:r w:rsidRPr="00DE3B25">
              <w:rPr>
                <w:sz w:val="24"/>
                <w:szCs w:val="24"/>
              </w:rPr>
              <w:t>Тема</w:t>
            </w:r>
            <w:r w:rsidRPr="00DE3B25">
              <w:rPr>
                <w:spacing w:val="-3"/>
                <w:sz w:val="24"/>
                <w:szCs w:val="24"/>
              </w:rPr>
              <w:t xml:space="preserve"> </w:t>
            </w:r>
            <w:r w:rsidRPr="00DE3B25">
              <w:rPr>
                <w:sz w:val="24"/>
                <w:szCs w:val="24"/>
              </w:rPr>
              <w:t>занятия</w:t>
            </w:r>
          </w:p>
        </w:tc>
        <w:tc>
          <w:tcPr>
            <w:tcW w:w="959" w:type="pct"/>
          </w:tcPr>
          <w:p w:rsidR="00CF0EAB" w:rsidRPr="00DE3B25" w:rsidRDefault="00CF0EAB" w:rsidP="0048546E">
            <w:pPr>
              <w:pStyle w:val="TableParagraph"/>
              <w:spacing w:before="3"/>
              <w:rPr>
                <w:b/>
                <w:sz w:val="24"/>
                <w:szCs w:val="24"/>
                <w:lang w:val="ru-RU"/>
              </w:rPr>
            </w:pPr>
            <w:r w:rsidRPr="00DE3B25">
              <w:rPr>
                <w:b/>
                <w:sz w:val="24"/>
                <w:szCs w:val="24"/>
                <w:lang w:val="ru-RU"/>
              </w:rPr>
              <w:t>Кол-во часо</w:t>
            </w:r>
            <w:r w:rsidR="0048546E" w:rsidRPr="00DE3B25">
              <w:rPr>
                <w:b/>
                <w:sz w:val="24"/>
                <w:szCs w:val="24"/>
                <w:lang w:val="ru-RU"/>
              </w:rPr>
              <w:t>в</w:t>
            </w:r>
          </w:p>
        </w:tc>
      </w:tr>
      <w:tr w:rsidR="00CF0EAB" w:rsidRPr="00DE3B25" w:rsidTr="0048546E">
        <w:trPr>
          <w:trHeight w:val="912"/>
        </w:trPr>
        <w:tc>
          <w:tcPr>
            <w:tcW w:w="355" w:type="pct"/>
          </w:tcPr>
          <w:p w:rsidR="00CF0EAB" w:rsidRPr="00DE3B25" w:rsidRDefault="00CF0EAB" w:rsidP="0048546E">
            <w:pPr>
              <w:pStyle w:val="TableParagraph"/>
              <w:spacing w:before="168" w:line="218" w:lineRule="exact"/>
              <w:ind w:right="203"/>
              <w:jc w:val="right"/>
              <w:rPr>
                <w:sz w:val="24"/>
                <w:szCs w:val="24"/>
                <w:lang w:val="ru-RU"/>
              </w:rPr>
            </w:pPr>
            <w:r w:rsidRPr="00DE3B25">
              <w:rPr>
                <w:sz w:val="24"/>
                <w:szCs w:val="24"/>
                <w:lang w:val="ru-RU"/>
              </w:rPr>
              <w:t>1</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Робототехника.</w:t>
            </w:r>
            <w:r w:rsidRPr="00DE3B25">
              <w:rPr>
                <w:spacing w:val="-4"/>
                <w:sz w:val="24"/>
                <w:szCs w:val="24"/>
                <w:lang w:val="ru-RU"/>
              </w:rPr>
              <w:t xml:space="preserve"> </w:t>
            </w:r>
          </w:p>
          <w:p w:rsidR="00CF0EAB" w:rsidRPr="00DE3B25" w:rsidRDefault="00CF0EAB" w:rsidP="0048546E">
            <w:pPr>
              <w:pStyle w:val="TableParagraph"/>
              <w:ind w:left="4"/>
              <w:rPr>
                <w:sz w:val="24"/>
                <w:szCs w:val="24"/>
                <w:lang w:val="ru-RU"/>
              </w:rPr>
            </w:pP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r w:rsidRPr="00DE3B25">
              <w:rPr>
                <w:spacing w:val="-6"/>
                <w:sz w:val="24"/>
                <w:szCs w:val="24"/>
                <w:lang w:val="ru-RU"/>
              </w:rPr>
              <w:t xml:space="preserve"> </w:t>
            </w:r>
            <w:r w:rsidRPr="00DE3B25">
              <w:rPr>
                <w:sz w:val="24"/>
                <w:szCs w:val="24"/>
                <w:lang w:val="ru-RU"/>
              </w:rPr>
              <w:t>три</w:t>
            </w:r>
            <w:r w:rsidRPr="00DE3B25">
              <w:rPr>
                <w:spacing w:val="-3"/>
                <w:sz w:val="24"/>
                <w:szCs w:val="24"/>
                <w:lang w:val="ru-RU"/>
              </w:rPr>
              <w:t xml:space="preserve"> </w:t>
            </w:r>
            <w:r w:rsidRPr="00DE3B25">
              <w:rPr>
                <w:sz w:val="24"/>
                <w:szCs w:val="24"/>
                <w:lang w:val="ru-RU"/>
              </w:rPr>
              <w:t>основных</w:t>
            </w:r>
            <w:r w:rsidRPr="00DE3B25">
              <w:rPr>
                <w:spacing w:val="-2"/>
                <w:sz w:val="24"/>
                <w:szCs w:val="24"/>
                <w:lang w:val="ru-RU"/>
              </w:rPr>
              <w:t xml:space="preserve"> </w:t>
            </w:r>
            <w:r w:rsidRPr="00DE3B25">
              <w:rPr>
                <w:sz w:val="24"/>
                <w:szCs w:val="24"/>
                <w:lang w:val="ru-RU"/>
              </w:rPr>
              <w:t>и</w:t>
            </w:r>
            <w:r w:rsidRPr="00DE3B25">
              <w:rPr>
                <w:spacing w:val="-5"/>
                <w:sz w:val="24"/>
                <w:szCs w:val="24"/>
                <w:lang w:val="ru-RU"/>
              </w:rPr>
              <w:t xml:space="preserve"> </w:t>
            </w:r>
            <w:r w:rsidRPr="00DE3B25">
              <w:rPr>
                <w:sz w:val="24"/>
                <w:szCs w:val="24"/>
                <w:lang w:val="ru-RU"/>
              </w:rPr>
              <w:t>дополнительный</w:t>
            </w:r>
            <w:r w:rsidRPr="00DE3B25">
              <w:rPr>
                <w:spacing w:val="-2"/>
                <w:sz w:val="24"/>
                <w:szCs w:val="24"/>
                <w:lang w:val="ru-RU"/>
              </w:rPr>
              <w:t xml:space="preserve"> </w:t>
            </w:r>
            <w:r w:rsidRPr="00DE3B25">
              <w:rPr>
                <w:sz w:val="24"/>
                <w:szCs w:val="24"/>
                <w:lang w:val="ru-RU"/>
              </w:rPr>
              <w:t>«нулевой»</w:t>
            </w:r>
            <w:r w:rsidRPr="00DE3B25">
              <w:rPr>
                <w:spacing w:val="-57"/>
                <w:sz w:val="24"/>
                <w:szCs w:val="24"/>
                <w:lang w:val="ru-RU"/>
              </w:rPr>
              <w:t xml:space="preserve"> </w:t>
            </w:r>
            <w:r w:rsidRPr="00DE3B25">
              <w:rPr>
                <w:sz w:val="24"/>
                <w:szCs w:val="24"/>
                <w:lang w:val="ru-RU"/>
              </w:rPr>
              <w:t xml:space="preserve">закон. </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363"/>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2</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История</w:t>
            </w:r>
            <w:r w:rsidRPr="00DE3B25">
              <w:rPr>
                <w:spacing w:val="-4"/>
                <w:sz w:val="24"/>
                <w:szCs w:val="24"/>
                <w:lang w:val="ru-RU"/>
              </w:rPr>
              <w:t xml:space="preserve"> </w:t>
            </w:r>
            <w:r w:rsidRPr="00DE3B25">
              <w:rPr>
                <w:sz w:val="24"/>
                <w:szCs w:val="24"/>
                <w:lang w:val="ru-RU"/>
              </w:rPr>
              <w:t>робототехники</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270"/>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3</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Основные</w:t>
            </w:r>
            <w:r w:rsidRPr="00DE3B25">
              <w:rPr>
                <w:spacing w:val="-6"/>
                <w:sz w:val="24"/>
                <w:szCs w:val="24"/>
                <w:lang w:val="ru-RU"/>
              </w:rPr>
              <w:t xml:space="preserve"> </w:t>
            </w:r>
            <w:r w:rsidRPr="00DE3B25">
              <w:rPr>
                <w:sz w:val="24"/>
                <w:szCs w:val="24"/>
                <w:lang w:val="ru-RU"/>
              </w:rPr>
              <w:t>определения.</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529"/>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4</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r w:rsidRPr="00DE3B25">
              <w:rPr>
                <w:spacing w:val="-6"/>
                <w:sz w:val="24"/>
                <w:szCs w:val="24"/>
                <w:lang w:val="ru-RU"/>
              </w:rPr>
              <w:t xml:space="preserve"> </w:t>
            </w:r>
            <w:r w:rsidRPr="00DE3B25">
              <w:rPr>
                <w:sz w:val="24"/>
                <w:szCs w:val="24"/>
                <w:lang w:val="ru-RU"/>
              </w:rPr>
              <w:t>три</w:t>
            </w:r>
            <w:r w:rsidRPr="00DE3B25">
              <w:rPr>
                <w:spacing w:val="-3"/>
                <w:sz w:val="24"/>
                <w:szCs w:val="24"/>
                <w:lang w:val="ru-RU"/>
              </w:rPr>
              <w:t xml:space="preserve"> </w:t>
            </w:r>
            <w:r w:rsidRPr="00DE3B25">
              <w:rPr>
                <w:sz w:val="24"/>
                <w:szCs w:val="24"/>
                <w:lang w:val="ru-RU"/>
              </w:rPr>
              <w:t>основных</w:t>
            </w:r>
            <w:r w:rsidRPr="00DE3B25">
              <w:rPr>
                <w:spacing w:val="-2"/>
                <w:sz w:val="24"/>
                <w:szCs w:val="24"/>
                <w:lang w:val="ru-RU"/>
              </w:rPr>
              <w:t xml:space="preserve"> </w:t>
            </w:r>
            <w:r w:rsidRPr="00DE3B25">
              <w:rPr>
                <w:sz w:val="24"/>
                <w:szCs w:val="24"/>
                <w:lang w:val="ru-RU"/>
              </w:rPr>
              <w:t>и</w:t>
            </w:r>
            <w:r w:rsidRPr="00DE3B25">
              <w:rPr>
                <w:spacing w:val="-5"/>
                <w:sz w:val="24"/>
                <w:szCs w:val="24"/>
                <w:lang w:val="ru-RU"/>
              </w:rPr>
              <w:t xml:space="preserve"> </w:t>
            </w:r>
            <w:r w:rsidRPr="00DE3B25">
              <w:rPr>
                <w:sz w:val="24"/>
                <w:szCs w:val="24"/>
                <w:lang w:val="ru-RU"/>
              </w:rPr>
              <w:t>дополнительный</w:t>
            </w:r>
            <w:r w:rsidRPr="00DE3B25">
              <w:rPr>
                <w:spacing w:val="-2"/>
                <w:sz w:val="24"/>
                <w:szCs w:val="24"/>
                <w:lang w:val="ru-RU"/>
              </w:rPr>
              <w:t xml:space="preserve"> </w:t>
            </w:r>
            <w:r w:rsidRPr="00DE3B25">
              <w:rPr>
                <w:sz w:val="24"/>
                <w:szCs w:val="24"/>
                <w:lang w:val="ru-RU"/>
              </w:rPr>
              <w:t>«нулевой»</w:t>
            </w:r>
            <w:r w:rsidRPr="00DE3B25">
              <w:rPr>
                <w:spacing w:val="-57"/>
                <w:sz w:val="24"/>
                <w:szCs w:val="24"/>
                <w:lang w:val="ru-RU"/>
              </w:rPr>
              <w:t xml:space="preserve"> </w:t>
            </w:r>
            <w:r w:rsidRPr="00DE3B25">
              <w:rPr>
                <w:sz w:val="24"/>
                <w:szCs w:val="24"/>
                <w:lang w:val="ru-RU"/>
              </w:rPr>
              <w:t>закон.</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26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5</w:t>
            </w:r>
          </w:p>
        </w:tc>
        <w:tc>
          <w:tcPr>
            <w:tcW w:w="3686" w:type="pct"/>
          </w:tcPr>
          <w:p w:rsidR="00CF0EAB" w:rsidRPr="00DE3B25" w:rsidRDefault="00CF0EAB" w:rsidP="0048546E">
            <w:pPr>
              <w:pStyle w:val="TableParagraph"/>
              <w:spacing w:line="268" w:lineRule="exact"/>
              <w:ind w:left="4"/>
              <w:rPr>
                <w:sz w:val="24"/>
                <w:szCs w:val="24"/>
              </w:rPr>
            </w:pPr>
            <w:r w:rsidRPr="00DE3B25">
              <w:rPr>
                <w:sz w:val="24"/>
                <w:szCs w:val="24"/>
                <w:lang w:val="ru-RU"/>
              </w:rPr>
              <w:t>Манипуляционные</w:t>
            </w:r>
            <w:r w:rsidRPr="00DE3B25">
              <w:rPr>
                <w:spacing w:val="-2"/>
                <w:sz w:val="24"/>
                <w:szCs w:val="24"/>
                <w:lang w:val="ru-RU"/>
              </w:rPr>
              <w:t xml:space="preserve"> </w:t>
            </w:r>
            <w:r w:rsidRPr="00DE3B25">
              <w:rPr>
                <w:sz w:val="24"/>
                <w:szCs w:val="24"/>
                <w:lang w:val="ru-RU"/>
              </w:rPr>
              <w:t>системы.</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527"/>
        </w:trPr>
        <w:tc>
          <w:tcPr>
            <w:tcW w:w="355" w:type="pct"/>
          </w:tcPr>
          <w:p w:rsidR="00CF0EAB" w:rsidRPr="00DE3B25" w:rsidRDefault="00CF0EAB" w:rsidP="00DE3B25">
            <w:pPr>
              <w:pStyle w:val="TableParagraph"/>
              <w:tabs>
                <w:tab w:val="left" w:pos="665"/>
              </w:tabs>
              <w:spacing w:before="202" w:line="259" w:lineRule="exact"/>
              <w:jc w:val="center"/>
              <w:rPr>
                <w:sz w:val="24"/>
                <w:szCs w:val="24"/>
                <w:lang w:val="ru-RU"/>
              </w:rPr>
            </w:pPr>
            <w:r w:rsidRPr="00DE3B25">
              <w:rPr>
                <w:sz w:val="24"/>
                <w:szCs w:val="24"/>
                <w:lang w:val="ru-RU"/>
              </w:rPr>
              <w:t>6</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Классификация</w:t>
            </w:r>
            <w:r w:rsidRPr="00DE3B25">
              <w:rPr>
                <w:spacing w:val="-4"/>
                <w:sz w:val="24"/>
                <w:szCs w:val="24"/>
                <w:lang w:val="ru-RU"/>
              </w:rPr>
              <w:t xml:space="preserve"> </w:t>
            </w:r>
            <w:r w:rsidRPr="00DE3B25">
              <w:rPr>
                <w:sz w:val="24"/>
                <w:szCs w:val="24"/>
                <w:lang w:val="ru-RU"/>
              </w:rPr>
              <w:t>роботов</w:t>
            </w:r>
            <w:r w:rsidRPr="00DE3B25">
              <w:rPr>
                <w:spacing w:val="-4"/>
                <w:sz w:val="24"/>
                <w:szCs w:val="24"/>
                <w:lang w:val="ru-RU"/>
              </w:rPr>
              <w:t xml:space="preserve"> </w:t>
            </w:r>
            <w:r w:rsidRPr="00DE3B25">
              <w:rPr>
                <w:sz w:val="24"/>
                <w:szCs w:val="24"/>
                <w:lang w:val="ru-RU"/>
              </w:rPr>
              <w:t>по</w:t>
            </w:r>
            <w:r w:rsidRPr="00DE3B25">
              <w:rPr>
                <w:spacing w:val="-4"/>
                <w:sz w:val="24"/>
                <w:szCs w:val="24"/>
                <w:lang w:val="ru-RU"/>
              </w:rPr>
              <w:t xml:space="preserve"> </w:t>
            </w:r>
            <w:r w:rsidRPr="00DE3B25">
              <w:rPr>
                <w:sz w:val="24"/>
                <w:szCs w:val="24"/>
                <w:lang w:val="ru-RU"/>
              </w:rPr>
              <w:t>сферам</w:t>
            </w:r>
            <w:r w:rsidRPr="00DE3B25">
              <w:rPr>
                <w:spacing w:val="-4"/>
                <w:sz w:val="24"/>
                <w:szCs w:val="24"/>
                <w:lang w:val="ru-RU"/>
              </w:rPr>
              <w:t xml:space="preserve"> </w:t>
            </w:r>
            <w:r w:rsidRPr="00DE3B25">
              <w:rPr>
                <w:sz w:val="24"/>
                <w:szCs w:val="24"/>
                <w:lang w:val="ru-RU"/>
              </w:rPr>
              <w:t>применения:</w:t>
            </w:r>
            <w:r w:rsidRPr="00DE3B25">
              <w:rPr>
                <w:spacing w:val="-3"/>
                <w:sz w:val="24"/>
                <w:szCs w:val="24"/>
                <w:lang w:val="ru-RU"/>
              </w:rPr>
              <w:t xml:space="preserve"> </w:t>
            </w:r>
            <w:r w:rsidRPr="00DE3B25">
              <w:rPr>
                <w:sz w:val="24"/>
                <w:szCs w:val="24"/>
                <w:lang w:val="ru-RU"/>
              </w:rPr>
              <w:t>промышленная,</w:t>
            </w:r>
            <w:r w:rsidRPr="00DE3B25">
              <w:rPr>
                <w:spacing w:val="-57"/>
                <w:sz w:val="24"/>
                <w:szCs w:val="24"/>
                <w:lang w:val="ru-RU"/>
              </w:rPr>
              <w:t xml:space="preserve"> </w:t>
            </w:r>
            <w:r w:rsidRPr="00DE3B25">
              <w:rPr>
                <w:sz w:val="24"/>
                <w:szCs w:val="24"/>
                <w:lang w:val="ru-RU"/>
              </w:rPr>
              <w:t>экстремальная,</w:t>
            </w:r>
            <w:r w:rsidRPr="00DE3B25">
              <w:rPr>
                <w:spacing w:val="-1"/>
                <w:sz w:val="24"/>
                <w:szCs w:val="24"/>
                <w:lang w:val="ru-RU"/>
              </w:rPr>
              <w:t xml:space="preserve"> </w:t>
            </w:r>
            <w:r w:rsidRPr="00DE3B25">
              <w:rPr>
                <w:sz w:val="24"/>
                <w:szCs w:val="24"/>
                <w:lang w:val="ru-RU"/>
              </w:rPr>
              <w:t>военная.</w:t>
            </w:r>
          </w:p>
        </w:tc>
        <w:tc>
          <w:tcPr>
            <w:tcW w:w="959" w:type="pct"/>
          </w:tcPr>
          <w:p w:rsidR="00CF0EAB" w:rsidRPr="00DE3B25" w:rsidRDefault="0048546E" w:rsidP="0048546E">
            <w:pPr>
              <w:pStyle w:val="TableParagraph"/>
              <w:tabs>
                <w:tab w:val="left" w:pos="0"/>
              </w:tabs>
              <w:ind w:left="4"/>
              <w:jc w:val="center"/>
              <w:rPr>
                <w:sz w:val="24"/>
                <w:szCs w:val="24"/>
                <w:lang w:val="ru-RU"/>
              </w:rPr>
            </w:pPr>
            <w:r w:rsidRPr="00DE3B25">
              <w:rPr>
                <w:sz w:val="24"/>
                <w:szCs w:val="24"/>
                <w:lang w:val="ru-RU"/>
              </w:rPr>
              <w:t>1</w:t>
            </w:r>
          </w:p>
        </w:tc>
      </w:tr>
      <w:tr w:rsidR="00CF0EAB" w:rsidRPr="00DE3B25" w:rsidTr="0048546E">
        <w:trPr>
          <w:trHeight w:val="68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7</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Классификация</w:t>
            </w:r>
            <w:r w:rsidRPr="00DE3B25">
              <w:rPr>
                <w:spacing w:val="-4"/>
                <w:sz w:val="24"/>
                <w:szCs w:val="24"/>
                <w:lang w:val="ru-RU"/>
              </w:rPr>
              <w:t xml:space="preserve"> </w:t>
            </w:r>
            <w:r w:rsidRPr="00DE3B25">
              <w:rPr>
                <w:sz w:val="24"/>
                <w:szCs w:val="24"/>
                <w:lang w:val="ru-RU"/>
              </w:rPr>
              <w:t>роботов</w:t>
            </w:r>
            <w:r w:rsidRPr="00DE3B25">
              <w:rPr>
                <w:spacing w:val="-4"/>
                <w:sz w:val="24"/>
                <w:szCs w:val="24"/>
                <w:lang w:val="ru-RU"/>
              </w:rPr>
              <w:t xml:space="preserve"> </w:t>
            </w:r>
            <w:r w:rsidRPr="00DE3B25">
              <w:rPr>
                <w:sz w:val="24"/>
                <w:szCs w:val="24"/>
                <w:lang w:val="ru-RU"/>
              </w:rPr>
              <w:t>по</w:t>
            </w:r>
            <w:r w:rsidRPr="00DE3B25">
              <w:rPr>
                <w:spacing w:val="-4"/>
                <w:sz w:val="24"/>
                <w:szCs w:val="24"/>
                <w:lang w:val="ru-RU"/>
              </w:rPr>
              <w:t xml:space="preserve"> </w:t>
            </w:r>
            <w:r w:rsidRPr="00DE3B25">
              <w:rPr>
                <w:sz w:val="24"/>
                <w:szCs w:val="24"/>
                <w:lang w:val="ru-RU"/>
              </w:rPr>
              <w:t>сферам</w:t>
            </w:r>
            <w:r w:rsidRPr="00DE3B25">
              <w:rPr>
                <w:spacing w:val="-4"/>
                <w:sz w:val="24"/>
                <w:szCs w:val="24"/>
                <w:lang w:val="ru-RU"/>
              </w:rPr>
              <w:t xml:space="preserve"> </w:t>
            </w:r>
            <w:r w:rsidRPr="00DE3B25">
              <w:rPr>
                <w:sz w:val="24"/>
                <w:szCs w:val="24"/>
                <w:lang w:val="ru-RU"/>
              </w:rPr>
              <w:t>применения:</w:t>
            </w:r>
            <w:r w:rsidRPr="00DE3B25">
              <w:rPr>
                <w:spacing w:val="-3"/>
                <w:sz w:val="24"/>
                <w:szCs w:val="24"/>
                <w:lang w:val="ru-RU"/>
              </w:rPr>
              <w:t xml:space="preserve"> </w:t>
            </w:r>
            <w:r w:rsidRPr="00DE3B25">
              <w:rPr>
                <w:sz w:val="24"/>
                <w:szCs w:val="24"/>
                <w:lang w:val="ru-RU"/>
              </w:rPr>
              <w:t>промышленная,</w:t>
            </w:r>
            <w:r w:rsidRPr="00DE3B25">
              <w:rPr>
                <w:spacing w:val="-57"/>
                <w:sz w:val="24"/>
                <w:szCs w:val="24"/>
                <w:lang w:val="ru-RU"/>
              </w:rPr>
              <w:t xml:space="preserve"> </w:t>
            </w:r>
            <w:r w:rsidRPr="00DE3B25">
              <w:rPr>
                <w:sz w:val="24"/>
                <w:szCs w:val="24"/>
                <w:lang w:val="ru-RU"/>
              </w:rPr>
              <w:t>экстремальная,</w:t>
            </w:r>
            <w:r w:rsidRPr="00DE3B25">
              <w:rPr>
                <w:spacing w:val="-1"/>
                <w:sz w:val="24"/>
                <w:szCs w:val="24"/>
                <w:lang w:val="ru-RU"/>
              </w:rPr>
              <w:t xml:space="preserve"> </w:t>
            </w:r>
            <w:r w:rsidRPr="00DE3B25">
              <w:rPr>
                <w:sz w:val="24"/>
                <w:szCs w:val="24"/>
                <w:lang w:val="ru-RU"/>
              </w:rPr>
              <w:t>военная.</w:t>
            </w:r>
          </w:p>
        </w:tc>
        <w:tc>
          <w:tcPr>
            <w:tcW w:w="959" w:type="pct"/>
          </w:tcPr>
          <w:p w:rsidR="00CF0EAB" w:rsidRPr="00DE3B25" w:rsidRDefault="0048546E" w:rsidP="0048546E">
            <w:pPr>
              <w:pStyle w:val="TableParagraph"/>
              <w:ind w:left="4" w:right="4"/>
              <w:jc w:val="center"/>
              <w:rPr>
                <w:sz w:val="24"/>
                <w:szCs w:val="24"/>
                <w:lang w:val="ru-RU"/>
              </w:rPr>
            </w:pPr>
            <w:r w:rsidRPr="00DE3B25">
              <w:rPr>
                <w:sz w:val="24"/>
                <w:szCs w:val="24"/>
                <w:lang w:val="ru-RU"/>
              </w:rPr>
              <w:t>1</w:t>
            </w:r>
          </w:p>
        </w:tc>
      </w:tr>
      <w:tr w:rsidR="00CF0EAB" w:rsidRPr="00DE3B25" w:rsidTr="0048546E">
        <w:trPr>
          <w:trHeight w:val="32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8</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Роботы</w:t>
            </w:r>
            <w:r w:rsidRPr="00DE3B25">
              <w:rPr>
                <w:spacing w:val="-3"/>
                <w:sz w:val="24"/>
                <w:szCs w:val="24"/>
                <w:lang w:val="ru-RU"/>
              </w:rPr>
              <w:t xml:space="preserve"> </w:t>
            </w:r>
            <w:r w:rsidRPr="00DE3B25">
              <w:rPr>
                <w:sz w:val="24"/>
                <w:szCs w:val="24"/>
                <w:lang w:val="ru-RU"/>
              </w:rPr>
              <w:t>в</w:t>
            </w:r>
            <w:r w:rsidRPr="00DE3B25">
              <w:rPr>
                <w:spacing w:val="-3"/>
                <w:sz w:val="24"/>
                <w:szCs w:val="24"/>
                <w:lang w:val="ru-RU"/>
              </w:rPr>
              <w:t xml:space="preserve"> </w:t>
            </w:r>
            <w:r w:rsidRPr="00DE3B25">
              <w:rPr>
                <w:sz w:val="24"/>
                <w:szCs w:val="24"/>
                <w:lang w:val="ru-RU"/>
              </w:rPr>
              <w:t>быту.</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62"/>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9</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Роботы-игрушки.</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3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10</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Участие</w:t>
            </w:r>
            <w:r w:rsidRPr="00DE3B25">
              <w:rPr>
                <w:spacing w:val="-3"/>
                <w:sz w:val="24"/>
                <w:szCs w:val="24"/>
                <w:lang w:val="ru-RU"/>
              </w:rPr>
              <w:t xml:space="preserve"> </w:t>
            </w:r>
            <w:r w:rsidRPr="00DE3B25">
              <w:rPr>
                <w:sz w:val="24"/>
                <w:szCs w:val="24"/>
                <w:lang w:val="ru-RU"/>
              </w:rPr>
              <w:t>роботов</w:t>
            </w:r>
            <w:r w:rsidRPr="00DE3B25">
              <w:rPr>
                <w:spacing w:val="-2"/>
                <w:sz w:val="24"/>
                <w:szCs w:val="24"/>
                <w:lang w:val="ru-RU"/>
              </w:rPr>
              <w:t xml:space="preserve"> </w:t>
            </w:r>
            <w:r w:rsidRPr="00DE3B25">
              <w:rPr>
                <w:sz w:val="24"/>
                <w:szCs w:val="24"/>
                <w:lang w:val="ru-RU"/>
              </w:rPr>
              <w:t>в</w:t>
            </w:r>
            <w:r w:rsidRPr="00DE3B25">
              <w:rPr>
                <w:spacing w:val="-4"/>
                <w:sz w:val="24"/>
                <w:szCs w:val="24"/>
                <w:lang w:val="ru-RU"/>
              </w:rPr>
              <w:t xml:space="preserve"> </w:t>
            </w:r>
            <w:r w:rsidRPr="00DE3B25">
              <w:rPr>
                <w:sz w:val="24"/>
                <w:szCs w:val="24"/>
                <w:lang w:val="ru-RU"/>
              </w:rPr>
              <w:t>социальных</w:t>
            </w:r>
            <w:r w:rsidRPr="00DE3B25">
              <w:rPr>
                <w:spacing w:val="-57"/>
                <w:sz w:val="24"/>
                <w:szCs w:val="24"/>
                <w:lang w:val="ru-RU"/>
              </w:rPr>
              <w:t xml:space="preserve"> </w:t>
            </w:r>
            <w:r w:rsidRPr="00DE3B25">
              <w:rPr>
                <w:sz w:val="24"/>
                <w:szCs w:val="24"/>
                <w:lang w:val="ru-RU"/>
              </w:rPr>
              <w:t>проектах.</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66"/>
        </w:trPr>
        <w:tc>
          <w:tcPr>
            <w:tcW w:w="355" w:type="pct"/>
          </w:tcPr>
          <w:p w:rsidR="00CF0EAB" w:rsidRPr="00DE3B25" w:rsidRDefault="00CF0EAB" w:rsidP="00DE3B25">
            <w:pPr>
              <w:pStyle w:val="TableParagraph"/>
              <w:spacing w:line="246" w:lineRule="exact"/>
              <w:ind w:right="190"/>
              <w:jc w:val="center"/>
              <w:rPr>
                <w:sz w:val="24"/>
                <w:szCs w:val="24"/>
                <w:lang w:val="ru-RU"/>
              </w:rPr>
            </w:pPr>
            <w:r w:rsidRPr="00DE3B25">
              <w:rPr>
                <w:sz w:val="24"/>
                <w:szCs w:val="24"/>
                <w:lang w:val="ru-RU"/>
              </w:rPr>
              <w:t>11</w:t>
            </w:r>
          </w:p>
        </w:tc>
        <w:tc>
          <w:tcPr>
            <w:tcW w:w="3686" w:type="pct"/>
          </w:tcPr>
          <w:p w:rsidR="00CF0EAB" w:rsidRPr="00DE3B25" w:rsidRDefault="00CF0EAB" w:rsidP="0048546E">
            <w:pPr>
              <w:pStyle w:val="TableParagraph"/>
              <w:spacing w:line="246" w:lineRule="exact"/>
              <w:rPr>
                <w:sz w:val="24"/>
                <w:szCs w:val="24"/>
              </w:rPr>
            </w:pPr>
            <w:r w:rsidRPr="00DE3B25">
              <w:rPr>
                <w:sz w:val="24"/>
                <w:szCs w:val="24"/>
              </w:rPr>
              <w:t>Детали</w:t>
            </w:r>
            <w:r w:rsidRPr="00DE3B25">
              <w:rPr>
                <w:spacing w:val="-3"/>
                <w:sz w:val="24"/>
                <w:szCs w:val="24"/>
              </w:rPr>
              <w:t xml:space="preserve"> </w:t>
            </w:r>
            <w:r w:rsidRPr="00DE3B25">
              <w:rPr>
                <w:sz w:val="24"/>
                <w:szCs w:val="24"/>
              </w:rPr>
              <w:t>конструктора</w:t>
            </w:r>
            <w:r w:rsidRPr="00DE3B25">
              <w:rPr>
                <w:spacing w:val="-3"/>
                <w:sz w:val="24"/>
                <w:szCs w:val="24"/>
              </w:rPr>
              <w:t xml:space="preserve"> </w:t>
            </w:r>
            <w:r w:rsidRPr="00DE3B25">
              <w:rPr>
                <w:sz w:val="24"/>
                <w:szCs w:val="24"/>
              </w:rPr>
              <w:t>LEGO</w:t>
            </w:r>
          </w:p>
        </w:tc>
        <w:tc>
          <w:tcPr>
            <w:tcW w:w="959" w:type="pct"/>
          </w:tcPr>
          <w:p w:rsidR="00CF0EAB" w:rsidRPr="00DE3B25" w:rsidRDefault="0048546E" w:rsidP="0048546E">
            <w:pPr>
              <w:pStyle w:val="TableParagraph"/>
              <w:spacing w:line="246" w:lineRule="exact"/>
              <w:jc w:val="center"/>
              <w:rPr>
                <w:sz w:val="24"/>
                <w:szCs w:val="24"/>
                <w:lang w:val="ru-RU"/>
              </w:rPr>
            </w:pPr>
            <w:r w:rsidRPr="00DE3B25">
              <w:rPr>
                <w:sz w:val="24"/>
                <w:szCs w:val="24"/>
                <w:lang w:val="ru-RU"/>
              </w:rPr>
              <w:t>1</w:t>
            </w:r>
          </w:p>
        </w:tc>
      </w:tr>
      <w:tr w:rsidR="0048546E" w:rsidRPr="00DE3B25" w:rsidTr="0048546E">
        <w:trPr>
          <w:trHeight w:val="266"/>
        </w:trPr>
        <w:tc>
          <w:tcPr>
            <w:tcW w:w="355" w:type="pct"/>
          </w:tcPr>
          <w:p w:rsidR="0048546E" w:rsidRPr="00DE3B25" w:rsidRDefault="0048546E" w:rsidP="00DE3B25">
            <w:pPr>
              <w:pStyle w:val="TableParagraph"/>
              <w:spacing w:line="246" w:lineRule="exact"/>
              <w:ind w:right="190"/>
              <w:jc w:val="center"/>
              <w:rPr>
                <w:sz w:val="24"/>
                <w:szCs w:val="24"/>
                <w:lang w:val="ru-RU"/>
              </w:rPr>
            </w:pPr>
            <w:r w:rsidRPr="00DE3B25">
              <w:rPr>
                <w:sz w:val="24"/>
                <w:szCs w:val="24"/>
                <w:lang w:val="ru-RU"/>
              </w:rPr>
              <w:t>12</w:t>
            </w:r>
          </w:p>
        </w:tc>
        <w:tc>
          <w:tcPr>
            <w:tcW w:w="3686" w:type="pct"/>
          </w:tcPr>
          <w:p w:rsidR="0048546E" w:rsidRPr="00DE3B25" w:rsidRDefault="0048546E" w:rsidP="0048546E">
            <w:pPr>
              <w:pStyle w:val="TableParagraph"/>
              <w:spacing w:line="246" w:lineRule="exact"/>
              <w:rPr>
                <w:sz w:val="24"/>
                <w:szCs w:val="24"/>
              </w:rPr>
            </w:pPr>
            <w:r w:rsidRPr="00DE3B25">
              <w:rPr>
                <w:sz w:val="24"/>
                <w:szCs w:val="24"/>
              </w:rPr>
              <w:t>Детали</w:t>
            </w:r>
            <w:r w:rsidRPr="00DE3B25">
              <w:rPr>
                <w:spacing w:val="-3"/>
                <w:sz w:val="24"/>
                <w:szCs w:val="24"/>
              </w:rPr>
              <w:t xml:space="preserve"> </w:t>
            </w:r>
            <w:r w:rsidRPr="00DE3B25">
              <w:rPr>
                <w:sz w:val="24"/>
                <w:szCs w:val="24"/>
              </w:rPr>
              <w:t>конструктора</w:t>
            </w:r>
            <w:r w:rsidRPr="00DE3B25">
              <w:rPr>
                <w:spacing w:val="-3"/>
                <w:sz w:val="24"/>
                <w:szCs w:val="24"/>
              </w:rPr>
              <w:t xml:space="preserve"> </w:t>
            </w:r>
            <w:r w:rsidRPr="00DE3B25">
              <w:rPr>
                <w:sz w:val="24"/>
                <w:szCs w:val="24"/>
              </w:rPr>
              <w:t>LEGO</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Зубчатые</w:t>
            </w:r>
            <w:r w:rsidRPr="00DE3B25">
              <w:rPr>
                <w:spacing w:val="-5"/>
                <w:sz w:val="24"/>
                <w:szCs w:val="24"/>
                <w:lang w:val="ru-RU"/>
              </w:rPr>
              <w:t xml:space="preserve"> </w:t>
            </w:r>
            <w:r w:rsidRPr="00DE3B25">
              <w:rPr>
                <w:sz w:val="24"/>
                <w:szCs w:val="24"/>
                <w:lang w:val="ru-RU"/>
              </w:rPr>
              <w:t>колеса.</w:t>
            </w:r>
            <w:r w:rsidRPr="00DE3B25">
              <w:rPr>
                <w:spacing w:val="-3"/>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14</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Промежуточное</w:t>
            </w:r>
            <w:r w:rsidRPr="00DE3B25">
              <w:rPr>
                <w:spacing w:val="-4"/>
                <w:sz w:val="24"/>
                <w:szCs w:val="24"/>
                <w:lang w:val="ru-RU"/>
              </w:rPr>
              <w:t xml:space="preserve"> </w:t>
            </w:r>
            <w:r w:rsidRPr="00DE3B25">
              <w:rPr>
                <w:sz w:val="24"/>
                <w:szCs w:val="24"/>
                <w:lang w:val="ru-RU"/>
              </w:rPr>
              <w:t>зубчатое</w:t>
            </w:r>
            <w:r w:rsidRPr="00DE3B25">
              <w:rPr>
                <w:spacing w:val="-4"/>
                <w:sz w:val="24"/>
                <w:szCs w:val="24"/>
                <w:lang w:val="ru-RU"/>
              </w:rPr>
              <w:t xml:space="preserve"> </w:t>
            </w:r>
            <w:r w:rsidRPr="00DE3B25">
              <w:rPr>
                <w:sz w:val="24"/>
                <w:szCs w:val="24"/>
                <w:lang w:val="ru-RU"/>
              </w:rPr>
              <w:t>колесо</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Понижающая</w:t>
            </w:r>
            <w:r w:rsidRPr="00DE3B25">
              <w:rPr>
                <w:spacing w:val="-5"/>
                <w:sz w:val="24"/>
                <w:szCs w:val="24"/>
                <w:lang w:val="ru-RU"/>
              </w:rPr>
              <w:t xml:space="preserve"> </w:t>
            </w:r>
            <w:r w:rsidRPr="00DE3B25">
              <w:rPr>
                <w:sz w:val="24"/>
                <w:szCs w:val="24"/>
                <w:lang w:val="ru-RU"/>
              </w:rPr>
              <w:t>зубчатая</w:t>
            </w:r>
            <w:r w:rsidRPr="00DE3B25">
              <w:rPr>
                <w:spacing w:val="-2"/>
                <w:sz w:val="24"/>
                <w:szCs w:val="24"/>
                <w:lang w:val="ru-RU"/>
              </w:rPr>
              <w:t xml:space="preserve"> </w:t>
            </w:r>
            <w:r w:rsidRPr="00DE3B25">
              <w:rPr>
                <w:sz w:val="24"/>
                <w:szCs w:val="24"/>
                <w:lang w:val="ru-RU"/>
              </w:rPr>
              <w:t>передача.</w:t>
            </w:r>
            <w:r w:rsidRPr="00DE3B25">
              <w:rPr>
                <w:spacing w:val="-4"/>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Повышающая</w:t>
            </w:r>
            <w:r w:rsidRPr="00DE3B25">
              <w:rPr>
                <w:spacing w:val="-4"/>
                <w:sz w:val="24"/>
                <w:szCs w:val="24"/>
                <w:lang w:val="ru-RU"/>
              </w:rPr>
              <w:t xml:space="preserve"> </w:t>
            </w:r>
            <w:r w:rsidRPr="00DE3B25">
              <w:rPr>
                <w:sz w:val="24"/>
                <w:szCs w:val="24"/>
                <w:lang w:val="ru-RU"/>
              </w:rPr>
              <w:t>зубчатая</w:t>
            </w:r>
            <w:r w:rsidRPr="00DE3B25">
              <w:rPr>
                <w:spacing w:val="-4"/>
                <w:sz w:val="24"/>
                <w:szCs w:val="24"/>
                <w:lang w:val="ru-RU"/>
              </w:rPr>
              <w:t xml:space="preserve"> </w:t>
            </w:r>
            <w:r w:rsidRPr="00DE3B25">
              <w:rPr>
                <w:sz w:val="24"/>
                <w:szCs w:val="24"/>
                <w:lang w:val="ru-RU"/>
              </w:rPr>
              <w:t>передача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17</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Датчик</w:t>
            </w:r>
            <w:r w:rsidRPr="00DE3B25">
              <w:rPr>
                <w:spacing w:val="-1"/>
                <w:sz w:val="24"/>
                <w:szCs w:val="24"/>
                <w:lang w:val="ru-RU"/>
              </w:rPr>
              <w:t xml:space="preserve"> </w:t>
            </w:r>
            <w:r w:rsidRPr="00DE3B25">
              <w:rPr>
                <w:sz w:val="24"/>
                <w:szCs w:val="24"/>
                <w:lang w:val="ru-RU"/>
              </w:rPr>
              <w:t>наклона.</w:t>
            </w:r>
            <w:r w:rsidRPr="00DE3B25">
              <w:rPr>
                <w:spacing w:val="-2"/>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18</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Шкивы</w:t>
            </w:r>
            <w:r w:rsidRPr="00DE3B25">
              <w:rPr>
                <w:spacing w:val="-2"/>
                <w:sz w:val="24"/>
                <w:szCs w:val="24"/>
                <w:lang w:val="ru-RU"/>
              </w:rPr>
              <w:t xml:space="preserve"> </w:t>
            </w:r>
            <w:r w:rsidRPr="00DE3B25">
              <w:rPr>
                <w:sz w:val="24"/>
                <w:szCs w:val="24"/>
                <w:lang w:val="ru-RU"/>
              </w:rPr>
              <w:t>и</w:t>
            </w:r>
            <w:r w:rsidRPr="00DE3B25">
              <w:rPr>
                <w:spacing w:val="-3"/>
                <w:sz w:val="24"/>
                <w:szCs w:val="24"/>
                <w:lang w:val="ru-RU"/>
              </w:rPr>
              <w:t xml:space="preserve"> </w:t>
            </w:r>
            <w:r w:rsidRPr="00DE3B25">
              <w:rPr>
                <w:sz w:val="24"/>
                <w:szCs w:val="24"/>
                <w:lang w:val="ru-RU"/>
              </w:rPr>
              <w:t>ремни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19</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Перекрестная</w:t>
            </w:r>
            <w:r w:rsidRPr="00DE3B25">
              <w:rPr>
                <w:spacing w:val="-3"/>
                <w:sz w:val="24"/>
                <w:szCs w:val="24"/>
                <w:lang w:val="ru-RU"/>
              </w:rPr>
              <w:t xml:space="preserve"> </w:t>
            </w:r>
            <w:r w:rsidRPr="00DE3B25">
              <w:rPr>
                <w:sz w:val="24"/>
                <w:szCs w:val="24"/>
                <w:lang w:val="ru-RU"/>
              </w:rPr>
              <w:t>переменная</w:t>
            </w:r>
            <w:r w:rsidRPr="00DE3B25">
              <w:rPr>
                <w:spacing w:val="-2"/>
                <w:sz w:val="24"/>
                <w:szCs w:val="24"/>
                <w:lang w:val="ru-RU"/>
              </w:rPr>
              <w:t xml:space="preserve"> </w:t>
            </w:r>
            <w:r w:rsidRPr="00DE3B25">
              <w:rPr>
                <w:sz w:val="24"/>
                <w:szCs w:val="24"/>
                <w:lang w:val="ru-RU"/>
              </w:rPr>
              <w:t>передача.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Шкивы</w:t>
            </w:r>
            <w:r w:rsidRPr="00DE3B25">
              <w:rPr>
                <w:spacing w:val="-3"/>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ремни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21</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Снижение</w:t>
            </w:r>
            <w:r w:rsidRPr="00DE3B25">
              <w:rPr>
                <w:spacing w:val="-4"/>
                <w:sz w:val="24"/>
                <w:szCs w:val="24"/>
              </w:rPr>
              <w:t xml:space="preserve"> </w:t>
            </w:r>
            <w:r w:rsidRPr="00DE3B25">
              <w:rPr>
                <w:sz w:val="24"/>
                <w:szCs w:val="24"/>
              </w:rPr>
              <w:t>скорости.</w:t>
            </w:r>
            <w:r w:rsidRPr="00DE3B25">
              <w:rPr>
                <w:spacing w:val="-3"/>
                <w:sz w:val="24"/>
                <w:szCs w:val="24"/>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22</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Увеличение</w:t>
            </w:r>
            <w:r w:rsidRPr="00DE3B25">
              <w:rPr>
                <w:spacing w:val="-4"/>
                <w:sz w:val="24"/>
                <w:szCs w:val="24"/>
              </w:rPr>
              <w:t xml:space="preserve"> </w:t>
            </w:r>
            <w:r w:rsidRPr="00DE3B25">
              <w:rPr>
                <w:sz w:val="24"/>
                <w:szCs w:val="24"/>
              </w:rPr>
              <w:t>скорости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23</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Датчик</w:t>
            </w:r>
            <w:r w:rsidRPr="00DE3B25">
              <w:rPr>
                <w:spacing w:val="-3"/>
                <w:sz w:val="24"/>
                <w:szCs w:val="24"/>
              </w:rPr>
              <w:t xml:space="preserve"> </w:t>
            </w:r>
            <w:r w:rsidRPr="00DE3B25">
              <w:rPr>
                <w:sz w:val="24"/>
                <w:szCs w:val="24"/>
              </w:rPr>
              <w:t>расстояния.</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24</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Коронное</w:t>
            </w:r>
            <w:r w:rsidRPr="00DE3B25">
              <w:rPr>
                <w:spacing w:val="-4"/>
                <w:sz w:val="24"/>
                <w:szCs w:val="24"/>
              </w:rPr>
              <w:t xml:space="preserve"> </w:t>
            </w:r>
            <w:r w:rsidRPr="00DE3B25">
              <w:rPr>
                <w:sz w:val="24"/>
                <w:szCs w:val="24"/>
              </w:rPr>
              <w:t>зубчатое</w:t>
            </w:r>
            <w:r w:rsidRPr="00DE3B25">
              <w:rPr>
                <w:spacing w:val="-3"/>
                <w:sz w:val="24"/>
                <w:szCs w:val="24"/>
              </w:rPr>
              <w:t xml:space="preserve"> </w:t>
            </w:r>
            <w:r w:rsidRPr="00DE3B25">
              <w:rPr>
                <w:sz w:val="24"/>
                <w:szCs w:val="24"/>
              </w:rPr>
              <w:t>колесо</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25</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Червячная</w:t>
            </w:r>
            <w:r w:rsidRPr="00DE3B25">
              <w:rPr>
                <w:spacing w:val="-3"/>
                <w:sz w:val="24"/>
                <w:szCs w:val="24"/>
              </w:rPr>
              <w:t xml:space="preserve"> </w:t>
            </w:r>
            <w:r w:rsidRPr="00DE3B25">
              <w:rPr>
                <w:sz w:val="24"/>
                <w:szCs w:val="24"/>
              </w:rPr>
              <w:t>зубчатая</w:t>
            </w:r>
            <w:r w:rsidRPr="00DE3B25">
              <w:rPr>
                <w:spacing w:val="-3"/>
                <w:sz w:val="24"/>
                <w:szCs w:val="24"/>
              </w:rPr>
              <w:t xml:space="preserve"> </w:t>
            </w:r>
            <w:r w:rsidRPr="00DE3B25">
              <w:rPr>
                <w:sz w:val="24"/>
                <w:szCs w:val="24"/>
              </w:rPr>
              <w:t>передача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Блок</w:t>
            </w:r>
            <w:r w:rsidRPr="00DE3B25">
              <w:rPr>
                <w:spacing w:val="-3"/>
                <w:sz w:val="24"/>
                <w:szCs w:val="24"/>
              </w:rPr>
              <w:t xml:space="preserve"> </w:t>
            </w:r>
            <w:r w:rsidRPr="00DE3B25">
              <w:rPr>
                <w:sz w:val="24"/>
                <w:szCs w:val="24"/>
              </w:rPr>
              <w:t>"Цикл"</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27</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rPr>
              <w:t>Блок</w:t>
            </w:r>
            <w:r w:rsidRPr="00DE3B25">
              <w:rPr>
                <w:spacing w:val="-4"/>
                <w:sz w:val="24"/>
                <w:szCs w:val="24"/>
              </w:rPr>
              <w:t xml:space="preserve"> </w:t>
            </w:r>
            <w:r w:rsidRPr="00DE3B25">
              <w:rPr>
                <w:sz w:val="24"/>
                <w:szCs w:val="24"/>
              </w:rPr>
              <w:t>"Прибавить</w:t>
            </w:r>
            <w:r w:rsidRPr="00DE3B25">
              <w:rPr>
                <w:spacing w:val="-3"/>
                <w:sz w:val="24"/>
                <w:szCs w:val="24"/>
              </w:rPr>
              <w:t xml:space="preserve"> </w:t>
            </w:r>
            <w:r w:rsidRPr="00DE3B25">
              <w:rPr>
                <w:sz w:val="24"/>
                <w:szCs w:val="24"/>
              </w:rPr>
              <w:t>к</w:t>
            </w:r>
            <w:r w:rsidRPr="00DE3B25">
              <w:rPr>
                <w:spacing w:val="-4"/>
                <w:sz w:val="24"/>
                <w:szCs w:val="24"/>
              </w:rPr>
              <w:t xml:space="preserve"> </w:t>
            </w:r>
            <w:r w:rsidRPr="00DE3B25">
              <w:rPr>
                <w:sz w:val="24"/>
                <w:szCs w:val="24"/>
              </w:rPr>
              <w:t>экрану"</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28</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Блок</w:t>
            </w:r>
            <w:r w:rsidRPr="00DE3B25">
              <w:rPr>
                <w:spacing w:val="-3"/>
                <w:sz w:val="24"/>
                <w:szCs w:val="24"/>
              </w:rPr>
              <w:t xml:space="preserve"> </w:t>
            </w:r>
            <w:r w:rsidRPr="00DE3B25">
              <w:rPr>
                <w:sz w:val="24"/>
                <w:szCs w:val="24"/>
              </w:rPr>
              <w:t>"Вычесть</w:t>
            </w:r>
            <w:r w:rsidRPr="00DE3B25">
              <w:rPr>
                <w:spacing w:val="-3"/>
                <w:sz w:val="24"/>
                <w:szCs w:val="24"/>
              </w:rPr>
              <w:t xml:space="preserve"> </w:t>
            </w:r>
            <w:r w:rsidRPr="00DE3B25">
              <w:rPr>
                <w:sz w:val="24"/>
                <w:szCs w:val="24"/>
              </w:rPr>
              <w:t>из</w:t>
            </w:r>
            <w:r w:rsidRPr="00DE3B25">
              <w:rPr>
                <w:spacing w:val="-3"/>
                <w:sz w:val="24"/>
                <w:szCs w:val="24"/>
              </w:rPr>
              <w:t xml:space="preserve"> </w:t>
            </w:r>
            <w:r w:rsidRPr="00DE3B25">
              <w:rPr>
                <w:sz w:val="24"/>
                <w:szCs w:val="24"/>
              </w:rPr>
              <w:t>Экрана"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Блок</w:t>
            </w:r>
            <w:r w:rsidRPr="00DE3B25">
              <w:rPr>
                <w:spacing w:val="-4"/>
                <w:sz w:val="24"/>
                <w:szCs w:val="24"/>
                <w:lang w:val="ru-RU"/>
              </w:rPr>
              <w:t xml:space="preserve"> </w:t>
            </w:r>
            <w:r w:rsidRPr="00DE3B25">
              <w:rPr>
                <w:sz w:val="24"/>
                <w:szCs w:val="24"/>
                <w:lang w:val="ru-RU"/>
              </w:rPr>
              <w:t>"Начать</w:t>
            </w:r>
            <w:r w:rsidRPr="00DE3B25">
              <w:rPr>
                <w:spacing w:val="-3"/>
                <w:sz w:val="24"/>
                <w:szCs w:val="24"/>
                <w:lang w:val="ru-RU"/>
              </w:rPr>
              <w:t xml:space="preserve"> </w:t>
            </w:r>
            <w:r w:rsidRPr="00DE3B25">
              <w:rPr>
                <w:sz w:val="24"/>
                <w:szCs w:val="24"/>
                <w:lang w:val="ru-RU"/>
              </w:rPr>
              <w:t>при</w:t>
            </w:r>
            <w:r w:rsidRPr="00DE3B25">
              <w:rPr>
                <w:spacing w:val="-3"/>
                <w:sz w:val="24"/>
                <w:szCs w:val="24"/>
                <w:lang w:val="ru-RU"/>
              </w:rPr>
              <w:t xml:space="preserve"> </w:t>
            </w:r>
            <w:r w:rsidRPr="00DE3B25">
              <w:rPr>
                <w:sz w:val="24"/>
                <w:szCs w:val="24"/>
                <w:lang w:val="ru-RU"/>
              </w:rPr>
              <w:t>получении</w:t>
            </w:r>
            <w:r w:rsidRPr="00DE3B25">
              <w:rPr>
                <w:spacing w:val="-3"/>
                <w:sz w:val="24"/>
                <w:szCs w:val="24"/>
                <w:lang w:val="ru-RU"/>
              </w:rPr>
              <w:t xml:space="preserve"> </w:t>
            </w:r>
            <w:r w:rsidRPr="00DE3B25">
              <w:rPr>
                <w:sz w:val="24"/>
                <w:szCs w:val="24"/>
                <w:lang w:val="ru-RU"/>
              </w:rPr>
              <w:t>письма"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30</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Маркировка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31</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Забавные</w:t>
            </w:r>
            <w:r w:rsidRPr="00DE3B25">
              <w:rPr>
                <w:spacing w:val="-5"/>
                <w:sz w:val="24"/>
                <w:szCs w:val="24"/>
                <w:lang w:val="ru-RU"/>
              </w:rPr>
              <w:t xml:space="preserve"> </w:t>
            </w:r>
            <w:r w:rsidRPr="00DE3B25">
              <w:rPr>
                <w:sz w:val="24"/>
                <w:szCs w:val="24"/>
                <w:lang w:val="ru-RU"/>
              </w:rPr>
              <w:t>механизмы.</w:t>
            </w:r>
            <w:r w:rsidRPr="00DE3B25">
              <w:rPr>
                <w:spacing w:val="-3"/>
                <w:sz w:val="24"/>
                <w:szCs w:val="24"/>
                <w:lang w:val="ru-RU"/>
              </w:rPr>
              <w:t xml:space="preserve"> </w:t>
            </w:r>
            <w:r w:rsidRPr="00DE3B25">
              <w:rPr>
                <w:sz w:val="24"/>
                <w:szCs w:val="24"/>
                <w:lang w:val="ru-RU"/>
              </w:rPr>
              <w:t>Танцующие</w:t>
            </w:r>
            <w:r w:rsidRPr="00DE3B25">
              <w:rPr>
                <w:spacing w:val="-4"/>
                <w:sz w:val="24"/>
                <w:szCs w:val="24"/>
                <w:lang w:val="ru-RU"/>
              </w:rPr>
              <w:t xml:space="preserve"> </w:t>
            </w:r>
            <w:r w:rsidRPr="00DE3B25">
              <w:rPr>
                <w:sz w:val="24"/>
                <w:szCs w:val="24"/>
                <w:lang w:val="ru-RU"/>
              </w:rPr>
              <w:t>птицы.</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32</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Танцующие</w:t>
            </w:r>
            <w:r w:rsidRPr="00DE3B25">
              <w:rPr>
                <w:spacing w:val="-4"/>
                <w:sz w:val="24"/>
                <w:szCs w:val="24"/>
                <w:lang w:val="ru-RU"/>
              </w:rPr>
              <w:t xml:space="preserve"> </w:t>
            </w:r>
            <w:r w:rsidRPr="00DE3B25">
              <w:rPr>
                <w:sz w:val="24"/>
                <w:szCs w:val="24"/>
                <w:lang w:val="ru-RU"/>
              </w:rPr>
              <w:t>птицы.</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Умная</w:t>
            </w:r>
            <w:r w:rsidRPr="00DE3B25">
              <w:rPr>
                <w:spacing w:val="-2"/>
                <w:sz w:val="24"/>
                <w:szCs w:val="24"/>
                <w:lang w:val="ru-RU"/>
              </w:rPr>
              <w:t xml:space="preserve"> </w:t>
            </w:r>
            <w:r w:rsidRPr="00DE3B25">
              <w:rPr>
                <w:sz w:val="24"/>
                <w:szCs w:val="24"/>
                <w:lang w:val="ru-RU"/>
              </w:rPr>
              <w:t>вертушка.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CF0EAB" w:rsidRPr="00DE3B25" w:rsidTr="0048546E">
        <w:trPr>
          <w:trHeight w:val="275"/>
        </w:trPr>
        <w:tc>
          <w:tcPr>
            <w:tcW w:w="355" w:type="pct"/>
          </w:tcPr>
          <w:p w:rsidR="00CF0EAB" w:rsidRPr="00DE3B25" w:rsidRDefault="00CF0EAB" w:rsidP="0048546E">
            <w:pPr>
              <w:pStyle w:val="TableParagraph"/>
              <w:spacing w:line="256" w:lineRule="exact"/>
              <w:ind w:right="131"/>
              <w:jc w:val="right"/>
              <w:rPr>
                <w:b/>
                <w:sz w:val="24"/>
                <w:szCs w:val="24"/>
              </w:rPr>
            </w:pPr>
          </w:p>
        </w:tc>
        <w:tc>
          <w:tcPr>
            <w:tcW w:w="3686" w:type="pct"/>
          </w:tcPr>
          <w:p w:rsidR="00CF0EAB" w:rsidRPr="00DE3B25" w:rsidRDefault="00CF0EAB" w:rsidP="0048546E">
            <w:pPr>
              <w:pStyle w:val="TableParagraph"/>
              <w:spacing w:line="256" w:lineRule="exact"/>
              <w:ind w:left="4"/>
              <w:rPr>
                <w:b/>
                <w:sz w:val="24"/>
                <w:szCs w:val="24"/>
                <w:lang w:val="ru-RU"/>
              </w:rPr>
            </w:pPr>
            <w:r w:rsidRPr="00DE3B25">
              <w:rPr>
                <w:b/>
                <w:sz w:val="24"/>
                <w:szCs w:val="24"/>
                <w:lang w:val="ru-RU"/>
              </w:rPr>
              <w:t>2 класс</w:t>
            </w:r>
          </w:p>
        </w:tc>
        <w:tc>
          <w:tcPr>
            <w:tcW w:w="959" w:type="pct"/>
          </w:tcPr>
          <w:p w:rsidR="00CF0EAB" w:rsidRPr="00DE3B25" w:rsidRDefault="00CF0EAB" w:rsidP="0048546E">
            <w:pPr>
              <w:pStyle w:val="TableParagraph"/>
              <w:spacing w:line="256" w:lineRule="exact"/>
              <w:ind w:left="4"/>
              <w:jc w:val="center"/>
              <w:rPr>
                <w:b/>
                <w:sz w:val="24"/>
                <w:szCs w:val="24"/>
              </w:rPr>
            </w:pP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Робототехника.</w:t>
            </w:r>
            <w:r w:rsidRPr="00DE3B25">
              <w:rPr>
                <w:spacing w:val="-4"/>
                <w:sz w:val="24"/>
                <w:szCs w:val="24"/>
                <w:lang w:val="ru-RU"/>
              </w:rPr>
              <w:t xml:space="preserve"> </w:t>
            </w: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w:t>
            </w:r>
          </w:p>
        </w:tc>
        <w:tc>
          <w:tcPr>
            <w:tcW w:w="3686" w:type="pct"/>
          </w:tcPr>
          <w:p w:rsidR="0048546E" w:rsidRPr="00DE3B25" w:rsidRDefault="0048546E" w:rsidP="0048546E">
            <w:pPr>
              <w:pStyle w:val="TableParagraph"/>
              <w:spacing w:line="268" w:lineRule="exact"/>
              <w:ind w:left="4"/>
              <w:rPr>
                <w:sz w:val="24"/>
                <w:szCs w:val="24"/>
              </w:rPr>
            </w:pPr>
            <w:r w:rsidRPr="00DE3B25">
              <w:rPr>
                <w:sz w:val="24"/>
                <w:szCs w:val="24"/>
              </w:rPr>
              <w:t>Детали</w:t>
            </w:r>
            <w:r w:rsidRPr="00DE3B25">
              <w:rPr>
                <w:spacing w:val="-3"/>
                <w:sz w:val="24"/>
                <w:szCs w:val="24"/>
              </w:rPr>
              <w:t xml:space="preserve"> </w:t>
            </w:r>
            <w:r w:rsidRPr="00DE3B25">
              <w:rPr>
                <w:sz w:val="24"/>
                <w:szCs w:val="24"/>
              </w:rPr>
              <w:t>конструктора</w:t>
            </w:r>
            <w:r w:rsidRPr="00DE3B25">
              <w:rPr>
                <w:spacing w:val="-3"/>
                <w:sz w:val="24"/>
                <w:szCs w:val="24"/>
              </w:rPr>
              <w:t xml:space="preserve"> </w:t>
            </w:r>
            <w:r w:rsidRPr="00DE3B25">
              <w:rPr>
                <w:sz w:val="24"/>
                <w:szCs w:val="24"/>
              </w:rPr>
              <w:t>LEGO</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554"/>
        </w:trPr>
        <w:tc>
          <w:tcPr>
            <w:tcW w:w="355" w:type="pct"/>
          </w:tcPr>
          <w:p w:rsidR="0048546E" w:rsidRPr="00DE3B25" w:rsidRDefault="0048546E" w:rsidP="00DE3B25">
            <w:pPr>
              <w:pStyle w:val="TableParagraph"/>
              <w:spacing w:line="259" w:lineRule="exact"/>
              <w:ind w:right="131"/>
              <w:jc w:val="center"/>
              <w:rPr>
                <w:sz w:val="24"/>
                <w:szCs w:val="24"/>
                <w:lang w:val="ru-RU"/>
              </w:rPr>
            </w:pPr>
            <w:r w:rsidRPr="00DE3B25">
              <w:rPr>
                <w:sz w:val="24"/>
                <w:szCs w:val="24"/>
                <w:lang w:val="ru-RU"/>
              </w:rPr>
              <w:lastRenderedPageBreak/>
              <w:t>3</w:t>
            </w:r>
          </w:p>
        </w:tc>
        <w:tc>
          <w:tcPr>
            <w:tcW w:w="3686" w:type="pct"/>
          </w:tcPr>
          <w:p w:rsidR="0048546E" w:rsidRPr="00DE3B25" w:rsidRDefault="0048546E" w:rsidP="0048546E">
            <w:pPr>
              <w:pStyle w:val="TableParagraph"/>
              <w:spacing w:line="270" w:lineRule="exact"/>
              <w:ind w:left="4"/>
              <w:rPr>
                <w:sz w:val="24"/>
                <w:szCs w:val="24"/>
                <w:lang w:val="ru-RU"/>
              </w:rPr>
            </w:pPr>
            <w:r w:rsidRPr="00DE3B25">
              <w:rPr>
                <w:sz w:val="24"/>
                <w:szCs w:val="24"/>
                <w:lang w:val="ru-RU"/>
              </w:rPr>
              <w:t>Забавные</w:t>
            </w:r>
            <w:r w:rsidRPr="00DE3B25">
              <w:rPr>
                <w:spacing w:val="-7"/>
                <w:sz w:val="24"/>
                <w:szCs w:val="24"/>
                <w:lang w:val="ru-RU"/>
              </w:rPr>
              <w:t xml:space="preserve"> </w:t>
            </w:r>
            <w:r w:rsidRPr="00DE3B25">
              <w:rPr>
                <w:sz w:val="24"/>
                <w:szCs w:val="24"/>
                <w:lang w:val="ru-RU"/>
              </w:rPr>
              <w:t>механизмы.</w:t>
            </w:r>
            <w:r w:rsidRPr="00DE3B25">
              <w:rPr>
                <w:spacing w:val="-7"/>
                <w:sz w:val="24"/>
                <w:szCs w:val="24"/>
                <w:lang w:val="ru-RU"/>
              </w:rPr>
              <w:t xml:space="preserve"> </w:t>
            </w:r>
            <w:r w:rsidRPr="00DE3B25">
              <w:rPr>
                <w:sz w:val="24"/>
                <w:szCs w:val="24"/>
                <w:lang w:val="ru-RU"/>
              </w:rPr>
              <w:t>Обезьянка-барабанщица.</w:t>
            </w:r>
            <w:r w:rsidRPr="00DE3B25">
              <w:rPr>
                <w:spacing w:val="-5"/>
                <w:sz w:val="24"/>
                <w:szCs w:val="24"/>
                <w:lang w:val="ru-RU"/>
              </w:rPr>
              <w:t xml:space="preserve"> </w:t>
            </w:r>
            <w:r w:rsidRPr="00DE3B25">
              <w:rPr>
                <w:sz w:val="24"/>
                <w:szCs w:val="24"/>
                <w:lang w:val="ru-RU"/>
              </w:rPr>
              <w:t>Конструирование</w:t>
            </w:r>
          </w:p>
          <w:p w:rsidR="0048546E" w:rsidRPr="00DE3B25" w:rsidRDefault="0048546E" w:rsidP="0048546E">
            <w:pPr>
              <w:pStyle w:val="TableParagraph"/>
              <w:spacing w:line="264" w:lineRule="exact"/>
              <w:ind w:left="4"/>
              <w:rPr>
                <w:sz w:val="24"/>
                <w:szCs w:val="24"/>
                <w:lang w:val="ru-RU"/>
              </w:rPr>
            </w:pP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554"/>
        </w:trPr>
        <w:tc>
          <w:tcPr>
            <w:tcW w:w="355" w:type="pct"/>
          </w:tcPr>
          <w:p w:rsidR="0048546E" w:rsidRPr="00DE3B25" w:rsidRDefault="0048546E" w:rsidP="00DE3B25">
            <w:pPr>
              <w:pStyle w:val="TableParagraph"/>
              <w:spacing w:line="259" w:lineRule="exact"/>
              <w:ind w:right="131"/>
              <w:jc w:val="center"/>
              <w:rPr>
                <w:sz w:val="24"/>
                <w:szCs w:val="24"/>
                <w:lang w:val="ru-RU"/>
              </w:rPr>
            </w:pPr>
            <w:r w:rsidRPr="00DE3B25">
              <w:rPr>
                <w:sz w:val="24"/>
                <w:szCs w:val="24"/>
                <w:lang w:val="ru-RU"/>
              </w:rPr>
              <w:t>4</w:t>
            </w:r>
          </w:p>
        </w:tc>
        <w:tc>
          <w:tcPr>
            <w:tcW w:w="3686" w:type="pct"/>
          </w:tcPr>
          <w:p w:rsidR="0048546E" w:rsidRPr="00DE3B25" w:rsidRDefault="0048546E" w:rsidP="0048546E">
            <w:pPr>
              <w:pStyle w:val="TableParagraph"/>
              <w:spacing w:line="270" w:lineRule="exact"/>
              <w:ind w:left="4"/>
              <w:rPr>
                <w:sz w:val="24"/>
                <w:szCs w:val="24"/>
                <w:lang w:val="ru-RU"/>
              </w:rPr>
            </w:pPr>
            <w:r w:rsidRPr="00DE3B25">
              <w:rPr>
                <w:sz w:val="24"/>
                <w:szCs w:val="24"/>
                <w:lang w:val="ru-RU"/>
              </w:rPr>
              <w:t>Обезьянка-барабанщица.</w:t>
            </w:r>
            <w:r w:rsidRPr="00DE3B25">
              <w:rPr>
                <w:spacing w:val="-5"/>
                <w:sz w:val="24"/>
                <w:szCs w:val="24"/>
                <w:lang w:val="ru-RU"/>
              </w:rPr>
              <w:t xml:space="preserve"> </w:t>
            </w:r>
            <w:r w:rsidRPr="00DE3B25">
              <w:rPr>
                <w:sz w:val="24"/>
                <w:szCs w:val="24"/>
                <w:lang w:val="ru-RU"/>
              </w:rPr>
              <w:t>Конструирование</w:t>
            </w:r>
          </w:p>
          <w:p w:rsidR="0048546E" w:rsidRPr="00DE3B25" w:rsidRDefault="0048546E" w:rsidP="0048546E">
            <w:pPr>
              <w:pStyle w:val="TableParagraph"/>
              <w:spacing w:line="270" w:lineRule="exact"/>
              <w:ind w:left="4"/>
              <w:rPr>
                <w:sz w:val="24"/>
                <w:szCs w:val="24"/>
              </w:rPr>
            </w:pP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Звери.</w:t>
            </w:r>
            <w:r w:rsidRPr="00DE3B25">
              <w:rPr>
                <w:spacing w:val="-4"/>
                <w:sz w:val="24"/>
                <w:szCs w:val="24"/>
                <w:lang w:val="ru-RU"/>
              </w:rPr>
              <w:t xml:space="preserve"> </w:t>
            </w:r>
            <w:r w:rsidRPr="00DE3B25">
              <w:rPr>
                <w:sz w:val="24"/>
                <w:szCs w:val="24"/>
                <w:lang w:val="ru-RU"/>
              </w:rPr>
              <w:t>Голодный</w:t>
            </w:r>
            <w:r w:rsidRPr="00DE3B25">
              <w:rPr>
                <w:spacing w:val="-3"/>
                <w:sz w:val="24"/>
                <w:szCs w:val="24"/>
                <w:lang w:val="ru-RU"/>
              </w:rPr>
              <w:t xml:space="preserve"> </w:t>
            </w:r>
            <w:r w:rsidRPr="00DE3B25">
              <w:rPr>
                <w:sz w:val="24"/>
                <w:szCs w:val="24"/>
                <w:lang w:val="ru-RU"/>
              </w:rPr>
              <w:t>аллигатор.</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Голодный</w:t>
            </w:r>
            <w:r w:rsidRPr="00DE3B25">
              <w:rPr>
                <w:spacing w:val="-3"/>
                <w:sz w:val="24"/>
                <w:szCs w:val="24"/>
                <w:lang w:val="ru-RU"/>
              </w:rPr>
              <w:t xml:space="preserve"> </w:t>
            </w:r>
            <w:r w:rsidRPr="00DE3B25">
              <w:rPr>
                <w:sz w:val="24"/>
                <w:szCs w:val="24"/>
                <w:lang w:val="ru-RU"/>
              </w:rPr>
              <w:t>аллигатор.</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7</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Рычащий</w:t>
            </w:r>
            <w:r w:rsidRPr="00DE3B25">
              <w:rPr>
                <w:spacing w:val="-3"/>
                <w:sz w:val="24"/>
                <w:szCs w:val="24"/>
                <w:lang w:val="ru-RU"/>
              </w:rPr>
              <w:t xml:space="preserve"> </w:t>
            </w:r>
            <w:r w:rsidRPr="00DE3B25">
              <w:rPr>
                <w:sz w:val="24"/>
                <w:szCs w:val="24"/>
                <w:lang w:val="ru-RU"/>
              </w:rPr>
              <w:t>лев.</w:t>
            </w:r>
            <w:r w:rsidRPr="00DE3B25">
              <w:rPr>
                <w:spacing w:val="-3"/>
                <w:sz w:val="24"/>
                <w:szCs w:val="24"/>
                <w:lang w:val="ru-RU"/>
              </w:rPr>
              <w:t xml:space="preserve"> </w:t>
            </w:r>
            <w:r w:rsidRPr="00DE3B25">
              <w:rPr>
                <w:sz w:val="24"/>
                <w:szCs w:val="24"/>
                <w:lang w:val="ru-RU"/>
              </w:rPr>
              <w:t>Конструирование</w:t>
            </w:r>
            <w:r w:rsidRPr="00DE3B25">
              <w:rPr>
                <w:spacing w:val="-1"/>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8</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Рычащий</w:t>
            </w:r>
            <w:r w:rsidRPr="00DE3B25">
              <w:rPr>
                <w:spacing w:val="-3"/>
                <w:sz w:val="24"/>
                <w:szCs w:val="24"/>
                <w:lang w:val="ru-RU"/>
              </w:rPr>
              <w:t xml:space="preserve"> </w:t>
            </w:r>
            <w:r w:rsidRPr="00DE3B25">
              <w:rPr>
                <w:sz w:val="24"/>
                <w:szCs w:val="24"/>
                <w:lang w:val="ru-RU"/>
              </w:rPr>
              <w:t>лев.</w:t>
            </w:r>
            <w:r w:rsidRPr="00DE3B25">
              <w:rPr>
                <w:spacing w:val="-3"/>
                <w:sz w:val="24"/>
                <w:szCs w:val="24"/>
                <w:lang w:val="ru-RU"/>
              </w:rPr>
              <w:t xml:space="preserve"> </w:t>
            </w:r>
            <w:r w:rsidRPr="00DE3B25">
              <w:rPr>
                <w:sz w:val="24"/>
                <w:szCs w:val="24"/>
                <w:lang w:val="ru-RU"/>
              </w:rPr>
              <w:t>Конструирование</w:t>
            </w:r>
            <w:r w:rsidRPr="00DE3B25">
              <w:rPr>
                <w:spacing w:val="-1"/>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Порхающая</w:t>
            </w:r>
            <w:r w:rsidRPr="00DE3B25">
              <w:rPr>
                <w:spacing w:val="-3"/>
                <w:sz w:val="24"/>
                <w:szCs w:val="24"/>
                <w:lang w:val="ru-RU"/>
              </w:rPr>
              <w:t xml:space="preserve"> </w:t>
            </w:r>
            <w:r w:rsidRPr="00DE3B25">
              <w:rPr>
                <w:sz w:val="24"/>
                <w:szCs w:val="24"/>
                <w:lang w:val="ru-RU"/>
              </w:rPr>
              <w:t>птица.</w:t>
            </w:r>
            <w:r w:rsidRPr="00DE3B25">
              <w:rPr>
                <w:spacing w:val="56"/>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10</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Порхающая</w:t>
            </w:r>
            <w:r w:rsidRPr="00DE3B25">
              <w:rPr>
                <w:spacing w:val="-3"/>
                <w:sz w:val="24"/>
                <w:szCs w:val="24"/>
                <w:lang w:val="ru-RU"/>
              </w:rPr>
              <w:t xml:space="preserve"> </w:t>
            </w:r>
            <w:r w:rsidRPr="00DE3B25">
              <w:rPr>
                <w:sz w:val="24"/>
                <w:szCs w:val="24"/>
                <w:lang w:val="ru-RU"/>
              </w:rPr>
              <w:t>птица.</w:t>
            </w:r>
            <w:r w:rsidRPr="00DE3B25">
              <w:rPr>
                <w:spacing w:val="56"/>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before="2" w:line="254" w:lineRule="exact"/>
              <w:ind w:right="131"/>
              <w:jc w:val="center"/>
              <w:rPr>
                <w:sz w:val="24"/>
                <w:szCs w:val="24"/>
                <w:lang w:val="ru-RU"/>
              </w:rPr>
            </w:pPr>
            <w:r w:rsidRPr="00DE3B25">
              <w:rPr>
                <w:sz w:val="24"/>
                <w:szCs w:val="24"/>
                <w:lang w:val="ru-RU"/>
              </w:rPr>
              <w:t>11</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Футбол.</w:t>
            </w:r>
            <w:r w:rsidRPr="00DE3B25">
              <w:rPr>
                <w:spacing w:val="-4"/>
                <w:sz w:val="24"/>
                <w:szCs w:val="24"/>
              </w:rPr>
              <w:t xml:space="preserve"> </w:t>
            </w:r>
            <w:r w:rsidRPr="00DE3B25">
              <w:rPr>
                <w:sz w:val="24"/>
                <w:szCs w:val="24"/>
              </w:rPr>
              <w:t>Нападающий.</w:t>
            </w:r>
            <w:r w:rsidRPr="00DE3B25">
              <w:rPr>
                <w:spacing w:val="-3"/>
                <w:sz w:val="24"/>
                <w:szCs w:val="24"/>
              </w:rPr>
              <w:t xml:space="preserve"> </w:t>
            </w:r>
            <w:r w:rsidRPr="00DE3B25">
              <w:rPr>
                <w:sz w:val="24"/>
                <w:szCs w:val="24"/>
              </w:rPr>
              <w:t>Конструирование</w:t>
            </w:r>
            <w:r w:rsidRPr="00DE3B25">
              <w:rPr>
                <w:spacing w:val="-5"/>
                <w:sz w:val="24"/>
                <w:szCs w:val="24"/>
              </w:rPr>
              <w:t xml:space="preserve"> </w:t>
            </w:r>
            <w:r w:rsidRPr="00DE3B25">
              <w:rPr>
                <w:sz w:val="24"/>
                <w:szCs w:val="24"/>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before="2" w:line="254" w:lineRule="exact"/>
              <w:ind w:right="131"/>
              <w:jc w:val="center"/>
              <w:rPr>
                <w:sz w:val="24"/>
                <w:szCs w:val="24"/>
                <w:lang w:val="ru-RU"/>
              </w:rPr>
            </w:pPr>
            <w:r w:rsidRPr="00DE3B25">
              <w:rPr>
                <w:sz w:val="24"/>
                <w:szCs w:val="24"/>
                <w:lang w:val="ru-RU"/>
              </w:rPr>
              <w:t>12</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Нападающий.</w:t>
            </w:r>
            <w:r w:rsidRPr="00DE3B25">
              <w:rPr>
                <w:spacing w:val="-3"/>
                <w:sz w:val="24"/>
                <w:szCs w:val="24"/>
              </w:rPr>
              <w:t xml:space="preserve"> </w:t>
            </w:r>
            <w:r w:rsidRPr="00DE3B25">
              <w:rPr>
                <w:sz w:val="24"/>
                <w:szCs w:val="24"/>
              </w:rPr>
              <w:t>Конструирование</w:t>
            </w:r>
            <w:r w:rsidRPr="00DE3B25">
              <w:rPr>
                <w:spacing w:val="-5"/>
                <w:sz w:val="24"/>
                <w:szCs w:val="24"/>
              </w:rPr>
              <w:t xml:space="preserve"> </w:t>
            </w:r>
            <w:r w:rsidRPr="00DE3B25">
              <w:rPr>
                <w:sz w:val="24"/>
                <w:szCs w:val="24"/>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13</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Вратарь.</w:t>
            </w:r>
            <w:r w:rsidRPr="00DE3B25">
              <w:rPr>
                <w:spacing w:val="-3"/>
                <w:sz w:val="24"/>
                <w:szCs w:val="24"/>
              </w:rPr>
              <w:t xml:space="preserve"> </w:t>
            </w:r>
            <w:r w:rsidRPr="00DE3B25">
              <w:rPr>
                <w:sz w:val="24"/>
                <w:szCs w:val="24"/>
              </w:rPr>
              <w:t>Конструирование</w:t>
            </w:r>
            <w:r w:rsidRPr="00DE3B25">
              <w:rPr>
                <w:spacing w:val="-3"/>
                <w:sz w:val="24"/>
                <w:szCs w:val="24"/>
              </w:rPr>
              <w:t xml:space="preserve"> </w:t>
            </w:r>
            <w:r w:rsidRPr="00DE3B25">
              <w:rPr>
                <w:sz w:val="24"/>
                <w:szCs w:val="24"/>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14</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rPr>
              <w:t>Вратарь.</w:t>
            </w:r>
            <w:r w:rsidRPr="00DE3B25">
              <w:rPr>
                <w:spacing w:val="-3"/>
                <w:sz w:val="24"/>
                <w:szCs w:val="24"/>
              </w:rPr>
              <w:t xml:space="preserve"> </w:t>
            </w:r>
            <w:r w:rsidRPr="00DE3B25">
              <w:rPr>
                <w:sz w:val="24"/>
                <w:szCs w:val="24"/>
              </w:rPr>
              <w:t>Конструирование</w:t>
            </w:r>
            <w:r w:rsidRPr="00DE3B25">
              <w:rPr>
                <w:spacing w:val="-3"/>
                <w:sz w:val="24"/>
                <w:szCs w:val="24"/>
              </w:rPr>
              <w:t xml:space="preserve"> </w:t>
            </w:r>
            <w:r w:rsidRPr="00DE3B25">
              <w:rPr>
                <w:sz w:val="24"/>
                <w:szCs w:val="24"/>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Ликующие</w:t>
            </w:r>
            <w:r w:rsidRPr="00DE3B25">
              <w:rPr>
                <w:spacing w:val="-4"/>
                <w:sz w:val="24"/>
                <w:szCs w:val="24"/>
                <w:lang w:val="ru-RU"/>
              </w:rPr>
              <w:t xml:space="preserve"> </w:t>
            </w:r>
            <w:r w:rsidRPr="00DE3B25">
              <w:rPr>
                <w:sz w:val="24"/>
                <w:szCs w:val="24"/>
                <w:lang w:val="ru-RU"/>
              </w:rPr>
              <w:t>болельщики.</w:t>
            </w:r>
            <w:r w:rsidRPr="00DE3B25">
              <w:rPr>
                <w:spacing w:val="-5"/>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Ликующие</w:t>
            </w:r>
            <w:r w:rsidRPr="00DE3B25">
              <w:rPr>
                <w:spacing w:val="-4"/>
                <w:sz w:val="24"/>
                <w:szCs w:val="24"/>
                <w:lang w:val="ru-RU"/>
              </w:rPr>
              <w:t xml:space="preserve"> </w:t>
            </w:r>
            <w:r w:rsidRPr="00DE3B25">
              <w:rPr>
                <w:sz w:val="24"/>
                <w:szCs w:val="24"/>
                <w:lang w:val="ru-RU"/>
              </w:rPr>
              <w:t>болельщики.</w:t>
            </w:r>
            <w:r w:rsidRPr="00DE3B25">
              <w:rPr>
                <w:spacing w:val="-5"/>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17</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Приключения.</w:t>
            </w:r>
            <w:r w:rsidRPr="00DE3B25">
              <w:rPr>
                <w:spacing w:val="-7"/>
                <w:sz w:val="24"/>
                <w:szCs w:val="24"/>
                <w:lang w:val="ru-RU"/>
              </w:rPr>
              <w:t xml:space="preserve"> </w:t>
            </w:r>
            <w:r w:rsidRPr="00DE3B25">
              <w:rPr>
                <w:sz w:val="24"/>
                <w:szCs w:val="24"/>
                <w:lang w:val="ru-RU"/>
              </w:rPr>
              <w:t>Спасение</w:t>
            </w:r>
            <w:r w:rsidRPr="00DE3B25">
              <w:rPr>
                <w:spacing w:val="-4"/>
                <w:sz w:val="24"/>
                <w:szCs w:val="24"/>
                <w:lang w:val="ru-RU"/>
              </w:rPr>
              <w:t xml:space="preserve"> </w:t>
            </w:r>
            <w:r w:rsidRPr="00DE3B25">
              <w:rPr>
                <w:sz w:val="24"/>
                <w:szCs w:val="24"/>
                <w:lang w:val="ru-RU"/>
              </w:rPr>
              <w:t>самолета.</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18</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самолета.</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от</w:t>
            </w:r>
            <w:r w:rsidRPr="00DE3B25">
              <w:rPr>
                <w:spacing w:val="-3"/>
                <w:sz w:val="24"/>
                <w:szCs w:val="24"/>
                <w:lang w:val="ru-RU"/>
              </w:rPr>
              <w:t xml:space="preserve"> </w:t>
            </w:r>
            <w:r w:rsidRPr="00DE3B25">
              <w:rPr>
                <w:sz w:val="24"/>
                <w:szCs w:val="24"/>
                <w:lang w:val="ru-RU"/>
              </w:rPr>
              <w:t>великана.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от</w:t>
            </w:r>
            <w:r w:rsidRPr="00DE3B25">
              <w:rPr>
                <w:spacing w:val="-3"/>
                <w:sz w:val="24"/>
                <w:szCs w:val="24"/>
                <w:lang w:val="ru-RU"/>
              </w:rPr>
              <w:t xml:space="preserve"> </w:t>
            </w:r>
            <w:r w:rsidRPr="00DE3B25">
              <w:rPr>
                <w:sz w:val="24"/>
                <w:szCs w:val="24"/>
                <w:lang w:val="ru-RU"/>
              </w:rPr>
              <w:t>великана.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21</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программирование</w:t>
            </w:r>
            <w:r w:rsidRPr="00DE3B25">
              <w:rPr>
                <w:spacing w:val="-4"/>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22</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24</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Защита 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Защита 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84"/>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27</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Приключения</w:t>
            </w:r>
            <w:r w:rsidRPr="00DE3B25">
              <w:rPr>
                <w:spacing w:val="-4"/>
                <w:sz w:val="24"/>
                <w:szCs w:val="24"/>
                <w:lang w:val="ru-RU"/>
              </w:rPr>
              <w:t xml:space="preserve"> </w:t>
            </w:r>
            <w:r w:rsidRPr="00DE3B25">
              <w:rPr>
                <w:sz w:val="24"/>
                <w:szCs w:val="24"/>
                <w:lang w:val="ru-RU"/>
              </w:rPr>
              <w:t>(фокус:</w:t>
            </w:r>
            <w:r w:rsidRPr="00DE3B25">
              <w:rPr>
                <w:spacing w:val="-4"/>
                <w:sz w:val="24"/>
                <w:szCs w:val="24"/>
                <w:lang w:val="ru-RU"/>
              </w:rPr>
              <w:t xml:space="preserve"> </w:t>
            </w:r>
            <w:r w:rsidRPr="00DE3B25">
              <w:rPr>
                <w:sz w:val="24"/>
                <w:szCs w:val="24"/>
                <w:lang w:val="ru-RU"/>
              </w:rPr>
              <w:t>развитие</w:t>
            </w:r>
            <w:r w:rsidRPr="00DE3B25">
              <w:rPr>
                <w:spacing w:val="-5"/>
                <w:sz w:val="24"/>
                <w:szCs w:val="24"/>
                <w:lang w:val="ru-RU"/>
              </w:rPr>
              <w:t xml:space="preserve"> </w:t>
            </w:r>
            <w:r w:rsidRPr="00DE3B25">
              <w:rPr>
                <w:sz w:val="24"/>
                <w:szCs w:val="24"/>
                <w:lang w:val="ru-RU"/>
              </w:rPr>
              <w:t>речи).</w:t>
            </w:r>
            <w:r w:rsidRPr="00DE3B25">
              <w:rPr>
                <w:spacing w:val="-4"/>
                <w:sz w:val="24"/>
                <w:szCs w:val="24"/>
                <w:lang w:val="ru-RU"/>
              </w:rPr>
              <w:t xml:space="preserve"> </w:t>
            </w:r>
          </w:p>
          <w:p w:rsidR="0048546E" w:rsidRPr="00DE3B25" w:rsidRDefault="0048546E" w:rsidP="0048546E">
            <w:pPr>
              <w:pStyle w:val="TableParagraph"/>
              <w:spacing w:line="264" w:lineRule="exact"/>
              <w:ind w:left="4"/>
              <w:rPr>
                <w:sz w:val="24"/>
                <w:szCs w:val="24"/>
                <w:lang w:val="ru-RU"/>
              </w:rPr>
            </w:pP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78"/>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28</w:t>
            </w:r>
          </w:p>
        </w:tc>
        <w:tc>
          <w:tcPr>
            <w:tcW w:w="3686" w:type="pct"/>
          </w:tcPr>
          <w:p w:rsidR="0048546E" w:rsidRPr="00DE3B25" w:rsidRDefault="0048546E" w:rsidP="0048546E">
            <w:pPr>
              <w:pStyle w:val="TableParagraph"/>
              <w:spacing w:line="268" w:lineRule="exact"/>
              <w:ind w:left="4"/>
              <w:rPr>
                <w:sz w:val="24"/>
                <w:szCs w:val="24"/>
              </w:rPr>
            </w:pPr>
            <w:r w:rsidRPr="00DE3B25">
              <w:rPr>
                <w:sz w:val="24"/>
                <w:szCs w:val="24"/>
                <w:lang w:val="ru-RU"/>
              </w:rPr>
              <w:t>Непотопляемый</w:t>
            </w:r>
            <w:r w:rsidRPr="00DE3B25">
              <w:rPr>
                <w:spacing w:val="-3"/>
                <w:sz w:val="24"/>
                <w:szCs w:val="24"/>
                <w:lang w:val="ru-RU"/>
              </w:rPr>
              <w:t xml:space="preserve"> </w:t>
            </w:r>
            <w:r w:rsidRPr="00DE3B25">
              <w:rPr>
                <w:sz w:val="24"/>
                <w:szCs w:val="24"/>
                <w:lang w:val="ru-RU"/>
              </w:rPr>
              <w:t>парусник.</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78"/>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29</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Знакомство</w:t>
            </w:r>
            <w:r w:rsidRPr="00DE3B25">
              <w:rPr>
                <w:spacing w:val="-4"/>
                <w:sz w:val="24"/>
                <w:szCs w:val="24"/>
                <w:lang w:val="ru-RU"/>
              </w:rPr>
              <w:t xml:space="preserve"> </w:t>
            </w:r>
            <w:r w:rsidRPr="00DE3B25">
              <w:rPr>
                <w:sz w:val="24"/>
                <w:szCs w:val="24"/>
                <w:lang w:val="ru-RU"/>
              </w:rPr>
              <w:t>с</w:t>
            </w:r>
            <w:r w:rsidRPr="00DE3B25">
              <w:rPr>
                <w:spacing w:val="-5"/>
                <w:sz w:val="24"/>
                <w:szCs w:val="24"/>
                <w:lang w:val="ru-RU"/>
              </w:rPr>
              <w:t xml:space="preserve"> </w:t>
            </w:r>
            <w:r w:rsidRPr="00DE3B25">
              <w:rPr>
                <w:sz w:val="24"/>
                <w:szCs w:val="24"/>
                <w:lang w:val="ru-RU"/>
              </w:rPr>
              <w:t>проектом</w:t>
            </w:r>
            <w:r w:rsidRPr="00DE3B25">
              <w:rPr>
                <w:spacing w:val="-4"/>
                <w:sz w:val="24"/>
                <w:szCs w:val="24"/>
                <w:lang w:val="ru-RU"/>
              </w:rPr>
              <w:t xml:space="preserve"> </w:t>
            </w:r>
            <w:r w:rsidRPr="00DE3B25">
              <w:rPr>
                <w:sz w:val="24"/>
                <w:szCs w:val="24"/>
                <w:lang w:val="ru-RU"/>
              </w:rPr>
              <w:t>(установление</w:t>
            </w:r>
            <w:r w:rsidRPr="00DE3B25">
              <w:rPr>
                <w:spacing w:val="-4"/>
                <w:sz w:val="24"/>
                <w:szCs w:val="24"/>
                <w:lang w:val="ru-RU"/>
              </w:rPr>
              <w:t xml:space="preserve"> </w:t>
            </w:r>
            <w:r w:rsidRPr="00DE3B25">
              <w:rPr>
                <w:sz w:val="24"/>
                <w:szCs w:val="24"/>
                <w:lang w:val="ru-RU"/>
              </w:rPr>
              <w:t>связей)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Приключения.</w:t>
            </w:r>
            <w:r w:rsidRPr="00DE3B25">
              <w:rPr>
                <w:spacing w:val="-5"/>
                <w:sz w:val="24"/>
                <w:szCs w:val="24"/>
                <w:lang w:val="ru-RU"/>
              </w:rPr>
              <w:t xml:space="preserve"> </w:t>
            </w:r>
            <w:r w:rsidRPr="00DE3B25">
              <w:rPr>
                <w:sz w:val="24"/>
                <w:szCs w:val="24"/>
                <w:lang w:val="ru-RU"/>
              </w:rPr>
              <w:t>Непотопляемый</w:t>
            </w:r>
            <w:r w:rsidRPr="00DE3B25">
              <w:rPr>
                <w:spacing w:val="-5"/>
                <w:sz w:val="24"/>
                <w:szCs w:val="24"/>
                <w:lang w:val="ru-RU"/>
              </w:rPr>
              <w:t xml:space="preserve"> </w:t>
            </w:r>
            <w:r w:rsidRPr="00DE3B25">
              <w:rPr>
                <w:sz w:val="24"/>
                <w:szCs w:val="24"/>
                <w:lang w:val="ru-RU"/>
              </w:rPr>
              <w:t>парусник.</w:t>
            </w:r>
            <w:r w:rsidRPr="00DE3B25">
              <w:rPr>
                <w:spacing w:val="-5"/>
                <w:sz w:val="24"/>
                <w:szCs w:val="24"/>
                <w:lang w:val="ru-RU"/>
              </w:rPr>
              <w:t xml:space="preserve"> </w:t>
            </w:r>
            <w:r w:rsidRPr="00DE3B25">
              <w:rPr>
                <w:sz w:val="24"/>
                <w:szCs w:val="24"/>
                <w:lang w:val="ru-RU"/>
              </w:rPr>
              <w:t>Конструирование</w:t>
            </w:r>
            <w:r w:rsidRPr="00DE3B25">
              <w:rPr>
                <w:spacing w:val="-6"/>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31</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Непотопляемый</w:t>
            </w:r>
            <w:r w:rsidRPr="00DE3B25">
              <w:rPr>
                <w:spacing w:val="-5"/>
                <w:sz w:val="24"/>
                <w:szCs w:val="24"/>
                <w:lang w:val="ru-RU"/>
              </w:rPr>
              <w:t xml:space="preserve"> </w:t>
            </w:r>
            <w:r w:rsidRPr="00DE3B25">
              <w:rPr>
                <w:sz w:val="24"/>
                <w:szCs w:val="24"/>
                <w:lang w:val="ru-RU"/>
              </w:rPr>
              <w:t>парусник.</w:t>
            </w:r>
            <w:r w:rsidRPr="00DE3B25">
              <w:rPr>
                <w:spacing w:val="-5"/>
                <w:sz w:val="24"/>
                <w:szCs w:val="24"/>
                <w:lang w:val="ru-RU"/>
              </w:rPr>
              <w:t xml:space="preserve"> </w:t>
            </w:r>
            <w:r w:rsidRPr="00DE3B25">
              <w:rPr>
                <w:sz w:val="24"/>
                <w:szCs w:val="24"/>
                <w:lang w:val="ru-RU"/>
              </w:rPr>
              <w:t>Конструирование</w:t>
            </w:r>
            <w:r w:rsidRPr="00DE3B25">
              <w:rPr>
                <w:spacing w:val="-6"/>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32</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Непотопляемый</w:t>
            </w:r>
            <w:r w:rsidRPr="00DE3B25">
              <w:rPr>
                <w:spacing w:val="-4"/>
                <w:sz w:val="24"/>
                <w:szCs w:val="24"/>
                <w:lang w:val="ru-RU"/>
              </w:rPr>
              <w:t xml:space="preserve"> </w:t>
            </w:r>
            <w:r w:rsidRPr="00DE3B25">
              <w:rPr>
                <w:sz w:val="24"/>
                <w:szCs w:val="24"/>
                <w:lang w:val="ru-RU"/>
              </w:rPr>
              <w:t>парусник.</w:t>
            </w:r>
            <w:r w:rsidRPr="00DE3B25">
              <w:rPr>
                <w:spacing w:val="-4"/>
                <w:sz w:val="24"/>
                <w:szCs w:val="24"/>
                <w:lang w:val="ru-RU"/>
              </w:rPr>
              <w:t xml:space="preserve"> </w:t>
            </w:r>
            <w:r w:rsidRPr="00DE3B25">
              <w:rPr>
                <w:sz w:val="24"/>
                <w:szCs w:val="24"/>
                <w:lang w:val="ru-RU"/>
              </w:rPr>
              <w:t>Рефлексия</w:t>
            </w:r>
            <w:r w:rsidRPr="00DE3B25">
              <w:rPr>
                <w:spacing w:val="-4"/>
                <w:sz w:val="24"/>
                <w:szCs w:val="24"/>
                <w:lang w:val="ru-RU"/>
              </w:rPr>
              <w:t xml:space="preserve"> </w:t>
            </w:r>
            <w:r w:rsidRPr="00DE3B25">
              <w:rPr>
                <w:sz w:val="24"/>
                <w:szCs w:val="24"/>
                <w:lang w:val="ru-RU"/>
              </w:rPr>
              <w:t>(создание</w:t>
            </w:r>
            <w:r w:rsidRPr="00DE3B25">
              <w:rPr>
                <w:spacing w:val="-4"/>
                <w:sz w:val="24"/>
                <w:szCs w:val="24"/>
                <w:lang w:val="ru-RU"/>
              </w:rPr>
              <w:t xml:space="preserve"> </w:t>
            </w:r>
            <w:r w:rsidRPr="00DE3B25">
              <w:rPr>
                <w:sz w:val="24"/>
                <w:szCs w:val="24"/>
                <w:lang w:val="ru-RU"/>
              </w:rPr>
              <w:t>отчета)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33</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Непотопляемый</w:t>
            </w:r>
            <w:r w:rsidRPr="00DE3B25">
              <w:rPr>
                <w:spacing w:val="-4"/>
                <w:sz w:val="24"/>
                <w:szCs w:val="24"/>
                <w:lang w:val="ru-RU"/>
              </w:rPr>
              <w:t xml:space="preserve"> </w:t>
            </w:r>
            <w:r w:rsidRPr="00DE3B25">
              <w:rPr>
                <w:sz w:val="24"/>
                <w:szCs w:val="24"/>
                <w:lang w:val="ru-RU"/>
              </w:rPr>
              <w:t>парусник.</w:t>
            </w:r>
            <w:r w:rsidRPr="00DE3B25">
              <w:rPr>
                <w:spacing w:val="-4"/>
                <w:sz w:val="24"/>
                <w:szCs w:val="24"/>
                <w:lang w:val="ru-RU"/>
              </w:rPr>
              <w:t xml:space="preserve"> </w:t>
            </w:r>
            <w:r w:rsidRPr="00DE3B25">
              <w:rPr>
                <w:sz w:val="24"/>
                <w:szCs w:val="24"/>
                <w:lang w:val="ru-RU"/>
              </w:rPr>
              <w:t>Рефлексия</w:t>
            </w:r>
            <w:r w:rsidRPr="00DE3B25">
              <w:rPr>
                <w:spacing w:val="-4"/>
                <w:sz w:val="24"/>
                <w:szCs w:val="24"/>
                <w:lang w:val="ru-RU"/>
              </w:rPr>
              <w:t xml:space="preserve"> </w:t>
            </w:r>
            <w:r w:rsidRPr="00DE3B25">
              <w:rPr>
                <w:sz w:val="24"/>
                <w:szCs w:val="24"/>
                <w:lang w:val="ru-RU"/>
              </w:rPr>
              <w:t>(создание</w:t>
            </w:r>
            <w:r w:rsidRPr="00DE3B25">
              <w:rPr>
                <w:spacing w:val="-4"/>
                <w:sz w:val="24"/>
                <w:szCs w:val="24"/>
                <w:lang w:val="ru-RU"/>
              </w:rPr>
              <w:t xml:space="preserve"> </w:t>
            </w:r>
            <w:r w:rsidRPr="00DE3B25">
              <w:rPr>
                <w:sz w:val="24"/>
                <w:szCs w:val="24"/>
                <w:lang w:val="ru-RU"/>
              </w:rPr>
              <w:t>отчета)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34</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программирование</w:t>
            </w:r>
            <w:r w:rsidRPr="00DE3B25">
              <w:rPr>
                <w:spacing w:val="-4"/>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5000" w:type="pct"/>
            <w:gridSpan w:val="3"/>
            <w:vAlign w:val="center"/>
          </w:tcPr>
          <w:p w:rsidR="0048546E" w:rsidRPr="00DE3B25" w:rsidRDefault="0048546E" w:rsidP="0048546E">
            <w:pPr>
              <w:jc w:val="center"/>
              <w:rPr>
                <w:rFonts w:ascii="Times New Roman" w:hAnsi="Times New Roman" w:cs="Times New Roman"/>
                <w:b/>
                <w:sz w:val="24"/>
                <w:szCs w:val="24"/>
                <w:lang w:val="ru-RU"/>
              </w:rPr>
            </w:pPr>
            <w:r w:rsidRPr="00DE3B25">
              <w:rPr>
                <w:rFonts w:ascii="Times New Roman" w:hAnsi="Times New Roman" w:cs="Times New Roman"/>
                <w:b/>
                <w:sz w:val="24"/>
                <w:szCs w:val="24"/>
                <w:lang w:val="ru-RU"/>
              </w:rPr>
              <w:t>3 класс</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57"/>
              <w:jc w:val="center"/>
              <w:rPr>
                <w:sz w:val="24"/>
                <w:szCs w:val="24"/>
              </w:rPr>
            </w:pPr>
            <w:r w:rsidRPr="00DE3B25">
              <w:rPr>
                <w:sz w:val="24"/>
                <w:szCs w:val="24"/>
              </w:rPr>
              <w:t>1</w:t>
            </w:r>
          </w:p>
        </w:tc>
        <w:tc>
          <w:tcPr>
            <w:tcW w:w="3686" w:type="pct"/>
            <w:vAlign w:val="center"/>
          </w:tcPr>
          <w:p w:rsidR="00DE3B25" w:rsidRPr="00DE3B25" w:rsidRDefault="00DE3B25" w:rsidP="0048546E">
            <w:pPr>
              <w:pStyle w:val="TableParagraph"/>
              <w:spacing w:before="55"/>
              <w:ind w:left="130" w:right="11"/>
              <w:rPr>
                <w:sz w:val="24"/>
                <w:szCs w:val="24"/>
                <w:lang w:val="ru-RU"/>
              </w:rPr>
            </w:pPr>
            <w:r w:rsidRPr="00DE3B25">
              <w:rPr>
                <w:sz w:val="24"/>
                <w:szCs w:val="24"/>
                <w:lang w:val="ru-RU"/>
              </w:rPr>
              <w:t>Виды</w:t>
            </w:r>
            <w:r w:rsidRPr="00DE3B25">
              <w:rPr>
                <w:spacing w:val="-1"/>
                <w:sz w:val="24"/>
                <w:szCs w:val="24"/>
                <w:lang w:val="ru-RU"/>
              </w:rPr>
              <w:t xml:space="preserve"> </w:t>
            </w:r>
            <w:r w:rsidRPr="00DE3B25">
              <w:rPr>
                <w:sz w:val="24"/>
                <w:szCs w:val="24"/>
                <w:lang w:val="ru-RU"/>
              </w:rPr>
              <w:t>конструкторов</w:t>
            </w:r>
            <w:r w:rsidRPr="00DE3B25">
              <w:rPr>
                <w:spacing w:val="-1"/>
                <w:sz w:val="24"/>
                <w:szCs w:val="24"/>
                <w:lang w:val="ru-RU"/>
              </w:rPr>
              <w:t xml:space="preserve"> </w:t>
            </w:r>
            <w:r w:rsidRPr="00DE3B25">
              <w:rPr>
                <w:sz w:val="24"/>
                <w:szCs w:val="24"/>
                <w:lang w:val="ru-RU"/>
              </w:rPr>
              <w:t>по</w:t>
            </w:r>
            <w:r w:rsidRPr="00DE3B25">
              <w:rPr>
                <w:spacing w:val="2"/>
                <w:sz w:val="24"/>
                <w:szCs w:val="24"/>
                <w:lang w:val="ru-RU"/>
              </w:rPr>
              <w:t xml:space="preserve"> </w:t>
            </w:r>
            <w:r w:rsidRPr="00DE3B25">
              <w:rPr>
                <w:sz w:val="24"/>
                <w:szCs w:val="24"/>
                <w:lang w:val="ru-RU"/>
              </w:rPr>
              <w:t>типу соединения.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5"/>
              <w:jc w:val="center"/>
              <w:rPr>
                <w:sz w:val="24"/>
                <w:szCs w:val="24"/>
              </w:rPr>
            </w:pPr>
            <w:r w:rsidRPr="00DE3B25">
              <w:rPr>
                <w:sz w:val="24"/>
                <w:szCs w:val="24"/>
              </w:rPr>
              <w:t>2</w:t>
            </w:r>
          </w:p>
        </w:tc>
        <w:tc>
          <w:tcPr>
            <w:tcW w:w="3686" w:type="pct"/>
            <w:vAlign w:val="center"/>
          </w:tcPr>
          <w:p w:rsidR="00DE3B25" w:rsidRPr="00DE3B25" w:rsidRDefault="00DE3B25" w:rsidP="0048546E">
            <w:pPr>
              <w:pStyle w:val="TableParagraph"/>
              <w:spacing w:line="259" w:lineRule="exact"/>
              <w:ind w:left="126" w:right="11"/>
              <w:rPr>
                <w:sz w:val="24"/>
                <w:szCs w:val="24"/>
                <w:lang w:val="ru-RU"/>
              </w:rPr>
            </w:pPr>
            <w:r w:rsidRPr="00DE3B25">
              <w:rPr>
                <w:sz w:val="24"/>
                <w:szCs w:val="24"/>
                <w:lang w:val="ru-RU"/>
              </w:rPr>
              <w:t>Знакомство</w:t>
            </w:r>
            <w:r w:rsidRPr="00DE3B25">
              <w:rPr>
                <w:spacing w:val="-3"/>
                <w:sz w:val="24"/>
                <w:szCs w:val="24"/>
                <w:lang w:val="ru-RU"/>
              </w:rPr>
              <w:t xml:space="preserve"> </w:t>
            </w:r>
            <w:r w:rsidRPr="00DE3B25">
              <w:rPr>
                <w:sz w:val="24"/>
                <w:szCs w:val="24"/>
                <w:lang w:val="ru-RU"/>
              </w:rPr>
              <w:t>с</w:t>
            </w:r>
            <w:r w:rsidRPr="00DE3B25">
              <w:rPr>
                <w:spacing w:val="-2"/>
                <w:sz w:val="24"/>
                <w:szCs w:val="24"/>
                <w:lang w:val="ru-RU"/>
              </w:rPr>
              <w:t xml:space="preserve"> </w:t>
            </w:r>
            <w:r w:rsidRPr="00DE3B25">
              <w:rPr>
                <w:sz w:val="24"/>
                <w:szCs w:val="24"/>
                <w:lang w:val="ru-RU"/>
              </w:rPr>
              <w:t>понятиями «Механизм»,</w:t>
            </w:r>
            <w:r w:rsidRPr="00DE3B25">
              <w:rPr>
                <w:spacing w:val="-12"/>
                <w:sz w:val="24"/>
                <w:szCs w:val="24"/>
                <w:lang w:val="ru-RU"/>
              </w:rPr>
              <w:t xml:space="preserve"> </w:t>
            </w:r>
            <w:r w:rsidRPr="00DE3B25">
              <w:rPr>
                <w:sz w:val="24"/>
                <w:szCs w:val="24"/>
                <w:lang w:val="ru-RU"/>
              </w:rPr>
              <w:t>«Автомат», «Робот».</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3</w:t>
            </w:r>
          </w:p>
        </w:tc>
        <w:tc>
          <w:tcPr>
            <w:tcW w:w="3686" w:type="pct"/>
            <w:vAlign w:val="center"/>
          </w:tcPr>
          <w:p w:rsidR="00DE3B25" w:rsidRPr="00DE3B25" w:rsidRDefault="00DE3B25" w:rsidP="0048546E">
            <w:pPr>
              <w:pStyle w:val="TableParagraph"/>
              <w:spacing w:line="260" w:lineRule="exact"/>
              <w:ind w:left="131" w:right="10"/>
              <w:rPr>
                <w:sz w:val="24"/>
                <w:szCs w:val="24"/>
              </w:rPr>
            </w:pPr>
            <w:r w:rsidRPr="00DE3B25">
              <w:rPr>
                <w:sz w:val="24"/>
                <w:szCs w:val="24"/>
              </w:rPr>
              <w:t>Три закона</w:t>
            </w:r>
            <w:r w:rsidRPr="00DE3B25">
              <w:rPr>
                <w:spacing w:val="-2"/>
                <w:sz w:val="24"/>
                <w:szCs w:val="24"/>
              </w:rPr>
              <w:t xml:space="preserve"> </w:t>
            </w:r>
            <w:r w:rsidRPr="00DE3B25">
              <w:rPr>
                <w:sz w:val="24"/>
                <w:szCs w:val="24"/>
              </w:rPr>
              <w:t>робототехники.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4</w:t>
            </w:r>
          </w:p>
        </w:tc>
        <w:tc>
          <w:tcPr>
            <w:tcW w:w="3686" w:type="pct"/>
            <w:vAlign w:val="center"/>
          </w:tcPr>
          <w:p w:rsidR="00DE3B25" w:rsidRPr="00DE3B25" w:rsidRDefault="00DE3B25" w:rsidP="0048546E">
            <w:pPr>
              <w:pStyle w:val="TableParagraph"/>
              <w:spacing w:line="260" w:lineRule="exact"/>
              <w:ind w:left="128" w:right="11"/>
              <w:rPr>
                <w:sz w:val="24"/>
                <w:szCs w:val="24"/>
                <w:lang w:val="ru-RU"/>
              </w:rPr>
            </w:pPr>
            <w:r w:rsidRPr="00DE3B25">
              <w:rPr>
                <w:sz w:val="24"/>
                <w:szCs w:val="24"/>
                <w:lang w:val="ru-RU"/>
              </w:rPr>
              <w:t>Виды</w:t>
            </w:r>
            <w:r w:rsidRPr="00DE3B25">
              <w:rPr>
                <w:spacing w:val="-3"/>
                <w:sz w:val="24"/>
                <w:szCs w:val="24"/>
                <w:lang w:val="ru-RU"/>
              </w:rPr>
              <w:t xml:space="preserve"> </w:t>
            </w:r>
            <w:r w:rsidRPr="00DE3B25">
              <w:rPr>
                <w:sz w:val="24"/>
                <w:szCs w:val="24"/>
                <w:lang w:val="ru-RU"/>
              </w:rPr>
              <w:t>деталей,</w:t>
            </w:r>
            <w:r w:rsidRPr="00DE3B25">
              <w:rPr>
                <w:spacing w:val="-1"/>
                <w:sz w:val="24"/>
                <w:szCs w:val="24"/>
                <w:lang w:val="ru-RU"/>
              </w:rPr>
              <w:t xml:space="preserve"> </w:t>
            </w:r>
            <w:r w:rsidRPr="00DE3B25">
              <w:rPr>
                <w:sz w:val="24"/>
                <w:szCs w:val="24"/>
                <w:lang w:val="ru-RU"/>
              </w:rPr>
              <w:t>крепежных элементов,</w:t>
            </w:r>
            <w:r w:rsidRPr="00DE3B25">
              <w:rPr>
                <w:spacing w:val="-3"/>
                <w:sz w:val="24"/>
                <w:szCs w:val="24"/>
                <w:lang w:val="ru-RU"/>
              </w:rPr>
              <w:t xml:space="preserve"> </w:t>
            </w:r>
            <w:r w:rsidRPr="00DE3B25">
              <w:rPr>
                <w:sz w:val="24"/>
                <w:szCs w:val="24"/>
                <w:lang w:val="ru-RU"/>
              </w:rPr>
              <w:t>колес.</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5</w:t>
            </w:r>
          </w:p>
        </w:tc>
        <w:tc>
          <w:tcPr>
            <w:tcW w:w="3686" w:type="pct"/>
            <w:vAlign w:val="center"/>
          </w:tcPr>
          <w:p w:rsidR="00DE3B25" w:rsidRPr="00DE3B25" w:rsidRDefault="00DE3B25" w:rsidP="0048546E">
            <w:pPr>
              <w:pStyle w:val="TableParagraph"/>
              <w:spacing w:line="260" w:lineRule="exact"/>
              <w:ind w:left="131" w:right="11"/>
              <w:rPr>
                <w:sz w:val="24"/>
                <w:szCs w:val="24"/>
              </w:rPr>
            </w:pPr>
            <w:r w:rsidRPr="00DE3B25">
              <w:rPr>
                <w:sz w:val="24"/>
                <w:szCs w:val="24"/>
              </w:rPr>
              <w:t>Типы</w:t>
            </w:r>
            <w:r w:rsidRPr="00DE3B25">
              <w:rPr>
                <w:spacing w:val="-2"/>
                <w:sz w:val="24"/>
                <w:szCs w:val="24"/>
              </w:rPr>
              <w:t xml:space="preserve"> </w:t>
            </w:r>
            <w:r w:rsidRPr="00DE3B25">
              <w:rPr>
                <w:sz w:val="24"/>
                <w:szCs w:val="24"/>
              </w:rPr>
              <w:t>соединений</w:t>
            </w:r>
            <w:r w:rsidRPr="00DE3B25">
              <w:rPr>
                <w:spacing w:val="-3"/>
                <w:sz w:val="24"/>
                <w:szCs w:val="24"/>
              </w:rPr>
              <w:t xml:space="preserve"> </w:t>
            </w:r>
            <w:r w:rsidRPr="00DE3B25">
              <w:rPr>
                <w:sz w:val="24"/>
                <w:szCs w:val="24"/>
              </w:rPr>
              <w:t>и креплений.</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6</w:t>
            </w:r>
          </w:p>
        </w:tc>
        <w:tc>
          <w:tcPr>
            <w:tcW w:w="3686" w:type="pct"/>
            <w:vAlign w:val="center"/>
          </w:tcPr>
          <w:p w:rsidR="00DE3B25" w:rsidRPr="00DE3B25" w:rsidRDefault="00DE3B25" w:rsidP="0048546E">
            <w:pPr>
              <w:pStyle w:val="TableParagraph"/>
              <w:spacing w:line="260" w:lineRule="exact"/>
              <w:ind w:left="128" w:right="11"/>
              <w:rPr>
                <w:sz w:val="24"/>
                <w:szCs w:val="24"/>
                <w:lang w:val="ru-RU"/>
              </w:rPr>
            </w:pPr>
            <w:r w:rsidRPr="00DE3B25">
              <w:rPr>
                <w:sz w:val="24"/>
                <w:szCs w:val="24"/>
                <w:lang w:val="ru-RU"/>
              </w:rPr>
              <w:t>Механическая</w:t>
            </w:r>
            <w:r w:rsidRPr="00DE3B25">
              <w:rPr>
                <w:spacing w:val="-1"/>
                <w:sz w:val="24"/>
                <w:szCs w:val="24"/>
                <w:lang w:val="ru-RU"/>
              </w:rPr>
              <w:t xml:space="preserve"> </w:t>
            </w:r>
            <w:r w:rsidRPr="00DE3B25">
              <w:rPr>
                <w:sz w:val="24"/>
                <w:szCs w:val="24"/>
                <w:lang w:val="ru-RU"/>
              </w:rPr>
              <w:t>передача,</w:t>
            </w:r>
            <w:r w:rsidRPr="00DE3B25">
              <w:rPr>
                <w:spacing w:val="-1"/>
                <w:sz w:val="24"/>
                <w:szCs w:val="24"/>
                <w:lang w:val="ru-RU"/>
              </w:rPr>
              <w:t xml:space="preserve"> </w:t>
            </w:r>
            <w:r w:rsidRPr="00DE3B25">
              <w:rPr>
                <w:sz w:val="24"/>
                <w:szCs w:val="24"/>
                <w:lang w:val="ru-RU"/>
              </w:rPr>
              <w:t>виды механической</w:t>
            </w:r>
            <w:r w:rsidRPr="00DE3B25">
              <w:rPr>
                <w:spacing w:val="-1"/>
                <w:sz w:val="24"/>
                <w:szCs w:val="24"/>
                <w:lang w:val="ru-RU"/>
              </w:rPr>
              <w:t xml:space="preserve"> </w:t>
            </w:r>
            <w:r w:rsidRPr="00DE3B25">
              <w:rPr>
                <w:sz w:val="24"/>
                <w:szCs w:val="24"/>
                <w:lang w:val="ru-RU"/>
              </w:rPr>
              <w:t>передачи.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7</w:t>
            </w:r>
          </w:p>
        </w:tc>
        <w:tc>
          <w:tcPr>
            <w:tcW w:w="3686" w:type="pct"/>
            <w:vAlign w:val="center"/>
          </w:tcPr>
          <w:p w:rsidR="00DE3B25" w:rsidRPr="00DE3B25" w:rsidRDefault="00DE3B25" w:rsidP="0048546E">
            <w:pPr>
              <w:pStyle w:val="TableParagraph"/>
              <w:spacing w:line="260" w:lineRule="exact"/>
              <w:ind w:left="131" w:right="11"/>
              <w:rPr>
                <w:sz w:val="24"/>
                <w:szCs w:val="24"/>
                <w:lang w:val="ru-RU"/>
              </w:rPr>
            </w:pPr>
            <w:r w:rsidRPr="00DE3B25">
              <w:rPr>
                <w:sz w:val="24"/>
                <w:szCs w:val="24"/>
                <w:lang w:val="ru-RU"/>
              </w:rPr>
              <w:t>Источники</w:t>
            </w:r>
            <w:r w:rsidRPr="00DE3B25">
              <w:rPr>
                <w:spacing w:val="-3"/>
                <w:sz w:val="24"/>
                <w:szCs w:val="24"/>
                <w:lang w:val="ru-RU"/>
              </w:rPr>
              <w:t xml:space="preserve"> </w:t>
            </w:r>
            <w:r w:rsidRPr="00DE3B25">
              <w:rPr>
                <w:sz w:val="24"/>
                <w:szCs w:val="24"/>
                <w:lang w:val="ru-RU"/>
              </w:rPr>
              <w:t>питания. Электродвигатель. Тягловые</w:t>
            </w:r>
            <w:r w:rsidRPr="00DE3B25">
              <w:rPr>
                <w:spacing w:val="-2"/>
                <w:sz w:val="24"/>
                <w:szCs w:val="24"/>
                <w:lang w:val="ru-RU"/>
              </w:rPr>
              <w:t xml:space="preserve"> </w:t>
            </w:r>
            <w:r w:rsidRPr="00DE3B25">
              <w:rPr>
                <w:sz w:val="24"/>
                <w:szCs w:val="24"/>
                <w:lang w:val="ru-RU"/>
              </w:rPr>
              <w:t>машины.</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8</w:t>
            </w:r>
          </w:p>
        </w:tc>
        <w:tc>
          <w:tcPr>
            <w:tcW w:w="3686" w:type="pct"/>
            <w:vAlign w:val="center"/>
          </w:tcPr>
          <w:p w:rsidR="00DE3B25" w:rsidRPr="00DE3B25" w:rsidRDefault="00DE3B25" w:rsidP="00DE3B25">
            <w:pPr>
              <w:pStyle w:val="TableParagraph"/>
              <w:spacing w:line="263" w:lineRule="exact"/>
              <w:ind w:left="131" w:right="11"/>
              <w:rPr>
                <w:sz w:val="24"/>
                <w:szCs w:val="24"/>
              </w:rPr>
            </w:pPr>
            <w:r w:rsidRPr="00DE3B25">
              <w:rPr>
                <w:sz w:val="24"/>
                <w:szCs w:val="24"/>
              </w:rPr>
              <w:t>Знакомство</w:t>
            </w:r>
            <w:r w:rsidRPr="00DE3B25">
              <w:rPr>
                <w:spacing w:val="-1"/>
                <w:sz w:val="24"/>
                <w:szCs w:val="24"/>
              </w:rPr>
              <w:t xml:space="preserve"> </w:t>
            </w:r>
            <w:r w:rsidRPr="00DE3B25">
              <w:rPr>
                <w:sz w:val="24"/>
                <w:szCs w:val="24"/>
              </w:rPr>
              <w:t>с</w:t>
            </w:r>
            <w:r w:rsidRPr="00DE3B25">
              <w:rPr>
                <w:spacing w:val="-1"/>
                <w:sz w:val="24"/>
                <w:szCs w:val="24"/>
              </w:rPr>
              <w:t xml:space="preserve"> </w:t>
            </w:r>
            <w:r w:rsidRPr="00DE3B25">
              <w:rPr>
                <w:sz w:val="24"/>
                <w:szCs w:val="24"/>
              </w:rPr>
              <w:t>понятием</w:t>
            </w:r>
            <w:r w:rsidRPr="00DE3B25">
              <w:rPr>
                <w:sz w:val="24"/>
                <w:szCs w:val="24"/>
                <w:lang w:val="ru-RU"/>
              </w:rPr>
              <w:t xml:space="preserve"> </w:t>
            </w:r>
            <w:r w:rsidRPr="00DE3B25">
              <w:rPr>
                <w:sz w:val="24"/>
                <w:szCs w:val="24"/>
              </w:rPr>
              <w:t>«Контроллер».</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9</w:t>
            </w:r>
          </w:p>
        </w:tc>
        <w:tc>
          <w:tcPr>
            <w:tcW w:w="3686" w:type="pct"/>
            <w:vAlign w:val="center"/>
          </w:tcPr>
          <w:p w:rsidR="00DE3B25" w:rsidRPr="00DE3B25" w:rsidRDefault="00DE3B25" w:rsidP="00DE3B25">
            <w:pPr>
              <w:pStyle w:val="TableParagraph"/>
              <w:spacing w:line="232" w:lineRule="auto"/>
              <w:ind w:left="258" w:right="136" w:hanging="1"/>
              <w:rPr>
                <w:sz w:val="24"/>
                <w:szCs w:val="24"/>
                <w:lang w:val="ru-RU"/>
              </w:rPr>
            </w:pPr>
            <w:r w:rsidRPr="00DE3B25">
              <w:rPr>
                <w:sz w:val="24"/>
                <w:szCs w:val="24"/>
                <w:lang w:val="ru-RU"/>
              </w:rPr>
              <w:t>Обзор среды</w:t>
            </w:r>
            <w:r w:rsidRPr="00DE3B25">
              <w:rPr>
                <w:spacing w:val="1"/>
                <w:sz w:val="24"/>
                <w:szCs w:val="24"/>
                <w:lang w:val="ru-RU"/>
              </w:rPr>
              <w:t xml:space="preserve"> </w:t>
            </w:r>
            <w:r w:rsidRPr="00DE3B25">
              <w:rPr>
                <w:sz w:val="24"/>
                <w:szCs w:val="24"/>
                <w:lang w:val="ru-RU"/>
              </w:rPr>
              <w:t>программирования,</w:t>
            </w:r>
            <w:r w:rsidRPr="00DE3B25">
              <w:rPr>
                <w:spacing w:val="-11"/>
                <w:sz w:val="24"/>
                <w:szCs w:val="24"/>
                <w:lang w:val="ru-RU"/>
              </w:rPr>
              <w:t xml:space="preserve"> </w:t>
            </w:r>
            <w:r w:rsidRPr="00DE3B25">
              <w:rPr>
                <w:sz w:val="24"/>
                <w:szCs w:val="24"/>
                <w:lang w:val="ru-RU"/>
              </w:rPr>
              <w:t>введение понятия</w:t>
            </w:r>
            <w:r w:rsidRPr="00DE3B25">
              <w:rPr>
                <w:spacing w:val="-5"/>
                <w:sz w:val="24"/>
                <w:szCs w:val="24"/>
                <w:lang w:val="ru-RU"/>
              </w:rPr>
              <w:t xml:space="preserve"> </w:t>
            </w:r>
            <w:r w:rsidRPr="00DE3B25">
              <w:rPr>
                <w:sz w:val="24"/>
                <w:szCs w:val="24"/>
                <w:lang w:val="ru-RU"/>
              </w:rPr>
              <w:t>«Алгоритм».</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9" w:lineRule="exact"/>
              <w:jc w:val="center"/>
              <w:rPr>
                <w:sz w:val="24"/>
                <w:szCs w:val="24"/>
              </w:rPr>
            </w:pPr>
            <w:r w:rsidRPr="00DE3B25">
              <w:rPr>
                <w:sz w:val="24"/>
                <w:szCs w:val="24"/>
              </w:rPr>
              <w:lastRenderedPageBreak/>
              <w:t>10</w:t>
            </w:r>
          </w:p>
        </w:tc>
        <w:tc>
          <w:tcPr>
            <w:tcW w:w="3686" w:type="pct"/>
            <w:vAlign w:val="center"/>
          </w:tcPr>
          <w:p w:rsidR="00DE3B25" w:rsidRPr="00DE3B25" w:rsidRDefault="00DE3B25" w:rsidP="0048546E">
            <w:pPr>
              <w:pStyle w:val="TableParagraph"/>
              <w:spacing w:line="260" w:lineRule="exact"/>
              <w:ind w:left="127" w:right="11"/>
              <w:rPr>
                <w:sz w:val="24"/>
                <w:szCs w:val="24"/>
                <w:lang w:val="ru-RU"/>
              </w:rPr>
            </w:pPr>
            <w:r w:rsidRPr="00DE3B25">
              <w:rPr>
                <w:sz w:val="24"/>
                <w:szCs w:val="24"/>
                <w:lang w:val="ru-RU"/>
              </w:rPr>
              <w:t>Мобильный робот</w:t>
            </w:r>
            <w:r w:rsidRPr="00DE3B25">
              <w:rPr>
                <w:spacing w:val="-3"/>
                <w:sz w:val="24"/>
                <w:szCs w:val="24"/>
                <w:lang w:val="ru-RU"/>
              </w:rPr>
              <w:t xml:space="preserve"> </w:t>
            </w:r>
            <w:r w:rsidRPr="00DE3B25">
              <w:rPr>
                <w:sz w:val="24"/>
                <w:szCs w:val="24"/>
                <w:lang w:val="ru-RU"/>
              </w:rPr>
              <w:t>и его управление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9" w:lineRule="exact"/>
              <w:jc w:val="center"/>
              <w:rPr>
                <w:sz w:val="24"/>
                <w:szCs w:val="24"/>
              </w:rPr>
            </w:pPr>
            <w:r w:rsidRPr="00DE3B25">
              <w:rPr>
                <w:sz w:val="24"/>
                <w:szCs w:val="24"/>
              </w:rPr>
              <w:t>11</w:t>
            </w:r>
          </w:p>
        </w:tc>
        <w:tc>
          <w:tcPr>
            <w:tcW w:w="3686" w:type="pct"/>
            <w:vAlign w:val="center"/>
          </w:tcPr>
          <w:p w:rsidR="00DE3B25" w:rsidRPr="00DE3B25" w:rsidRDefault="00DE3B25" w:rsidP="0048546E">
            <w:pPr>
              <w:pStyle w:val="TableParagraph"/>
              <w:spacing w:before="14"/>
              <w:ind w:left="127" w:right="11"/>
              <w:rPr>
                <w:sz w:val="24"/>
                <w:szCs w:val="24"/>
              </w:rPr>
            </w:pPr>
            <w:r w:rsidRPr="00DE3B25">
              <w:rPr>
                <w:sz w:val="24"/>
                <w:szCs w:val="24"/>
              </w:rPr>
              <w:t>Знакомство</w:t>
            </w:r>
            <w:r w:rsidRPr="00DE3B25">
              <w:rPr>
                <w:spacing w:val="-1"/>
                <w:sz w:val="24"/>
                <w:szCs w:val="24"/>
              </w:rPr>
              <w:t xml:space="preserve"> </w:t>
            </w:r>
            <w:r w:rsidRPr="00DE3B25">
              <w:rPr>
                <w:sz w:val="24"/>
                <w:szCs w:val="24"/>
              </w:rPr>
              <w:t>с</w:t>
            </w:r>
            <w:r w:rsidRPr="00DE3B25">
              <w:rPr>
                <w:spacing w:val="-2"/>
                <w:sz w:val="24"/>
                <w:szCs w:val="24"/>
              </w:rPr>
              <w:t xml:space="preserve"> </w:t>
            </w:r>
            <w:r w:rsidRPr="00DE3B25">
              <w:rPr>
                <w:sz w:val="24"/>
                <w:szCs w:val="24"/>
              </w:rPr>
              <w:t>датчиками.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3"/>
              <w:jc w:val="center"/>
              <w:rPr>
                <w:sz w:val="24"/>
                <w:szCs w:val="24"/>
              </w:rPr>
            </w:pPr>
            <w:r w:rsidRPr="00DE3B25">
              <w:rPr>
                <w:sz w:val="24"/>
                <w:szCs w:val="24"/>
              </w:rPr>
              <w:t>12</w:t>
            </w:r>
          </w:p>
        </w:tc>
        <w:tc>
          <w:tcPr>
            <w:tcW w:w="3686" w:type="pct"/>
            <w:vAlign w:val="center"/>
          </w:tcPr>
          <w:p w:rsidR="00DE3B25" w:rsidRPr="00DE3B25" w:rsidRDefault="00DE3B25" w:rsidP="00DE3B25">
            <w:pPr>
              <w:pStyle w:val="TableParagraph"/>
              <w:spacing w:line="235" w:lineRule="auto"/>
              <w:ind w:right="256"/>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 «Улитка-фонарик»</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3"/>
              <w:jc w:val="center"/>
              <w:rPr>
                <w:sz w:val="24"/>
                <w:szCs w:val="24"/>
              </w:rPr>
            </w:pPr>
            <w:r w:rsidRPr="00DE3B25">
              <w:rPr>
                <w:sz w:val="24"/>
                <w:szCs w:val="24"/>
              </w:rPr>
              <w:t>13</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 «Вентилятор»</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14</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w:t>
            </w:r>
          </w:p>
          <w:p w:rsidR="00DE3B25" w:rsidRPr="003B08EA" w:rsidRDefault="00DE3B25" w:rsidP="00DE3B25">
            <w:pPr>
              <w:pStyle w:val="TableParagraph"/>
              <w:spacing w:line="254" w:lineRule="exact"/>
              <w:ind w:left="130" w:right="11"/>
              <w:rPr>
                <w:sz w:val="24"/>
                <w:szCs w:val="24"/>
                <w:lang w:val="ru-RU"/>
              </w:rPr>
            </w:pPr>
            <w:r w:rsidRPr="00DE3B25">
              <w:rPr>
                <w:sz w:val="24"/>
                <w:szCs w:val="24"/>
                <w:lang w:val="ru-RU"/>
              </w:rPr>
              <w:t>«Движущийся</w:t>
            </w:r>
            <w:r w:rsidRPr="00DE3B25">
              <w:rPr>
                <w:spacing w:val="-3"/>
                <w:sz w:val="24"/>
                <w:szCs w:val="24"/>
                <w:lang w:val="ru-RU"/>
              </w:rPr>
              <w:t xml:space="preserve"> </w:t>
            </w:r>
            <w:r w:rsidRPr="00DE3B25">
              <w:rPr>
                <w:sz w:val="24"/>
                <w:szCs w:val="24"/>
                <w:lang w:val="ru-RU"/>
              </w:rPr>
              <w:t>спутник»</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jc w:val="center"/>
              <w:rPr>
                <w:sz w:val="24"/>
                <w:szCs w:val="24"/>
              </w:rPr>
            </w:pPr>
            <w:r w:rsidRPr="00DE3B25">
              <w:rPr>
                <w:sz w:val="24"/>
                <w:szCs w:val="24"/>
              </w:rPr>
              <w:t>15</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w:t>
            </w:r>
          </w:p>
          <w:p w:rsidR="00DE3B25" w:rsidRPr="00DE3B25" w:rsidRDefault="00DE3B25" w:rsidP="00DE3B25">
            <w:pPr>
              <w:pStyle w:val="TableParagraph"/>
              <w:spacing w:line="253" w:lineRule="exact"/>
              <w:ind w:left="125" w:right="11"/>
              <w:rPr>
                <w:sz w:val="24"/>
                <w:szCs w:val="24"/>
                <w:lang w:val="ru-RU"/>
              </w:rPr>
            </w:pPr>
            <w:r w:rsidRPr="00DE3B25">
              <w:rPr>
                <w:sz w:val="24"/>
                <w:szCs w:val="24"/>
                <w:lang w:val="ru-RU"/>
              </w:rPr>
              <w:t>«Робот-шпион»</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
              <w:jc w:val="center"/>
              <w:rPr>
                <w:b/>
                <w:sz w:val="24"/>
                <w:szCs w:val="24"/>
              </w:rPr>
            </w:pPr>
            <w:r w:rsidRPr="00DE3B25">
              <w:rPr>
                <w:sz w:val="24"/>
                <w:szCs w:val="24"/>
              </w:rPr>
              <w:t>16</w:t>
            </w:r>
          </w:p>
        </w:tc>
        <w:tc>
          <w:tcPr>
            <w:tcW w:w="3686" w:type="pct"/>
            <w:vAlign w:val="center"/>
          </w:tcPr>
          <w:p w:rsidR="00DE3B25" w:rsidRPr="00DE3B25" w:rsidRDefault="00DE3B25" w:rsidP="00DE3B25">
            <w:pPr>
              <w:pStyle w:val="TableParagraph"/>
              <w:spacing w:line="232" w:lineRule="auto"/>
              <w:ind w:right="136"/>
              <w:rPr>
                <w:sz w:val="24"/>
                <w:szCs w:val="24"/>
                <w:lang w:val="ru-RU"/>
              </w:rPr>
            </w:pPr>
            <w:r w:rsidRPr="00DE3B25">
              <w:rPr>
                <w:sz w:val="24"/>
                <w:szCs w:val="24"/>
              </w:rPr>
              <w:t>Майло,</w:t>
            </w:r>
            <w:r w:rsidRPr="00DE3B25">
              <w:rPr>
                <w:spacing w:val="-2"/>
                <w:sz w:val="24"/>
                <w:szCs w:val="24"/>
              </w:rPr>
              <w:t xml:space="preserve"> </w:t>
            </w:r>
            <w:r w:rsidRPr="00DE3B25">
              <w:rPr>
                <w:sz w:val="24"/>
                <w:szCs w:val="24"/>
              </w:rPr>
              <w:t>научный вездеход</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17</w:t>
            </w:r>
          </w:p>
        </w:tc>
        <w:tc>
          <w:tcPr>
            <w:tcW w:w="3686" w:type="pct"/>
            <w:vAlign w:val="center"/>
          </w:tcPr>
          <w:p w:rsidR="00DE3B25" w:rsidRPr="00DE3B25" w:rsidRDefault="00DE3B25" w:rsidP="00DE3B25">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lang w:val="ru-RU"/>
              </w:rPr>
            </w:pPr>
          </w:p>
          <w:p w:rsidR="00DE3B25" w:rsidRPr="00DE3B25" w:rsidRDefault="00DE3B25" w:rsidP="00DE3B25">
            <w:pPr>
              <w:pStyle w:val="TableParagraph"/>
              <w:tabs>
                <w:tab w:val="left" w:pos="665"/>
              </w:tabs>
              <w:spacing w:before="1"/>
              <w:jc w:val="center"/>
              <w:rPr>
                <w:sz w:val="24"/>
                <w:szCs w:val="24"/>
              </w:rPr>
            </w:pPr>
            <w:r w:rsidRPr="00DE3B25">
              <w:rPr>
                <w:sz w:val="24"/>
                <w:szCs w:val="24"/>
              </w:rPr>
              <w:t>18</w:t>
            </w:r>
          </w:p>
        </w:tc>
        <w:tc>
          <w:tcPr>
            <w:tcW w:w="3686" w:type="pct"/>
            <w:vAlign w:val="center"/>
          </w:tcPr>
          <w:p w:rsidR="00DE3B25" w:rsidRPr="00DE3B25" w:rsidRDefault="00DE3B25" w:rsidP="004854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9"/>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19</w:t>
            </w:r>
          </w:p>
        </w:tc>
        <w:tc>
          <w:tcPr>
            <w:tcW w:w="3686" w:type="pct"/>
            <w:vAlign w:val="center"/>
          </w:tcPr>
          <w:p w:rsidR="00DE3B25" w:rsidRPr="00DE3B25" w:rsidRDefault="00DE3B25" w:rsidP="0048546E">
            <w:pPr>
              <w:pStyle w:val="TableParagraph"/>
              <w:spacing w:before="14"/>
              <w:ind w:left="130" w:right="11"/>
              <w:rPr>
                <w:sz w:val="24"/>
                <w:szCs w:val="24"/>
              </w:rPr>
            </w:pPr>
            <w:r w:rsidRPr="00DE3B25">
              <w:rPr>
                <w:sz w:val="24"/>
                <w:szCs w:val="24"/>
              </w:rPr>
              <w:t>Дидактическая игра</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rPr>
            </w:pPr>
          </w:p>
          <w:p w:rsidR="00DE3B25" w:rsidRPr="00DE3B25" w:rsidRDefault="00DE3B25" w:rsidP="00DE3B25">
            <w:pPr>
              <w:pStyle w:val="TableParagraph"/>
              <w:tabs>
                <w:tab w:val="left" w:pos="665"/>
              </w:tabs>
              <w:spacing w:before="1"/>
              <w:jc w:val="center"/>
              <w:rPr>
                <w:sz w:val="24"/>
                <w:szCs w:val="24"/>
              </w:rPr>
            </w:pPr>
            <w:r w:rsidRPr="00DE3B25">
              <w:rPr>
                <w:sz w:val="24"/>
                <w:szCs w:val="24"/>
              </w:rPr>
              <w:t>20</w:t>
            </w:r>
          </w:p>
        </w:tc>
        <w:tc>
          <w:tcPr>
            <w:tcW w:w="3686" w:type="pct"/>
            <w:vAlign w:val="center"/>
          </w:tcPr>
          <w:p w:rsidR="00DE3B25" w:rsidRPr="00DE3B25" w:rsidRDefault="00DE3B25" w:rsidP="0048546E">
            <w:pPr>
              <w:pStyle w:val="TableParagraph"/>
              <w:spacing w:before="14"/>
              <w:ind w:left="130" w:right="11"/>
              <w:rPr>
                <w:sz w:val="24"/>
                <w:szCs w:val="24"/>
                <w:lang w:val="ru-RU"/>
              </w:rPr>
            </w:pPr>
            <w:r w:rsidRPr="00DE3B25">
              <w:rPr>
                <w:sz w:val="24"/>
                <w:szCs w:val="24"/>
                <w:lang w:val="ru-RU"/>
              </w:rPr>
              <w:t>Роль искусственного интеллекта в жизни человека: этика и регулирование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21</w:t>
            </w:r>
          </w:p>
        </w:tc>
        <w:tc>
          <w:tcPr>
            <w:tcW w:w="3686" w:type="pct"/>
            <w:vAlign w:val="center"/>
          </w:tcPr>
          <w:p w:rsidR="00DE3B25" w:rsidRPr="00DE3B25" w:rsidRDefault="00DE3B25" w:rsidP="00DE3B25">
            <w:pPr>
              <w:pStyle w:val="TableParagraph"/>
              <w:spacing w:line="252" w:lineRule="exact"/>
              <w:rPr>
                <w:sz w:val="24"/>
                <w:szCs w:val="24"/>
                <w:lang w:val="ru-RU"/>
              </w:rPr>
            </w:pPr>
            <w:r w:rsidRPr="00DE3B25">
              <w:rPr>
                <w:sz w:val="24"/>
                <w:szCs w:val="24"/>
              </w:rPr>
              <w:t>Компьютерное зрение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
              <w:jc w:val="center"/>
              <w:rPr>
                <w:sz w:val="24"/>
                <w:szCs w:val="24"/>
              </w:rPr>
            </w:pPr>
            <w:r w:rsidRPr="00DE3B25">
              <w:rPr>
                <w:sz w:val="24"/>
                <w:szCs w:val="24"/>
              </w:rPr>
              <w:t>22</w:t>
            </w:r>
          </w:p>
        </w:tc>
        <w:tc>
          <w:tcPr>
            <w:tcW w:w="3686" w:type="pct"/>
            <w:vAlign w:val="center"/>
          </w:tcPr>
          <w:p w:rsidR="00DE3B25" w:rsidRPr="00DE3B25" w:rsidRDefault="00DE3B25" w:rsidP="0048546E">
            <w:pPr>
              <w:pStyle w:val="TableParagraph"/>
              <w:spacing w:line="275" w:lineRule="exact"/>
              <w:ind w:left="32" w:right="11"/>
              <w:rPr>
                <w:sz w:val="24"/>
                <w:szCs w:val="24"/>
                <w:lang w:val="ru-RU"/>
              </w:rPr>
            </w:pPr>
            <w:r w:rsidRPr="00DE3B25">
              <w:rPr>
                <w:sz w:val="24"/>
                <w:szCs w:val="24"/>
              </w:rPr>
              <w:t>Компьютерное зрение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23</w:t>
            </w:r>
          </w:p>
        </w:tc>
        <w:tc>
          <w:tcPr>
            <w:tcW w:w="3686" w:type="pct"/>
            <w:vAlign w:val="center"/>
          </w:tcPr>
          <w:p w:rsidR="00DE3B25" w:rsidRPr="00DE3B25" w:rsidRDefault="00DE3B25" w:rsidP="0048546E">
            <w:pPr>
              <w:pStyle w:val="TableParagraph"/>
              <w:spacing w:line="275" w:lineRule="exact"/>
              <w:ind w:left="27" w:right="11"/>
              <w:rPr>
                <w:sz w:val="24"/>
                <w:szCs w:val="24"/>
                <w:lang w:val="ru-RU"/>
              </w:rPr>
            </w:pPr>
            <w:r w:rsidRPr="00DE3B25">
              <w:rPr>
                <w:sz w:val="24"/>
                <w:szCs w:val="24"/>
              </w:rPr>
              <w:t>Машинное обучение в искусстве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24</w:t>
            </w:r>
          </w:p>
        </w:tc>
        <w:tc>
          <w:tcPr>
            <w:tcW w:w="3686" w:type="pct"/>
            <w:vAlign w:val="center"/>
          </w:tcPr>
          <w:p w:rsidR="00DE3B25" w:rsidRPr="00DE3B25" w:rsidRDefault="00DE3B25" w:rsidP="0048546E">
            <w:pPr>
              <w:pStyle w:val="TableParagraph"/>
              <w:spacing w:line="275" w:lineRule="exact"/>
              <w:ind w:left="32" w:right="11"/>
              <w:rPr>
                <w:sz w:val="24"/>
                <w:szCs w:val="24"/>
                <w:lang w:val="ru-RU"/>
              </w:rPr>
            </w:pPr>
            <w:r w:rsidRPr="00DE3B25">
              <w:rPr>
                <w:sz w:val="24"/>
                <w:szCs w:val="24"/>
              </w:rPr>
              <w:t>Машинное обучение в искусстве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25</w:t>
            </w:r>
          </w:p>
        </w:tc>
        <w:tc>
          <w:tcPr>
            <w:tcW w:w="3686" w:type="pct"/>
            <w:vAlign w:val="center"/>
          </w:tcPr>
          <w:p w:rsidR="00DE3B25" w:rsidRPr="00DE3B25" w:rsidRDefault="00DE3B25" w:rsidP="00DE3B25">
            <w:pPr>
              <w:pStyle w:val="TableParagraph"/>
              <w:spacing w:line="269" w:lineRule="exact"/>
              <w:rPr>
                <w:sz w:val="24"/>
                <w:szCs w:val="24"/>
              </w:rPr>
            </w:pPr>
            <w:r w:rsidRPr="00DE3B25">
              <w:rPr>
                <w:sz w:val="24"/>
                <w:szCs w:val="24"/>
              </w:rPr>
              <w:t>Машинное обучение в играх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
              <w:jc w:val="center"/>
              <w:rPr>
                <w:sz w:val="24"/>
                <w:szCs w:val="24"/>
              </w:rPr>
            </w:pPr>
            <w:r w:rsidRPr="00DE3B25">
              <w:rPr>
                <w:sz w:val="24"/>
                <w:szCs w:val="24"/>
              </w:rPr>
              <w:t>26</w:t>
            </w:r>
          </w:p>
        </w:tc>
        <w:tc>
          <w:tcPr>
            <w:tcW w:w="3686" w:type="pct"/>
            <w:vAlign w:val="center"/>
          </w:tcPr>
          <w:p w:rsidR="00DE3B25" w:rsidRPr="00DE3B25" w:rsidRDefault="00DE3B25" w:rsidP="00DE3B25">
            <w:pPr>
              <w:pStyle w:val="TableParagraph"/>
              <w:spacing w:line="269" w:lineRule="exact"/>
              <w:rPr>
                <w:sz w:val="24"/>
                <w:szCs w:val="24"/>
              </w:rPr>
            </w:pPr>
            <w:r w:rsidRPr="00DE3B25">
              <w:rPr>
                <w:sz w:val="24"/>
                <w:szCs w:val="24"/>
              </w:rPr>
              <w:t>Машинное обучение в играх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70" w:lineRule="exact"/>
              <w:jc w:val="center"/>
              <w:rPr>
                <w:sz w:val="24"/>
                <w:szCs w:val="24"/>
              </w:rPr>
            </w:pPr>
            <w:r w:rsidRPr="00DE3B25">
              <w:rPr>
                <w:sz w:val="24"/>
                <w:szCs w:val="24"/>
              </w:rPr>
              <w:t>27</w:t>
            </w:r>
          </w:p>
        </w:tc>
        <w:tc>
          <w:tcPr>
            <w:tcW w:w="3686" w:type="pct"/>
            <w:vAlign w:val="center"/>
          </w:tcPr>
          <w:p w:rsidR="00DE3B25" w:rsidRPr="00DE3B25" w:rsidRDefault="00DE3B25" w:rsidP="00DE3B25">
            <w:pPr>
              <w:pStyle w:val="TableParagraph"/>
              <w:spacing w:line="269" w:lineRule="exact"/>
              <w:rPr>
                <w:sz w:val="24"/>
                <w:szCs w:val="24"/>
                <w:lang w:val="ru-RU"/>
              </w:rPr>
            </w:pPr>
            <w:r w:rsidRPr="00DE3B25">
              <w:rPr>
                <w:sz w:val="24"/>
                <w:szCs w:val="24"/>
              </w:rPr>
              <w:t>Машинное обучение в науке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28</w:t>
            </w:r>
          </w:p>
        </w:tc>
        <w:tc>
          <w:tcPr>
            <w:tcW w:w="3686" w:type="pct"/>
            <w:vAlign w:val="center"/>
          </w:tcPr>
          <w:p w:rsidR="00DE3B25" w:rsidRPr="00DE3B25" w:rsidRDefault="00DE3B25" w:rsidP="00DE3B25">
            <w:pPr>
              <w:pStyle w:val="TableParagraph"/>
              <w:spacing w:line="269" w:lineRule="exact"/>
              <w:rPr>
                <w:sz w:val="24"/>
                <w:szCs w:val="24"/>
                <w:lang w:val="ru-RU"/>
              </w:rPr>
            </w:pPr>
            <w:r w:rsidRPr="00DE3B25">
              <w:rPr>
                <w:sz w:val="24"/>
                <w:szCs w:val="24"/>
              </w:rPr>
              <w:t>Машинное обучение в науке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29</w:t>
            </w:r>
          </w:p>
        </w:tc>
        <w:tc>
          <w:tcPr>
            <w:tcW w:w="3686" w:type="pct"/>
            <w:vAlign w:val="center"/>
          </w:tcPr>
          <w:p w:rsidR="00DE3B25" w:rsidRPr="00DE3B25" w:rsidRDefault="00DE3B25" w:rsidP="00DE3B25">
            <w:pPr>
              <w:pStyle w:val="TableParagraph"/>
              <w:spacing w:line="267" w:lineRule="exact"/>
              <w:ind w:right="11"/>
              <w:rPr>
                <w:sz w:val="24"/>
                <w:szCs w:val="24"/>
                <w:lang w:val="ru-RU"/>
              </w:rPr>
            </w:pPr>
            <w:r w:rsidRPr="00DE3B25">
              <w:rPr>
                <w:sz w:val="24"/>
                <w:szCs w:val="24"/>
              </w:rPr>
              <w:t>Голосовые помощники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30</w:t>
            </w:r>
          </w:p>
        </w:tc>
        <w:tc>
          <w:tcPr>
            <w:tcW w:w="3686" w:type="pct"/>
            <w:vAlign w:val="center"/>
          </w:tcPr>
          <w:p w:rsidR="00DE3B25" w:rsidRPr="00DE3B25" w:rsidRDefault="00DE3B25" w:rsidP="0048546E">
            <w:pPr>
              <w:pStyle w:val="TableParagraph"/>
              <w:spacing w:line="267" w:lineRule="exact"/>
              <w:ind w:left="131" w:right="11"/>
              <w:rPr>
                <w:sz w:val="24"/>
                <w:szCs w:val="24"/>
              </w:rPr>
            </w:pPr>
            <w:r w:rsidRPr="00DE3B25">
              <w:rPr>
                <w:sz w:val="24"/>
                <w:szCs w:val="24"/>
              </w:rPr>
              <w:t>Голосовые помощники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2" w:line="267" w:lineRule="exact"/>
              <w:jc w:val="center"/>
              <w:rPr>
                <w:sz w:val="24"/>
                <w:szCs w:val="24"/>
              </w:rPr>
            </w:pPr>
            <w:r w:rsidRPr="00DE3B25">
              <w:rPr>
                <w:sz w:val="24"/>
                <w:szCs w:val="24"/>
              </w:rPr>
              <w:t>31</w:t>
            </w:r>
          </w:p>
        </w:tc>
        <w:tc>
          <w:tcPr>
            <w:tcW w:w="3686" w:type="pct"/>
            <w:vAlign w:val="center"/>
          </w:tcPr>
          <w:p w:rsidR="00DE3B25" w:rsidRPr="00DE3B25" w:rsidRDefault="00DE3B25" w:rsidP="0048546E">
            <w:pPr>
              <w:pStyle w:val="TableParagraph"/>
              <w:spacing w:line="267" w:lineRule="exact"/>
              <w:ind w:left="131" w:right="11"/>
              <w:rPr>
                <w:sz w:val="24"/>
                <w:szCs w:val="24"/>
              </w:rPr>
            </w:pPr>
            <w:r w:rsidRPr="00DE3B25">
              <w:rPr>
                <w:sz w:val="24"/>
                <w:szCs w:val="24"/>
              </w:rPr>
              <w:t>Машинное обучение в спорте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32</w:t>
            </w:r>
          </w:p>
        </w:tc>
        <w:tc>
          <w:tcPr>
            <w:tcW w:w="3686" w:type="pct"/>
            <w:vAlign w:val="center"/>
          </w:tcPr>
          <w:p w:rsidR="00DE3B25" w:rsidRPr="00DE3B25" w:rsidRDefault="00DE3B25" w:rsidP="0048546E">
            <w:pPr>
              <w:pStyle w:val="TableParagraph"/>
              <w:spacing w:line="267" w:lineRule="exact"/>
              <w:ind w:left="131" w:right="11"/>
              <w:rPr>
                <w:sz w:val="24"/>
                <w:szCs w:val="24"/>
              </w:rPr>
            </w:pPr>
            <w:r w:rsidRPr="00DE3B25">
              <w:rPr>
                <w:sz w:val="24"/>
                <w:szCs w:val="24"/>
              </w:rPr>
              <w:t>Машинное обучение в спорте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33</w:t>
            </w:r>
          </w:p>
        </w:tc>
        <w:tc>
          <w:tcPr>
            <w:tcW w:w="3686" w:type="pct"/>
            <w:vAlign w:val="center"/>
          </w:tcPr>
          <w:p w:rsidR="00DE3B25" w:rsidRPr="00DE3B25" w:rsidRDefault="00DE3B25" w:rsidP="00DE3B25">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34</w:t>
            </w:r>
          </w:p>
        </w:tc>
        <w:tc>
          <w:tcPr>
            <w:tcW w:w="3686" w:type="pct"/>
            <w:vAlign w:val="center"/>
          </w:tcPr>
          <w:p w:rsidR="00DE3B25" w:rsidRPr="00DE3B25" w:rsidRDefault="00DE3B25" w:rsidP="00DE3B25">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DE3B25">
        <w:trPr>
          <w:trHeight w:val="278"/>
        </w:trPr>
        <w:tc>
          <w:tcPr>
            <w:tcW w:w="5000" w:type="pct"/>
            <w:gridSpan w:val="3"/>
            <w:vAlign w:val="center"/>
          </w:tcPr>
          <w:p w:rsidR="00DE3B25" w:rsidRPr="00DE3B25" w:rsidRDefault="00DE3B25" w:rsidP="0048546E">
            <w:pPr>
              <w:jc w:val="center"/>
              <w:rPr>
                <w:rFonts w:ascii="Times New Roman" w:hAnsi="Times New Roman" w:cs="Times New Roman"/>
                <w:sz w:val="24"/>
                <w:szCs w:val="24"/>
              </w:rPr>
            </w:pPr>
            <w:r w:rsidRPr="00DE3B25">
              <w:rPr>
                <w:rFonts w:ascii="Times New Roman" w:hAnsi="Times New Roman" w:cs="Times New Roman"/>
                <w:b/>
                <w:sz w:val="24"/>
                <w:szCs w:val="24"/>
                <w:lang w:val="ru-RU"/>
              </w:rPr>
              <w:t>4 класс</w:t>
            </w:r>
          </w:p>
        </w:tc>
      </w:tr>
      <w:tr w:rsidR="00DE3B25" w:rsidRPr="00DE3B25" w:rsidTr="0048546E">
        <w:trPr>
          <w:trHeight w:val="278"/>
        </w:trPr>
        <w:tc>
          <w:tcPr>
            <w:tcW w:w="355" w:type="pct"/>
            <w:vAlign w:val="center"/>
          </w:tcPr>
          <w:p w:rsidR="00DE3B25" w:rsidRPr="00DE3B25" w:rsidRDefault="00DE3B25" w:rsidP="00DE3B25">
            <w:pPr>
              <w:pStyle w:val="TableParagraph"/>
              <w:spacing w:before="57"/>
              <w:ind w:right="93"/>
              <w:jc w:val="center"/>
              <w:rPr>
                <w:sz w:val="24"/>
                <w:szCs w:val="24"/>
              </w:rPr>
            </w:pPr>
            <w:r w:rsidRPr="00DE3B25">
              <w:rPr>
                <w:sz w:val="24"/>
                <w:szCs w:val="24"/>
              </w:rPr>
              <w:t>1</w:t>
            </w:r>
          </w:p>
        </w:tc>
        <w:tc>
          <w:tcPr>
            <w:tcW w:w="3686" w:type="pct"/>
            <w:vAlign w:val="center"/>
          </w:tcPr>
          <w:p w:rsidR="00DE3B25" w:rsidRPr="00DE3B25" w:rsidRDefault="00DE3B25" w:rsidP="00DE3B25">
            <w:pPr>
              <w:pStyle w:val="TableParagraph"/>
              <w:spacing w:line="267" w:lineRule="exact"/>
              <w:rPr>
                <w:sz w:val="24"/>
                <w:szCs w:val="24"/>
                <w:lang w:val="ru-RU"/>
              </w:rPr>
            </w:pPr>
            <w:r w:rsidRPr="00DE3B25">
              <w:rPr>
                <w:sz w:val="24"/>
                <w:szCs w:val="24"/>
              </w:rPr>
              <w:t>Метаморфоз</w:t>
            </w:r>
            <w:r w:rsidRPr="00DE3B25">
              <w:rPr>
                <w:spacing w:val="-9"/>
                <w:sz w:val="24"/>
                <w:szCs w:val="24"/>
              </w:rPr>
              <w:t xml:space="preserve"> </w:t>
            </w:r>
            <w:r w:rsidRPr="00DE3B25">
              <w:rPr>
                <w:sz w:val="24"/>
                <w:szCs w:val="24"/>
              </w:rPr>
              <w:t>лягушк</w:t>
            </w:r>
            <w:r w:rsidRPr="00DE3B25">
              <w:rPr>
                <w:sz w:val="24"/>
                <w:szCs w:val="24"/>
                <w:lang w:val="ru-RU"/>
              </w:rPr>
              <w:t>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5"/>
              <w:ind w:right="93"/>
              <w:jc w:val="center"/>
              <w:rPr>
                <w:sz w:val="24"/>
                <w:szCs w:val="24"/>
              </w:rPr>
            </w:pPr>
            <w:r w:rsidRPr="00DE3B25">
              <w:rPr>
                <w:sz w:val="24"/>
                <w:szCs w:val="24"/>
              </w:rPr>
              <w:t>2</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Растения</w:t>
            </w:r>
            <w:r w:rsidRPr="00DE3B25">
              <w:rPr>
                <w:spacing w:val="-8"/>
                <w:sz w:val="24"/>
                <w:szCs w:val="24"/>
              </w:rPr>
              <w:t xml:space="preserve"> </w:t>
            </w:r>
            <w:r w:rsidRPr="00DE3B25">
              <w:rPr>
                <w:sz w:val="24"/>
                <w:szCs w:val="24"/>
              </w:rPr>
              <w:t>и</w:t>
            </w:r>
            <w:r w:rsidRPr="00DE3B25">
              <w:rPr>
                <w:spacing w:val="-9"/>
                <w:sz w:val="24"/>
                <w:szCs w:val="24"/>
              </w:rPr>
              <w:t xml:space="preserve"> </w:t>
            </w:r>
            <w:r w:rsidRPr="00DE3B25">
              <w:rPr>
                <w:sz w:val="24"/>
                <w:szCs w:val="24"/>
              </w:rPr>
              <w:t>опылители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
              <w:ind w:right="93"/>
              <w:jc w:val="center"/>
              <w:rPr>
                <w:b/>
                <w:sz w:val="24"/>
                <w:szCs w:val="24"/>
              </w:rPr>
            </w:pPr>
          </w:p>
          <w:p w:rsidR="00DE3B25" w:rsidRPr="00DE3B25" w:rsidRDefault="00DE3B25" w:rsidP="00DE3B25">
            <w:pPr>
              <w:pStyle w:val="TableParagraph"/>
              <w:ind w:right="93"/>
              <w:jc w:val="center"/>
              <w:rPr>
                <w:sz w:val="24"/>
                <w:szCs w:val="24"/>
              </w:rPr>
            </w:pPr>
            <w:r w:rsidRPr="00DE3B25">
              <w:rPr>
                <w:sz w:val="24"/>
                <w:szCs w:val="24"/>
              </w:rPr>
              <w:t>3</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Предотвращение</w:t>
            </w:r>
            <w:r w:rsidRPr="00DE3B25">
              <w:rPr>
                <w:spacing w:val="13"/>
                <w:sz w:val="24"/>
                <w:szCs w:val="24"/>
              </w:rPr>
              <w:t xml:space="preserve"> </w:t>
            </w:r>
            <w:r w:rsidRPr="00DE3B25">
              <w:rPr>
                <w:sz w:val="24"/>
                <w:szCs w:val="24"/>
              </w:rPr>
              <w:t>наводнения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4</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Десантирование</w:t>
            </w:r>
            <w:r w:rsidRPr="00DE3B25">
              <w:rPr>
                <w:spacing w:val="-12"/>
                <w:sz w:val="24"/>
                <w:szCs w:val="24"/>
              </w:rPr>
              <w:t xml:space="preserve"> </w:t>
            </w:r>
            <w:r w:rsidRPr="00DE3B25">
              <w:rPr>
                <w:sz w:val="24"/>
                <w:szCs w:val="24"/>
              </w:rPr>
              <w:t>и</w:t>
            </w:r>
            <w:r w:rsidRPr="00DE3B25">
              <w:rPr>
                <w:spacing w:val="-7"/>
                <w:sz w:val="24"/>
                <w:szCs w:val="24"/>
              </w:rPr>
              <w:t xml:space="preserve"> </w:t>
            </w:r>
            <w:r w:rsidRPr="00DE3B25">
              <w:rPr>
                <w:sz w:val="24"/>
                <w:szCs w:val="24"/>
              </w:rPr>
              <w:t>спасение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5</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Сортировка</w:t>
            </w:r>
            <w:r w:rsidRPr="00DE3B25">
              <w:rPr>
                <w:spacing w:val="-5"/>
                <w:sz w:val="24"/>
                <w:szCs w:val="24"/>
              </w:rPr>
              <w:t xml:space="preserve"> </w:t>
            </w:r>
            <w:r w:rsidRPr="00DE3B25">
              <w:rPr>
                <w:sz w:val="24"/>
                <w:szCs w:val="24"/>
              </w:rPr>
              <w:t>для</w:t>
            </w:r>
            <w:r w:rsidRPr="00DE3B25">
              <w:rPr>
                <w:spacing w:val="-9"/>
                <w:sz w:val="24"/>
                <w:szCs w:val="24"/>
              </w:rPr>
              <w:t xml:space="preserve"> </w:t>
            </w:r>
            <w:r w:rsidRPr="00DE3B25">
              <w:rPr>
                <w:sz w:val="24"/>
                <w:szCs w:val="24"/>
              </w:rPr>
              <w:t>переработки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6</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Хищник</w:t>
            </w:r>
            <w:r w:rsidRPr="00DE3B25">
              <w:rPr>
                <w:spacing w:val="-7"/>
                <w:sz w:val="24"/>
                <w:szCs w:val="24"/>
              </w:rPr>
              <w:t xml:space="preserve"> </w:t>
            </w:r>
            <w:r w:rsidRPr="00DE3B25">
              <w:rPr>
                <w:sz w:val="24"/>
                <w:szCs w:val="24"/>
              </w:rPr>
              <w:t>и</w:t>
            </w:r>
            <w:r w:rsidRPr="00DE3B25">
              <w:rPr>
                <w:spacing w:val="-3"/>
                <w:sz w:val="24"/>
                <w:szCs w:val="24"/>
              </w:rPr>
              <w:t xml:space="preserve"> </w:t>
            </w:r>
            <w:r w:rsidRPr="00DE3B25">
              <w:rPr>
                <w:sz w:val="24"/>
                <w:szCs w:val="24"/>
              </w:rPr>
              <w:t>жертва</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7</w:t>
            </w:r>
          </w:p>
        </w:tc>
        <w:tc>
          <w:tcPr>
            <w:tcW w:w="3686" w:type="pct"/>
            <w:vAlign w:val="center"/>
          </w:tcPr>
          <w:p w:rsidR="00DE3B25" w:rsidRPr="00DE3B25" w:rsidRDefault="00DE3B25" w:rsidP="00DE3B25">
            <w:pPr>
              <w:pStyle w:val="TableParagraph"/>
              <w:spacing w:line="267" w:lineRule="exact"/>
              <w:rPr>
                <w:sz w:val="24"/>
                <w:szCs w:val="24"/>
                <w:lang w:val="ru-RU"/>
              </w:rPr>
            </w:pPr>
            <w:r w:rsidRPr="00DE3B25">
              <w:rPr>
                <w:sz w:val="24"/>
                <w:szCs w:val="24"/>
              </w:rPr>
              <w:t>Язык</w:t>
            </w:r>
            <w:r w:rsidRPr="00DE3B25">
              <w:rPr>
                <w:spacing w:val="-6"/>
                <w:sz w:val="24"/>
                <w:szCs w:val="24"/>
              </w:rPr>
              <w:t xml:space="preserve"> </w:t>
            </w:r>
            <w:r w:rsidRPr="00DE3B25">
              <w:rPr>
                <w:sz w:val="24"/>
                <w:szCs w:val="24"/>
              </w:rPr>
              <w:t>животны</w:t>
            </w:r>
            <w:r w:rsidRPr="00DE3B25">
              <w:rPr>
                <w:sz w:val="24"/>
                <w:szCs w:val="24"/>
                <w:lang w:val="ru-RU"/>
              </w:rPr>
              <w:t>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8</w:t>
            </w:r>
          </w:p>
        </w:tc>
        <w:tc>
          <w:tcPr>
            <w:tcW w:w="3686" w:type="pct"/>
            <w:vAlign w:val="center"/>
          </w:tcPr>
          <w:p w:rsidR="00DE3B25" w:rsidRPr="00DE3B25" w:rsidRDefault="00DE3B25" w:rsidP="00DE3B25">
            <w:pPr>
              <w:pStyle w:val="TableParagraph"/>
              <w:spacing w:line="270" w:lineRule="exact"/>
              <w:rPr>
                <w:sz w:val="24"/>
                <w:szCs w:val="24"/>
              </w:rPr>
            </w:pPr>
            <w:r w:rsidRPr="00DE3B25">
              <w:rPr>
                <w:sz w:val="24"/>
                <w:szCs w:val="24"/>
              </w:rPr>
              <w:t>Экстремальная</w:t>
            </w:r>
            <w:r w:rsidRPr="00DE3B25">
              <w:rPr>
                <w:spacing w:val="-7"/>
                <w:sz w:val="24"/>
                <w:szCs w:val="24"/>
              </w:rPr>
              <w:t xml:space="preserve"> </w:t>
            </w:r>
            <w:r w:rsidRPr="00DE3B25">
              <w:rPr>
                <w:sz w:val="24"/>
                <w:szCs w:val="24"/>
              </w:rPr>
              <w:t>среда</w:t>
            </w:r>
            <w:r w:rsidRPr="00DE3B25">
              <w:rPr>
                <w:spacing w:val="13"/>
                <w:sz w:val="24"/>
                <w:szCs w:val="24"/>
              </w:rPr>
              <w:t xml:space="preserve"> </w:t>
            </w:r>
            <w:r w:rsidRPr="00DE3B25">
              <w:rPr>
                <w:sz w:val="24"/>
                <w:szCs w:val="24"/>
              </w:rPr>
              <w:t>обитания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9</w:t>
            </w:r>
          </w:p>
        </w:tc>
        <w:tc>
          <w:tcPr>
            <w:tcW w:w="3686" w:type="pct"/>
            <w:vAlign w:val="center"/>
          </w:tcPr>
          <w:p w:rsidR="00DE3B25" w:rsidRPr="00DE3B25" w:rsidRDefault="00DE3B25" w:rsidP="00DE3B25">
            <w:pPr>
              <w:pStyle w:val="TableParagraph"/>
              <w:spacing w:line="270" w:lineRule="exact"/>
              <w:rPr>
                <w:sz w:val="24"/>
                <w:szCs w:val="24"/>
              </w:rPr>
            </w:pPr>
            <w:r w:rsidRPr="00DE3B25">
              <w:rPr>
                <w:sz w:val="24"/>
                <w:szCs w:val="24"/>
              </w:rPr>
              <w:t>Исследование</w:t>
            </w:r>
            <w:r w:rsidRPr="00DE3B25">
              <w:rPr>
                <w:spacing w:val="-12"/>
                <w:sz w:val="24"/>
                <w:szCs w:val="24"/>
              </w:rPr>
              <w:t xml:space="preserve"> </w:t>
            </w:r>
            <w:r w:rsidRPr="00DE3B25">
              <w:rPr>
                <w:sz w:val="24"/>
                <w:szCs w:val="24"/>
              </w:rPr>
              <w:t>космоса</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9" w:lineRule="exact"/>
              <w:ind w:right="93"/>
              <w:jc w:val="center"/>
              <w:rPr>
                <w:sz w:val="24"/>
                <w:szCs w:val="24"/>
              </w:rPr>
            </w:pPr>
            <w:r w:rsidRPr="00DE3B25">
              <w:rPr>
                <w:sz w:val="24"/>
                <w:szCs w:val="24"/>
              </w:rPr>
              <w:t>10</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Предупреждение</w:t>
            </w:r>
            <w:r w:rsidRPr="00DE3B25">
              <w:rPr>
                <w:spacing w:val="9"/>
                <w:sz w:val="24"/>
                <w:szCs w:val="24"/>
              </w:rPr>
              <w:t xml:space="preserve"> </w:t>
            </w:r>
            <w:r w:rsidRPr="00DE3B25">
              <w:rPr>
                <w:sz w:val="24"/>
                <w:szCs w:val="24"/>
              </w:rPr>
              <w:t>безопасности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9" w:lineRule="exact"/>
              <w:ind w:right="93"/>
              <w:jc w:val="center"/>
              <w:rPr>
                <w:sz w:val="24"/>
                <w:szCs w:val="24"/>
              </w:rPr>
            </w:pPr>
            <w:r w:rsidRPr="00DE3B25">
              <w:rPr>
                <w:sz w:val="24"/>
                <w:szCs w:val="24"/>
              </w:rPr>
              <w:t>11</w:t>
            </w:r>
          </w:p>
        </w:tc>
        <w:tc>
          <w:tcPr>
            <w:tcW w:w="3686" w:type="pct"/>
            <w:vAlign w:val="center"/>
          </w:tcPr>
          <w:p w:rsidR="00DE3B25" w:rsidRPr="00DE3B25" w:rsidRDefault="00DE3B25" w:rsidP="00DE3B25">
            <w:pPr>
              <w:pStyle w:val="TableParagraph"/>
              <w:spacing w:line="267" w:lineRule="exact"/>
              <w:rPr>
                <w:sz w:val="24"/>
                <w:szCs w:val="24"/>
              </w:rPr>
            </w:pPr>
            <w:r w:rsidRPr="00DE3B25">
              <w:rPr>
                <w:sz w:val="24"/>
                <w:szCs w:val="24"/>
              </w:rPr>
              <w:t>Очистка</w:t>
            </w:r>
            <w:r w:rsidRPr="00DE3B25">
              <w:rPr>
                <w:spacing w:val="-8"/>
                <w:sz w:val="24"/>
                <w:szCs w:val="24"/>
              </w:rPr>
              <w:t xml:space="preserve"> </w:t>
            </w:r>
            <w:r w:rsidRPr="00DE3B25">
              <w:rPr>
                <w:sz w:val="24"/>
                <w:szCs w:val="24"/>
              </w:rPr>
              <w:t>океана</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3"/>
              <w:ind w:right="93"/>
              <w:jc w:val="center"/>
              <w:rPr>
                <w:sz w:val="24"/>
                <w:szCs w:val="24"/>
              </w:rPr>
            </w:pPr>
            <w:r w:rsidRPr="00DE3B25">
              <w:rPr>
                <w:sz w:val="24"/>
                <w:szCs w:val="24"/>
              </w:rPr>
              <w:t>12</w:t>
            </w:r>
          </w:p>
        </w:tc>
        <w:tc>
          <w:tcPr>
            <w:tcW w:w="3686" w:type="pct"/>
            <w:vAlign w:val="center"/>
          </w:tcPr>
          <w:p w:rsidR="00DE3B25" w:rsidRPr="00DE3B25" w:rsidRDefault="00DE3B25" w:rsidP="00DE3B25">
            <w:pPr>
              <w:pStyle w:val="TableParagraph"/>
              <w:spacing w:before="14"/>
              <w:rPr>
                <w:sz w:val="24"/>
                <w:szCs w:val="24"/>
              </w:rPr>
            </w:pPr>
            <w:r w:rsidRPr="00DE3B25">
              <w:rPr>
                <w:sz w:val="24"/>
                <w:szCs w:val="24"/>
              </w:rPr>
              <w:t>Мост</w:t>
            </w:r>
            <w:r w:rsidRPr="00DE3B25">
              <w:rPr>
                <w:spacing w:val="-5"/>
                <w:sz w:val="24"/>
                <w:szCs w:val="24"/>
              </w:rPr>
              <w:t xml:space="preserve"> </w:t>
            </w:r>
            <w:r w:rsidRPr="00DE3B25">
              <w:rPr>
                <w:sz w:val="24"/>
                <w:szCs w:val="24"/>
              </w:rPr>
              <w:t>для</w:t>
            </w:r>
            <w:r w:rsidRPr="00DE3B25">
              <w:rPr>
                <w:spacing w:val="-4"/>
                <w:sz w:val="24"/>
                <w:szCs w:val="24"/>
              </w:rPr>
              <w:t xml:space="preserve"> </w:t>
            </w:r>
            <w:r w:rsidRPr="00DE3B25">
              <w:rPr>
                <w:sz w:val="24"/>
                <w:szCs w:val="24"/>
              </w:rPr>
              <w:t>животных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3"/>
              <w:ind w:right="93"/>
              <w:jc w:val="center"/>
              <w:rPr>
                <w:sz w:val="24"/>
                <w:szCs w:val="24"/>
              </w:rPr>
            </w:pPr>
            <w:r w:rsidRPr="00DE3B25">
              <w:rPr>
                <w:sz w:val="24"/>
                <w:szCs w:val="24"/>
              </w:rPr>
              <w:t>13</w:t>
            </w:r>
          </w:p>
        </w:tc>
        <w:tc>
          <w:tcPr>
            <w:tcW w:w="3686" w:type="pct"/>
            <w:vAlign w:val="center"/>
          </w:tcPr>
          <w:p w:rsidR="00DE3B25" w:rsidRPr="00DE3B25" w:rsidRDefault="00DE3B25" w:rsidP="00DE3B25">
            <w:pPr>
              <w:pStyle w:val="TableParagraph"/>
              <w:spacing w:before="14"/>
              <w:rPr>
                <w:sz w:val="24"/>
                <w:szCs w:val="24"/>
              </w:rPr>
            </w:pPr>
            <w:r w:rsidRPr="00DE3B25">
              <w:rPr>
                <w:sz w:val="24"/>
                <w:szCs w:val="24"/>
              </w:rPr>
              <w:t>Перемещение</w:t>
            </w:r>
            <w:r w:rsidRPr="00DE3B25">
              <w:rPr>
                <w:spacing w:val="-14"/>
                <w:sz w:val="24"/>
                <w:szCs w:val="24"/>
              </w:rPr>
              <w:t xml:space="preserve"> </w:t>
            </w:r>
            <w:r w:rsidRPr="00DE3B25">
              <w:rPr>
                <w:sz w:val="24"/>
                <w:szCs w:val="24"/>
              </w:rPr>
              <w:t>материалов</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
              <w:ind w:right="93"/>
              <w:jc w:val="center"/>
              <w:rPr>
                <w:b/>
                <w:sz w:val="24"/>
                <w:szCs w:val="24"/>
              </w:rPr>
            </w:pPr>
          </w:p>
          <w:p w:rsidR="00DE3B25" w:rsidRPr="00DE3B25" w:rsidRDefault="00DE3B25" w:rsidP="00DE3B25">
            <w:pPr>
              <w:pStyle w:val="TableParagraph"/>
              <w:ind w:right="93"/>
              <w:jc w:val="center"/>
              <w:rPr>
                <w:sz w:val="24"/>
                <w:szCs w:val="24"/>
              </w:rPr>
            </w:pPr>
            <w:r w:rsidRPr="00DE3B25">
              <w:rPr>
                <w:sz w:val="24"/>
                <w:szCs w:val="24"/>
              </w:rPr>
              <w:t>14</w:t>
            </w:r>
          </w:p>
        </w:tc>
        <w:tc>
          <w:tcPr>
            <w:tcW w:w="3686" w:type="pct"/>
            <w:vAlign w:val="center"/>
          </w:tcPr>
          <w:p w:rsidR="00DE3B25" w:rsidRPr="00DE3B25" w:rsidRDefault="00DE3B25" w:rsidP="00DE3B25">
            <w:pPr>
              <w:pStyle w:val="TableParagraph"/>
              <w:spacing w:before="14"/>
              <w:rPr>
                <w:sz w:val="24"/>
                <w:szCs w:val="24"/>
              </w:rPr>
            </w:pPr>
            <w:r w:rsidRPr="00DE3B25">
              <w:rPr>
                <w:sz w:val="24"/>
                <w:szCs w:val="24"/>
              </w:rPr>
              <w:t>Выбор</w:t>
            </w:r>
            <w:r w:rsidRPr="00DE3B25">
              <w:rPr>
                <w:spacing w:val="-11"/>
                <w:sz w:val="24"/>
                <w:szCs w:val="24"/>
              </w:rPr>
              <w:t xml:space="preserve"> </w:t>
            </w:r>
            <w:r w:rsidRPr="00DE3B25">
              <w:rPr>
                <w:sz w:val="24"/>
                <w:szCs w:val="24"/>
              </w:rPr>
              <w:t>проектной</w:t>
            </w:r>
            <w:r w:rsidRPr="00DE3B25">
              <w:rPr>
                <w:spacing w:val="-9"/>
                <w:sz w:val="24"/>
                <w:szCs w:val="24"/>
              </w:rPr>
              <w:t xml:space="preserve"> </w:t>
            </w:r>
            <w:r w:rsidRPr="00DE3B25">
              <w:rPr>
                <w:sz w:val="24"/>
                <w:szCs w:val="24"/>
              </w:rPr>
              <w:t>работы</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ind w:right="93"/>
              <w:jc w:val="center"/>
              <w:rPr>
                <w:sz w:val="24"/>
                <w:szCs w:val="24"/>
              </w:rPr>
            </w:pPr>
            <w:r w:rsidRPr="00DE3B25">
              <w:rPr>
                <w:sz w:val="24"/>
                <w:szCs w:val="24"/>
              </w:rPr>
              <w:t>15</w:t>
            </w:r>
          </w:p>
        </w:tc>
        <w:tc>
          <w:tcPr>
            <w:tcW w:w="3686" w:type="pct"/>
            <w:vAlign w:val="center"/>
          </w:tcPr>
          <w:p w:rsidR="00DE3B25" w:rsidRPr="00DE3B25" w:rsidRDefault="00DE3B25" w:rsidP="00DE3B25">
            <w:pPr>
              <w:pStyle w:val="TableParagraph"/>
              <w:spacing w:line="259" w:lineRule="exact"/>
              <w:ind w:left="129" w:right="11"/>
              <w:rPr>
                <w:sz w:val="24"/>
                <w:szCs w:val="24"/>
              </w:rPr>
            </w:pPr>
            <w:r w:rsidRPr="00DE3B25">
              <w:rPr>
                <w:sz w:val="24"/>
                <w:szCs w:val="24"/>
              </w:rPr>
              <w:t>Работа</w:t>
            </w:r>
            <w:r w:rsidRPr="00DE3B25">
              <w:rPr>
                <w:spacing w:val="-9"/>
                <w:sz w:val="24"/>
                <w:szCs w:val="24"/>
              </w:rPr>
              <w:t xml:space="preserve"> </w:t>
            </w:r>
            <w:r w:rsidRPr="00DE3B25">
              <w:rPr>
                <w:sz w:val="24"/>
                <w:szCs w:val="24"/>
              </w:rPr>
              <w:t>над</w:t>
            </w:r>
            <w:r w:rsidRPr="00DE3B25">
              <w:rPr>
                <w:spacing w:val="-9"/>
                <w:sz w:val="24"/>
                <w:szCs w:val="24"/>
              </w:rPr>
              <w:t xml:space="preserve"> </w:t>
            </w:r>
            <w:r w:rsidRPr="00DE3B25">
              <w:rPr>
                <w:sz w:val="24"/>
                <w:szCs w:val="24"/>
              </w:rPr>
              <w:t>проектом:</w:t>
            </w:r>
            <w:r w:rsidRPr="00DE3B25">
              <w:rPr>
                <w:sz w:val="24"/>
                <w:szCs w:val="24"/>
                <w:lang w:val="ru-RU"/>
              </w:rPr>
              <w:t xml:space="preserve"> </w:t>
            </w:r>
            <w:r w:rsidRPr="00DE3B25">
              <w:rPr>
                <w:sz w:val="24"/>
                <w:szCs w:val="24"/>
              </w:rPr>
              <w:t>конструирование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
              <w:ind w:right="93"/>
              <w:jc w:val="center"/>
              <w:rPr>
                <w:b/>
                <w:sz w:val="24"/>
                <w:szCs w:val="24"/>
              </w:rPr>
            </w:pPr>
            <w:r w:rsidRPr="00DE3B25">
              <w:rPr>
                <w:sz w:val="24"/>
                <w:szCs w:val="24"/>
              </w:rPr>
              <w:t>16</w:t>
            </w:r>
          </w:p>
        </w:tc>
        <w:tc>
          <w:tcPr>
            <w:tcW w:w="3686" w:type="pct"/>
            <w:vAlign w:val="center"/>
          </w:tcPr>
          <w:p w:rsidR="00DE3B25" w:rsidRPr="00DE3B25" w:rsidRDefault="00DE3B25" w:rsidP="00DE3B25">
            <w:pPr>
              <w:pStyle w:val="TableParagraph"/>
              <w:spacing w:line="259" w:lineRule="exact"/>
              <w:ind w:left="130" w:right="11"/>
              <w:rPr>
                <w:sz w:val="24"/>
                <w:szCs w:val="24"/>
                <w:lang w:val="ru-RU"/>
              </w:rPr>
            </w:pPr>
            <w:r w:rsidRPr="00DE3B25">
              <w:rPr>
                <w:sz w:val="24"/>
                <w:szCs w:val="24"/>
                <w:lang w:val="ru-RU"/>
              </w:rPr>
              <w:t>Работа</w:t>
            </w:r>
            <w:r w:rsidRPr="00DE3B25">
              <w:rPr>
                <w:spacing w:val="-9"/>
                <w:sz w:val="24"/>
                <w:szCs w:val="24"/>
                <w:lang w:val="ru-RU"/>
              </w:rPr>
              <w:t xml:space="preserve"> </w:t>
            </w:r>
            <w:r w:rsidRPr="00DE3B25">
              <w:rPr>
                <w:sz w:val="24"/>
                <w:szCs w:val="24"/>
                <w:lang w:val="ru-RU"/>
              </w:rPr>
              <w:t>над</w:t>
            </w:r>
            <w:r w:rsidRPr="00DE3B25">
              <w:rPr>
                <w:spacing w:val="-9"/>
                <w:sz w:val="24"/>
                <w:szCs w:val="24"/>
                <w:lang w:val="ru-RU"/>
              </w:rPr>
              <w:t xml:space="preserve"> </w:t>
            </w:r>
            <w:r w:rsidRPr="00DE3B25">
              <w:rPr>
                <w:sz w:val="24"/>
                <w:szCs w:val="24"/>
                <w:lang w:val="ru-RU"/>
              </w:rPr>
              <w:t>проектом: программирование. Выставка</w:t>
            </w:r>
            <w:r w:rsidRPr="00DE3B25">
              <w:rPr>
                <w:spacing w:val="-11"/>
                <w:sz w:val="24"/>
                <w:szCs w:val="24"/>
                <w:lang w:val="ru-RU"/>
              </w:rPr>
              <w:t xml:space="preserve"> </w:t>
            </w:r>
            <w:r w:rsidRPr="00DE3B25">
              <w:rPr>
                <w:sz w:val="24"/>
                <w:szCs w:val="24"/>
                <w:lang w:val="ru-RU"/>
              </w:rPr>
              <w:t>и</w:t>
            </w:r>
            <w:r w:rsidRPr="00DE3B25">
              <w:rPr>
                <w:spacing w:val="-9"/>
                <w:sz w:val="24"/>
                <w:szCs w:val="24"/>
                <w:lang w:val="ru-RU"/>
              </w:rPr>
              <w:t xml:space="preserve"> </w:t>
            </w:r>
            <w:r w:rsidRPr="00DE3B25">
              <w:rPr>
                <w:sz w:val="24"/>
                <w:szCs w:val="24"/>
                <w:lang w:val="ru-RU"/>
              </w:rPr>
              <w:t xml:space="preserve">презентация </w:t>
            </w:r>
            <w:r w:rsidRPr="003B08EA">
              <w:rPr>
                <w:sz w:val="24"/>
                <w:szCs w:val="24"/>
                <w:lang w:val="ru-RU"/>
              </w:rPr>
              <w:t>проектов</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17</w:t>
            </w:r>
          </w:p>
        </w:tc>
        <w:tc>
          <w:tcPr>
            <w:tcW w:w="3686" w:type="pct"/>
            <w:vAlign w:val="center"/>
          </w:tcPr>
          <w:p w:rsidR="00DE3B25" w:rsidRPr="00DE3B25" w:rsidRDefault="00DE3B25" w:rsidP="00D423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18</w:t>
            </w:r>
          </w:p>
        </w:tc>
        <w:tc>
          <w:tcPr>
            <w:tcW w:w="3686" w:type="pct"/>
            <w:vAlign w:val="center"/>
          </w:tcPr>
          <w:p w:rsidR="00DE3B25" w:rsidRPr="00DE3B25" w:rsidRDefault="00DE3B25" w:rsidP="00D423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19</w:t>
            </w:r>
          </w:p>
        </w:tc>
        <w:tc>
          <w:tcPr>
            <w:tcW w:w="3686" w:type="pct"/>
            <w:vAlign w:val="center"/>
          </w:tcPr>
          <w:p w:rsidR="00DE3B25" w:rsidRPr="00DE3B25" w:rsidRDefault="00DE3B25" w:rsidP="00D4236E">
            <w:pPr>
              <w:pStyle w:val="TableParagraph"/>
              <w:spacing w:before="14"/>
              <w:ind w:left="130" w:right="11"/>
              <w:rPr>
                <w:sz w:val="24"/>
                <w:szCs w:val="24"/>
              </w:rPr>
            </w:pPr>
            <w:r w:rsidRPr="00DE3B25">
              <w:rPr>
                <w:sz w:val="24"/>
                <w:szCs w:val="24"/>
              </w:rPr>
              <w:t>Дидактическая игра</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20</w:t>
            </w:r>
          </w:p>
        </w:tc>
        <w:tc>
          <w:tcPr>
            <w:tcW w:w="3686" w:type="pct"/>
            <w:vAlign w:val="center"/>
          </w:tcPr>
          <w:p w:rsidR="00DE3B25" w:rsidRPr="00DE3B25" w:rsidRDefault="00DE3B25" w:rsidP="00D4236E">
            <w:pPr>
              <w:pStyle w:val="TableParagraph"/>
              <w:spacing w:before="14"/>
              <w:ind w:left="130" w:right="11"/>
              <w:rPr>
                <w:sz w:val="24"/>
                <w:szCs w:val="24"/>
                <w:lang w:val="ru-RU"/>
              </w:rPr>
            </w:pPr>
            <w:r w:rsidRPr="00DE3B25">
              <w:rPr>
                <w:sz w:val="24"/>
                <w:szCs w:val="24"/>
                <w:lang w:val="ru-RU"/>
              </w:rPr>
              <w:t>Роль искусственного интеллекта в жизни человека: этика и регулирование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21</w:t>
            </w:r>
          </w:p>
        </w:tc>
        <w:tc>
          <w:tcPr>
            <w:tcW w:w="3686" w:type="pct"/>
            <w:vAlign w:val="center"/>
          </w:tcPr>
          <w:p w:rsidR="00DE3B25" w:rsidRPr="00DE3B25" w:rsidRDefault="00DE3B25" w:rsidP="00D4236E">
            <w:pPr>
              <w:pStyle w:val="TableParagraph"/>
              <w:spacing w:line="252" w:lineRule="exact"/>
              <w:rPr>
                <w:sz w:val="24"/>
                <w:szCs w:val="24"/>
                <w:lang w:val="ru-RU"/>
              </w:rPr>
            </w:pPr>
            <w:r w:rsidRPr="00DE3B25">
              <w:rPr>
                <w:sz w:val="24"/>
                <w:szCs w:val="24"/>
              </w:rPr>
              <w:t>Компьютерное зрение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22</w:t>
            </w:r>
          </w:p>
        </w:tc>
        <w:tc>
          <w:tcPr>
            <w:tcW w:w="3686" w:type="pct"/>
            <w:vAlign w:val="center"/>
          </w:tcPr>
          <w:p w:rsidR="00DE3B25" w:rsidRPr="00DE3B25" w:rsidRDefault="00DE3B25" w:rsidP="00D4236E">
            <w:pPr>
              <w:pStyle w:val="TableParagraph"/>
              <w:spacing w:line="275" w:lineRule="exact"/>
              <w:ind w:left="32" w:right="11"/>
              <w:rPr>
                <w:sz w:val="24"/>
                <w:szCs w:val="24"/>
                <w:lang w:val="ru-RU"/>
              </w:rPr>
            </w:pPr>
            <w:r w:rsidRPr="00DE3B25">
              <w:rPr>
                <w:sz w:val="24"/>
                <w:szCs w:val="24"/>
              </w:rPr>
              <w:t>Компьютерное зрение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23</w:t>
            </w:r>
          </w:p>
        </w:tc>
        <w:tc>
          <w:tcPr>
            <w:tcW w:w="3686" w:type="pct"/>
            <w:vAlign w:val="center"/>
          </w:tcPr>
          <w:p w:rsidR="00DE3B25" w:rsidRPr="00DE3B25" w:rsidRDefault="00DE3B25" w:rsidP="00D4236E">
            <w:pPr>
              <w:pStyle w:val="TableParagraph"/>
              <w:spacing w:line="275" w:lineRule="exact"/>
              <w:ind w:left="27" w:right="11"/>
              <w:rPr>
                <w:sz w:val="24"/>
                <w:szCs w:val="24"/>
                <w:lang w:val="ru-RU"/>
              </w:rPr>
            </w:pPr>
            <w:r w:rsidRPr="00DE3B25">
              <w:rPr>
                <w:sz w:val="24"/>
                <w:szCs w:val="24"/>
              </w:rPr>
              <w:t>Машинное обучение в искусстве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24</w:t>
            </w:r>
          </w:p>
        </w:tc>
        <w:tc>
          <w:tcPr>
            <w:tcW w:w="3686" w:type="pct"/>
            <w:vAlign w:val="center"/>
          </w:tcPr>
          <w:p w:rsidR="00DE3B25" w:rsidRPr="00DE3B25" w:rsidRDefault="00DE3B25" w:rsidP="00D4236E">
            <w:pPr>
              <w:pStyle w:val="TableParagraph"/>
              <w:spacing w:line="275" w:lineRule="exact"/>
              <w:ind w:left="32" w:right="11"/>
              <w:rPr>
                <w:sz w:val="24"/>
                <w:szCs w:val="24"/>
                <w:lang w:val="ru-RU"/>
              </w:rPr>
            </w:pPr>
            <w:r w:rsidRPr="00DE3B25">
              <w:rPr>
                <w:sz w:val="24"/>
                <w:szCs w:val="24"/>
              </w:rPr>
              <w:t>Машинное обучение в искусстве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25</w:t>
            </w:r>
          </w:p>
        </w:tc>
        <w:tc>
          <w:tcPr>
            <w:tcW w:w="3686" w:type="pct"/>
            <w:vAlign w:val="center"/>
          </w:tcPr>
          <w:p w:rsidR="00DE3B25" w:rsidRPr="00DE3B25" w:rsidRDefault="00DE3B25" w:rsidP="00D4236E">
            <w:pPr>
              <w:pStyle w:val="TableParagraph"/>
              <w:spacing w:line="269" w:lineRule="exact"/>
              <w:rPr>
                <w:sz w:val="24"/>
                <w:szCs w:val="24"/>
              </w:rPr>
            </w:pPr>
            <w:r w:rsidRPr="00DE3B25">
              <w:rPr>
                <w:sz w:val="24"/>
                <w:szCs w:val="24"/>
              </w:rPr>
              <w:t>Машинное обучение в играх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26</w:t>
            </w:r>
          </w:p>
        </w:tc>
        <w:tc>
          <w:tcPr>
            <w:tcW w:w="3686" w:type="pct"/>
            <w:vAlign w:val="center"/>
          </w:tcPr>
          <w:p w:rsidR="00DE3B25" w:rsidRPr="00DE3B25" w:rsidRDefault="00DE3B25" w:rsidP="00D4236E">
            <w:pPr>
              <w:pStyle w:val="TableParagraph"/>
              <w:spacing w:line="269" w:lineRule="exact"/>
              <w:rPr>
                <w:sz w:val="24"/>
                <w:szCs w:val="24"/>
              </w:rPr>
            </w:pPr>
            <w:r w:rsidRPr="00DE3B25">
              <w:rPr>
                <w:sz w:val="24"/>
                <w:szCs w:val="24"/>
              </w:rPr>
              <w:t>Машинное обучение в играх</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27</w:t>
            </w:r>
          </w:p>
        </w:tc>
        <w:tc>
          <w:tcPr>
            <w:tcW w:w="3686" w:type="pct"/>
            <w:vAlign w:val="center"/>
          </w:tcPr>
          <w:p w:rsidR="00DE3B25" w:rsidRPr="00DE3B25" w:rsidRDefault="00DE3B25" w:rsidP="00D4236E">
            <w:pPr>
              <w:pStyle w:val="TableParagraph"/>
              <w:spacing w:line="269" w:lineRule="exact"/>
              <w:rPr>
                <w:sz w:val="24"/>
                <w:szCs w:val="24"/>
                <w:lang w:val="ru-RU"/>
              </w:rPr>
            </w:pPr>
            <w:r w:rsidRPr="00DE3B25">
              <w:rPr>
                <w:sz w:val="24"/>
                <w:szCs w:val="24"/>
              </w:rPr>
              <w:t>Машинное обучение в науке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28</w:t>
            </w:r>
          </w:p>
        </w:tc>
        <w:tc>
          <w:tcPr>
            <w:tcW w:w="3686" w:type="pct"/>
            <w:vAlign w:val="center"/>
          </w:tcPr>
          <w:p w:rsidR="00DE3B25" w:rsidRPr="00DE3B25" w:rsidRDefault="00DE3B25" w:rsidP="00D4236E">
            <w:pPr>
              <w:pStyle w:val="TableParagraph"/>
              <w:spacing w:line="269" w:lineRule="exact"/>
              <w:rPr>
                <w:sz w:val="24"/>
                <w:szCs w:val="24"/>
                <w:lang w:val="ru-RU"/>
              </w:rPr>
            </w:pPr>
            <w:r w:rsidRPr="00DE3B25">
              <w:rPr>
                <w:sz w:val="24"/>
                <w:szCs w:val="24"/>
              </w:rPr>
              <w:t>Машинное обучение в науке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29</w:t>
            </w:r>
          </w:p>
        </w:tc>
        <w:tc>
          <w:tcPr>
            <w:tcW w:w="3686" w:type="pct"/>
            <w:vAlign w:val="center"/>
          </w:tcPr>
          <w:p w:rsidR="00DE3B25" w:rsidRPr="00DE3B25" w:rsidRDefault="00DE3B25" w:rsidP="00D4236E">
            <w:pPr>
              <w:pStyle w:val="TableParagraph"/>
              <w:spacing w:line="267" w:lineRule="exact"/>
              <w:ind w:right="11"/>
              <w:rPr>
                <w:sz w:val="24"/>
                <w:szCs w:val="24"/>
                <w:lang w:val="ru-RU"/>
              </w:rPr>
            </w:pPr>
            <w:r w:rsidRPr="00DE3B25">
              <w:rPr>
                <w:sz w:val="24"/>
                <w:szCs w:val="24"/>
              </w:rPr>
              <w:t>Голосовые помощники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0"/>
              <w:ind w:right="93"/>
              <w:jc w:val="center"/>
              <w:rPr>
                <w:sz w:val="24"/>
                <w:szCs w:val="24"/>
                <w:lang w:val="ru-RU"/>
              </w:rPr>
            </w:pPr>
            <w:r w:rsidRPr="00DE3B25">
              <w:rPr>
                <w:sz w:val="24"/>
                <w:szCs w:val="24"/>
                <w:lang w:val="ru-RU"/>
              </w:rPr>
              <w:t>30</w:t>
            </w:r>
          </w:p>
        </w:tc>
        <w:tc>
          <w:tcPr>
            <w:tcW w:w="3686" w:type="pct"/>
            <w:vAlign w:val="center"/>
          </w:tcPr>
          <w:p w:rsidR="00DE3B25" w:rsidRPr="00DE3B25" w:rsidRDefault="00DE3B25" w:rsidP="00D4236E">
            <w:pPr>
              <w:pStyle w:val="TableParagraph"/>
              <w:spacing w:line="267" w:lineRule="exact"/>
              <w:ind w:left="131" w:right="11"/>
              <w:rPr>
                <w:sz w:val="24"/>
                <w:szCs w:val="24"/>
              </w:rPr>
            </w:pPr>
            <w:r w:rsidRPr="00DE3B25">
              <w:rPr>
                <w:sz w:val="24"/>
                <w:szCs w:val="24"/>
              </w:rPr>
              <w:t>Голосовые помощники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lang w:val="ru-RU"/>
              </w:rPr>
            </w:pPr>
            <w:r w:rsidRPr="00DE3B25">
              <w:rPr>
                <w:sz w:val="24"/>
                <w:szCs w:val="24"/>
                <w:lang w:val="ru-RU"/>
              </w:rPr>
              <w:t>31</w:t>
            </w:r>
          </w:p>
        </w:tc>
        <w:tc>
          <w:tcPr>
            <w:tcW w:w="3686" w:type="pct"/>
            <w:vAlign w:val="center"/>
          </w:tcPr>
          <w:p w:rsidR="00DE3B25" w:rsidRPr="00DE3B25" w:rsidRDefault="00DE3B25" w:rsidP="00D4236E">
            <w:pPr>
              <w:pStyle w:val="TableParagraph"/>
              <w:spacing w:line="267" w:lineRule="exact"/>
              <w:ind w:left="131" w:right="11"/>
              <w:rPr>
                <w:sz w:val="24"/>
                <w:szCs w:val="24"/>
              </w:rPr>
            </w:pPr>
            <w:r w:rsidRPr="00DE3B25">
              <w:rPr>
                <w:sz w:val="24"/>
                <w:szCs w:val="24"/>
              </w:rPr>
              <w:t>Машинное обучение в спорте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32</w:t>
            </w:r>
          </w:p>
        </w:tc>
        <w:tc>
          <w:tcPr>
            <w:tcW w:w="3686" w:type="pct"/>
            <w:vAlign w:val="center"/>
          </w:tcPr>
          <w:p w:rsidR="00DE3B25" w:rsidRPr="00DE3B25" w:rsidRDefault="00DE3B25" w:rsidP="00D4236E">
            <w:pPr>
              <w:pStyle w:val="TableParagraph"/>
              <w:spacing w:line="267" w:lineRule="exact"/>
              <w:ind w:left="131" w:right="11"/>
              <w:rPr>
                <w:sz w:val="24"/>
                <w:szCs w:val="24"/>
              </w:rPr>
            </w:pPr>
            <w:r w:rsidRPr="00DE3B25">
              <w:rPr>
                <w:sz w:val="24"/>
                <w:szCs w:val="24"/>
              </w:rPr>
              <w:t>Машинное обучение в спорте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33</w:t>
            </w:r>
          </w:p>
        </w:tc>
        <w:tc>
          <w:tcPr>
            <w:tcW w:w="3686" w:type="pct"/>
            <w:vAlign w:val="center"/>
          </w:tcPr>
          <w:p w:rsidR="00DE3B25" w:rsidRPr="00DE3B25" w:rsidRDefault="00DE3B25" w:rsidP="00D4236E">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lang w:val="ru-RU"/>
              </w:rPr>
            </w:pPr>
            <w:r w:rsidRPr="00DE3B25">
              <w:rPr>
                <w:sz w:val="24"/>
                <w:szCs w:val="24"/>
                <w:lang w:val="ru-RU"/>
              </w:rPr>
              <w:t>34</w:t>
            </w:r>
          </w:p>
        </w:tc>
        <w:tc>
          <w:tcPr>
            <w:tcW w:w="3686" w:type="pct"/>
            <w:vAlign w:val="center"/>
          </w:tcPr>
          <w:p w:rsidR="00DE3B25" w:rsidRPr="00DE3B25" w:rsidRDefault="00DE3B25" w:rsidP="00D4236E">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bl>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sectPr w:rsidR="00AE654E" w:rsidRPr="00DE3B25" w:rsidSect="008240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1A5" w:rsidRDefault="00EE51A5" w:rsidP="0082405A">
      <w:pPr>
        <w:spacing w:after="0" w:line="240" w:lineRule="auto"/>
      </w:pPr>
      <w:r>
        <w:separator/>
      </w:r>
    </w:p>
  </w:endnote>
  <w:endnote w:type="continuationSeparator" w:id="0">
    <w:p w:rsidR="00EE51A5" w:rsidRDefault="00EE51A5" w:rsidP="008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7385"/>
      <w:docPartObj>
        <w:docPartGallery w:val="Page Numbers (Bottom of Page)"/>
        <w:docPartUnique/>
      </w:docPartObj>
    </w:sdtPr>
    <w:sdtEndPr/>
    <w:sdtContent>
      <w:p w:rsidR="0048546E" w:rsidRDefault="00EE51A5">
        <w:pPr>
          <w:pStyle w:val="ac"/>
          <w:jc w:val="right"/>
        </w:pPr>
        <w:r>
          <w:fldChar w:fldCharType="begin"/>
        </w:r>
        <w:r>
          <w:instrText xml:space="preserve"> PAGE   \* MERGEFORMAT </w:instrText>
        </w:r>
        <w:r>
          <w:fldChar w:fldCharType="separate"/>
        </w:r>
        <w:r w:rsidR="003B08EA">
          <w:rPr>
            <w:noProof/>
          </w:rPr>
          <w:t>2</w:t>
        </w:r>
        <w:r>
          <w:rPr>
            <w:noProof/>
          </w:rPr>
          <w:fldChar w:fldCharType="end"/>
        </w:r>
      </w:p>
    </w:sdtContent>
  </w:sdt>
  <w:p w:rsidR="0048546E" w:rsidRDefault="0048546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1A5" w:rsidRDefault="00EE51A5" w:rsidP="0082405A">
      <w:pPr>
        <w:spacing w:after="0" w:line="240" w:lineRule="auto"/>
      </w:pPr>
      <w:r>
        <w:separator/>
      </w:r>
    </w:p>
  </w:footnote>
  <w:footnote w:type="continuationSeparator" w:id="0">
    <w:p w:rsidR="00EE51A5" w:rsidRDefault="00EE51A5" w:rsidP="0082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45B"/>
    <w:multiLevelType w:val="hybridMultilevel"/>
    <w:tmpl w:val="DC289404"/>
    <w:lvl w:ilvl="0" w:tplc="9806C64C">
      <w:start w:val="1"/>
      <w:numFmt w:val="bullet"/>
      <w:lvlText w:val=""/>
      <w:lvlJc w:val="left"/>
      <w:pPr>
        <w:ind w:left="454" w:firstLine="680"/>
      </w:pPr>
      <w:rPr>
        <w:rFonts w:ascii="Symbol" w:hAnsi="Symbol" w:hint="default"/>
        <w:position w:val="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B90371B"/>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D67A9"/>
    <w:multiLevelType w:val="hybridMultilevel"/>
    <w:tmpl w:val="283E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755BC"/>
    <w:multiLevelType w:val="hybridMultilevel"/>
    <w:tmpl w:val="8C9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143A2556"/>
    <w:multiLevelType w:val="multilevel"/>
    <w:tmpl w:val="340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75351B9"/>
    <w:multiLevelType w:val="hybridMultilevel"/>
    <w:tmpl w:val="BF0E113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9" w15:restartNumberingAfterBreak="0">
    <w:nsid w:val="2C975B49"/>
    <w:multiLevelType w:val="hybridMultilevel"/>
    <w:tmpl w:val="913C3D1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15:restartNumberingAfterBreak="0">
    <w:nsid w:val="388463B1"/>
    <w:multiLevelType w:val="hybridMultilevel"/>
    <w:tmpl w:val="77E6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937415"/>
    <w:multiLevelType w:val="hybridMultilevel"/>
    <w:tmpl w:val="189E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533105"/>
    <w:multiLevelType w:val="hybridMultilevel"/>
    <w:tmpl w:val="77683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15:restartNumberingAfterBreak="0">
    <w:nsid w:val="4ABA09D7"/>
    <w:multiLevelType w:val="hybridMultilevel"/>
    <w:tmpl w:val="724EB0D4"/>
    <w:lvl w:ilvl="0" w:tplc="0B7E5F46">
      <w:start w:val="1"/>
      <w:numFmt w:val="decimal"/>
      <w:lvlText w:val="%1."/>
      <w:lvlJc w:val="left"/>
      <w:pPr>
        <w:ind w:left="454" w:firstLine="680"/>
      </w:pPr>
      <w:rPr>
        <w:rFonts w:hint="default"/>
        <w:position w:val="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520C4E32"/>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43162D"/>
    <w:multiLevelType w:val="multilevel"/>
    <w:tmpl w:val="DE1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12524"/>
    <w:multiLevelType w:val="hybridMultilevel"/>
    <w:tmpl w:val="5C7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B02E04"/>
    <w:multiLevelType w:val="hybridMultilevel"/>
    <w:tmpl w:val="2150754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15:restartNumberingAfterBreak="0">
    <w:nsid w:val="660D5E63"/>
    <w:multiLevelType w:val="multilevel"/>
    <w:tmpl w:val="B06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8E780E"/>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9"/>
  </w:num>
  <w:num w:numId="6">
    <w:abstractNumId w:val="24"/>
  </w:num>
  <w:num w:numId="7">
    <w:abstractNumId w:val="8"/>
  </w:num>
  <w:num w:numId="8">
    <w:abstractNumId w:val="15"/>
  </w:num>
  <w:num w:numId="9">
    <w:abstractNumId w:val="23"/>
  </w:num>
  <w:num w:numId="10">
    <w:abstractNumId w:val="26"/>
  </w:num>
  <w:num w:numId="11">
    <w:abstractNumId w:val="20"/>
  </w:num>
  <w:num w:numId="12">
    <w:abstractNumId w:val="12"/>
  </w:num>
  <w:num w:numId="13">
    <w:abstractNumId w:val="22"/>
  </w:num>
  <w:num w:numId="14">
    <w:abstractNumId w:val="11"/>
  </w:num>
  <w:num w:numId="15">
    <w:abstractNumId w:val="13"/>
  </w:num>
  <w:num w:numId="16">
    <w:abstractNumId w:val="28"/>
  </w:num>
  <w:num w:numId="17">
    <w:abstractNumId w:val="10"/>
  </w:num>
  <w:num w:numId="18">
    <w:abstractNumId w:val="17"/>
  </w:num>
  <w:num w:numId="19">
    <w:abstractNumId w:val="4"/>
  </w:num>
  <w:num w:numId="20">
    <w:abstractNumId w:val="6"/>
  </w:num>
  <w:num w:numId="21">
    <w:abstractNumId w:val="7"/>
  </w:num>
  <w:num w:numId="22">
    <w:abstractNumId w:val="14"/>
  </w:num>
  <w:num w:numId="23">
    <w:abstractNumId w:val="19"/>
  </w:num>
  <w:num w:numId="24">
    <w:abstractNumId w:val="16"/>
  </w:num>
  <w:num w:numId="25">
    <w:abstractNumId w:val="0"/>
  </w:num>
  <w:num w:numId="26">
    <w:abstractNumId w:val="25"/>
  </w:num>
  <w:num w:numId="27">
    <w:abstractNumId w:val="21"/>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54E"/>
    <w:rsid w:val="00017F1E"/>
    <w:rsid w:val="00072FC3"/>
    <w:rsid w:val="000F0725"/>
    <w:rsid w:val="00101F7C"/>
    <w:rsid w:val="00141B65"/>
    <w:rsid w:val="00150055"/>
    <w:rsid w:val="00180E3C"/>
    <w:rsid w:val="001938C4"/>
    <w:rsid w:val="00275620"/>
    <w:rsid w:val="002A03C2"/>
    <w:rsid w:val="002E663E"/>
    <w:rsid w:val="003624A5"/>
    <w:rsid w:val="00373671"/>
    <w:rsid w:val="003B08EA"/>
    <w:rsid w:val="0048546E"/>
    <w:rsid w:val="00536E55"/>
    <w:rsid w:val="00542508"/>
    <w:rsid w:val="00544498"/>
    <w:rsid w:val="0056725E"/>
    <w:rsid w:val="0057547D"/>
    <w:rsid w:val="00636BF4"/>
    <w:rsid w:val="00687244"/>
    <w:rsid w:val="00694DE5"/>
    <w:rsid w:val="007005E0"/>
    <w:rsid w:val="007446CC"/>
    <w:rsid w:val="007973CA"/>
    <w:rsid w:val="0082405A"/>
    <w:rsid w:val="008407BE"/>
    <w:rsid w:val="00877056"/>
    <w:rsid w:val="00881049"/>
    <w:rsid w:val="00890D3A"/>
    <w:rsid w:val="008A3D83"/>
    <w:rsid w:val="008E6827"/>
    <w:rsid w:val="00985667"/>
    <w:rsid w:val="009E4F76"/>
    <w:rsid w:val="00A57513"/>
    <w:rsid w:val="00A71633"/>
    <w:rsid w:val="00AE654E"/>
    <w:rsid w:val="00B33BCB"/>
    <w:rsid w:val="00B37382"/>
    <w:rsid w:val="00B511D9"/>
    <w:rsid w:val="00BD178D"/>
    <w:rsid w:val="00BD5C41"/>
    <w:rsid w:val="00C44CC1"/>
    <w:rsid w:val="00CE0211"/>
    <w:rsid w:val="00CF0EAB"/>
    <w:rsid w:val="00CF5799"/>
    <w:rsid w:val="00D26D09"/>
    <w:rsid w:val="00D67A84"/>
    <w:rsid w:val="00D77594"/>
    <w:rsid w:val="00DE3B25"/>
    <w:rsid w:val="00E743F1"/>
    <w:rsid w:val="00EA3C8C"/>
    <w:rsid w:val="00ED0F67"/>
    <w:rsid w:val="00EE51A5"/>
    <w:rsid w:val="00F8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FC2DC-D385-4DE4-8331-D83A182E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54E"/>
    <w:rPr>
      <w:rFonts w:eastAsiaTheme="minorEastAsia"/>
      <w:lang w:eastAsia="ru-RU"/>
    </w:rPr>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semiHidden/>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paragraph" w:customStyle="1" w:styleId="ae">
    <w:name w:val="Основной"/>
    <w:basedOn w:val="a"/>
    <w:link w:val="af"/>
    <w:rsid w:val="00D26D0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0">
    <w:name w:val="Буллит"/>
    <w:basedOn w:val="ae"/>
    <w:link w:val="af1"/>
    <w:rsid w:val="00D26D09"/>
    <w:pPr>
      <w:ind w:firstLine="244"/>
    </w:pPr>
  </w:style>
  <w:style w:type="paragraph" w:customStyle="1" w:styleId="4">
    <w:name w:val="Заг 4"/>
    <w:basedOn w:val="a"/>
    <w:rsid w:val="00D26D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D26D09"/>
    <w:rPr>
      <w:color w:val="000000"/>
      <w:w w:val="100"/>
    </w:rPr>
  </w:style>
  <w:style w:type="character" w:customStyle="1" w:styleId="af">
    <w:name w:val="Основной Знак"/>
    <w:link w:val="ae"/>
    <w:rsid w:val="00D26D09"/>
    <w:rPr>
      <w:rFonts w:ascii="NewtonCSanPin" w:eastAsia="Times New Roman" w:hAnsi="NewtonCSanPin" w:cs="Times New Roman"/>
      <w:color w:val="000000"/>
      <w:sz w:val="21"/>
      <w:szCs w:val="21"/>
      <w:lang w:eastAsia="ru-RU"/>
    </w:rPr>
  </w:style>
  <w:style w:type="character" w:customStyle="1" w:styleId="af1">
    <w:name w:val="Буллит Знак"/>
    <w:basedOn w:val="af"/>
    <w:link w:val="af0"/>
    <w:rsid w:val="00D26D09"/>
    <w:rPr>
      <w:rFonts w:ascii="NewtonCSanPin" w:eastAsia="Times New Roman" w:hAnsi="NewtonCSanPin" w:cs="Times New Roman"/>
      <w:color w:val="000000"/>
      <w:sz w:val="21"/>
      <w:szCs w:val="21"/>
      <w:lang w:eastAsia="ru-RU"/>
    </w:rPr>
  </w:style>
  <w:style w:type="table" w:customStyle="1" w:styleId="TableNormal">
    <w:name w:val="Table Normal"/>
    <w:uiPriority w:val="2"/>
    <w:semiHidden/>
    <w:unhideWhenUsed/>
    <w:qFormat/>
    <w:rsid w:val="00CF0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0EA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B7DC6-0697-4BF7-85A8-F37CECA4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cp:revision>
  <dcterms:created xsi:type="dcterms:W3CDTF">2022-09-02T03:44:00Z</dcterms:created>
  <dcterms:modified xsi:type="dcterms:W3CDTF">2023-11-17T09:13:00Z</dcterms:modified>
</cp:coreProperties>
</file>